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5211"/>
        <w:gridCol w:w="4786"/>
      </w:tblGrid>
      <w:tr w:rsidR="003C1A2A" w:rsidRPr="00AF31B2" w:rsidTr="006854BD">
        <w:tc>
          <w:tcPr>
            <w:tcW w:w="5211" w:type="dxa"/>
          </w:tcPr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№ 38 поселка Эльбан Амурского муниципального района Хабаровского края (МБДОУ № 38 пос. Эльбан)</w:t>
            </w:r>
          </w:p>
        </w:tc>
        <w:tc>
          <w:tcPr>
            <w:tcW w:w="4786" w:type="dxa"/>
          </w:tcPr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УТВЕРЖДЕНО</w:t>
            </w:r>
          </w:p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приказом заведующего</w:t>
            </w:r>
          </w:p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МБДОУ № 38 пос. Эльбан</w:t>
            </w:r>
          </w:p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«</w:t>
            </w:r>
            <w:r>
              <w:rPr>
                <w:rFonts w:ascii="Times New Roman" w:hAnsi="Times New Roman" w:cs="Times New Roman"/>
              </w:rPr>
              <w:t>19</w:t>
            </w:r>
            <w:r w:rsidRPr="00AF31B2">
              <w:rPr>
                <w:rFonts w:ascii="Times New Roman" w:hAnsi="Times New Roman" w:cs="Times New Roman"/>
              </w:rPr>
              <w:t>» января  201</w:t>
            </w:r>
            <w:r>
              <w:rPr>
                <w:rFonts w:ascii="Times New Roman" w:hAnsi="Times New Roman" w:cs="Times New Roman"/>
              </w:rPr>
              <w:t>7</w:t>
            </w:r>
            <w:r w:rsidRPr="00AF31B2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19</w:t>
            </w:r>
            <w:r w:rsidRPr="00AF31B2">
              <w:rPr>
                <w:rFonts w:ascii="Times New Roman" w:hAnsi="Times New Roman" w:cs="Times New Roman"/>
              </w:rPr>
              <w:t xml:space="preserve"> -Д</w:t>
            </w:r>
          </w:p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>.</w:t>
            </w:r>
          </w:p>
          <w:p w:rsidR="003C1A2A" w:rsidRPr="00AF31B2" w:rsidRDefault="003C1A2A" w:rsidP="006854BD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</w:tr>
    </w:tbl>
    <w:p w:rsidR="003C1A2A" w:rsidRDefault="003C1A2A" w:rsidP="003C1A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FF496B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1C6387">
        <w:rPr>
          <w:rFonts w:ascii="Times New Roman" w:hAnsi="Times New Roman"/>
          <w:b/>
          <w:bCs/>
          <w:kern w:val="36"/>
          <w:sz w:val="36"/>
          <w:szCs w:val="36"/>
        </w:rPr>
        <w:t>ДОЛЖНОСТНАЯ ИНСТРУКЦИЯ</w:t>
      </w:r>
    </w:p>
    <w:p w:rsidR="009220C9" w:rsidRPr="001C6387" w:rsidRDefault="009220C9" w:rsidP="00FF496B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C6387">
        <w:rPr>
          <w:rFonts w:ascii="Times New Roman" w:hAnsi="Times New Roman"/>
          <w:b/>
          <w:bCs/>
          <w:kern w:val="36"/>
          <w:sz w:val="36"/>
          <w:szCs w:val="36"/>
        </w:rPr>
        <w:t>ИНСТРУКТОРА ПО ФИЗИЧЕСК</w:t>
      </w:r>
      <w:r w:rsidR="003C1A2A">
        <w:rPr>
          <w:rFonts w:ascii="Times New Roman" w:hAnsi="Times New Roman"/>
          <w:b/>
          <w:bCs/>
          <w:kern w:val="36"/>
          <w:sz w:val="36"/>
          <w:szCs w:val="36"/>
        </w:rPr>
        <w:t>ОМУ</w:t>
      </w:r>
      <w:r w:rsidRPr="001C6387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 w:rsidR="003C1A2A">
        <w:rPr>
          <w:rFonts w:ascii="Times New Roman" w:hAnsi="Times New Roman"/>
          <w:b/>
          <w:bCs/>
          <w:kern w:val="36"/>
          <w:sz w:val="36"/>
          <w:szCs w:val="36"/>
        </w:rPr>
        <w:t>ВОСПИТАНИЮ</w:t>
      </w: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Pr="001C6387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0C9" w:rsidRDefault="009220C9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A2A" w:rsidRDefault="003C1A2A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A2A" w:rsidRDefault="003C1A2A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A2A" w:rsidRDefault="003C1A2A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A2A" w:rsidRPr="001C6387" w:rsidRDefault="003C1A2A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496B" w:rsidRPr="001C6387" w:rsidRDefault="00FF496B" w:rsidP="009220C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A55" w:rsidRPr="001C6387" w:rsidRDefault="00D72A55" w:rsidP="009220C9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72A55" w:rsidRPr="001C6387" w:rsidRDefault="00D72A55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9220C9" w:rsidRPr="001C6387" w:rsidRDefault="009220C9" w:rsidP="001A15B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инструктора по физической культуре ДОУ (детского сада) </w:t>
      </w:r>
      <w:r w:rsidRPr="001C6387">
        <w:rPr>
          <w:rStyle w:val="31"/>
          <w:rFonts w:ascii="Times New Roman" w:hAnsi="Times New Roman"/>
          <w:b w:val="0"/>
          <w:sz w:val="28"/>
          <w:szCs w:val="28"/>
        </w:rPr>
        <w:t>разработана</w:t>
      </w:r>
      <w:r w:rsidRPr="001C6387">
        <w:rPr>
          <w:rFonts w:ascii="Times New Roman" w:hAnsi="Times New Roman" w:cs="Times New Roman"/>
          <w:sz w:val="28"/>
          <w:szCs w:val="28"/>
        </w:rPr>
        <w:t xml:space="preserve"> в 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утвержденного приказом Минтруда и Соцзащиты РФ № 544н от 18 октября 2013 г. (с изм. на 5.08.2016г); с учетом ФГОС дошкольного образования, утвержденного Приказом Минобрнауки России от 17 октября 2013г №1155;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220C9" w:rsidRPr="001C6387" w:rsidRDefault="009220C9" w:rsidP="001A15B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1.2. Данная</w:t>
      </w:r>
      <w:r w:rsidRPr="001C6387">
        <w:rPr>
          <w:rStyle w:val="10pt"/>
          <w:rFonts w:ascii="Times New Roman" w:hAnsi="Times New Roman"/>
          <w:sz w:val="28"/>
          <w:szCs w:val="28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 xml:space="preserve">должностная инструкция регламентирует основные трудовые функции, должностные обязанности 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  <w:r w:rsidRPr="001C6387">
        <w:rPr>
          <w:rFonts w:ascii="Times New Roman" w:hAnsi="Times New Roman" w:cs="Times New Roman"/>
          <w:sz w:val="28"/>
          <w:szCs w:val="28"/>
        </w:rPr>
        <w:t>, права, ответственность, а также взаимоотношения и связи по должности в дошкольном образовательном учреждении.</w:t>
      </w:r>
    </w:p>
    <w:p w:rsidR="00D72A55" w:rsidRPr="001C6387" w:rsidRDefault="009220C9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r w:rsidRPr="001C6387">
        <w:rPr>
          <w:rFonts w:ascii="Times New Roman" w:hAnsi="Times New Roman" w:cs="Times New Roman"/>
          <w:sz w:val="28"/>
          <w:szCs w:val="28"/>
        </w:rPr>
        <w:t>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D72A55" w:rsidRPr="001C6387" w:rsidRDefault="009220C9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высшее профессиональное образование или среднее профессиональное образование в области физкультуры и спорта без предъявления требований к 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стажу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626201" w:rsidRPr="001C6387" w:rsidRDefault="009220C9" w:rsidP="001A15B6">
      <w:pPr>
        <w:pStyle w:val="aa"/>
        <w:shd w:val="clear" w:color="auto" w:fill="auto"/>
        <w:tabs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626201" w:rsidRPr="001C6387">
        <w:rPr>
          <w:rFonts w:ascii="Times New Roman" w:eastAsia="Times New Roman" w:hAnsi="Times New Roman" w:cs="Times New Roman"/>
          <w:sz w:val="28"/>
          <w:szCs w:val="28"/>
        </w:rPr>
        <w:t xml:space="preserve"> Инструктор по физической культуре</w:t>
      </w:r>
      <w:r w:rsidR="00626201" w:rsidRPr="001C6387">
        <w:rPr>
          <w:rFonts w:ascii="Times New Roman" w:hAnsi="Times New Roman" w:cs="Times New Roman"/>
          <w:sz w:val="28"/>
          <w:szCs w:val="28"/>
        </w:rPr>
        <w:t xml:space="preserve"> ДОУ непосредственно подчиняется заведующему, выполняет свои должностные обязанности под руководством заместителя по воспитательно-образовательной работе и старшего воспитателя.</w:t>
      </w:r>
    </w:p>
    <w:p w:rsidR="00626201" w:rsidRPr="001C6387" w:rsidRDefault="00626201" w:rsidP="001A15B6">
      <w:pPr>
        <w:pStyle w:val="aa"/>
        <w:shd w:val="clear" w:color="auto" w:fill="auto"/>
        <w:tabs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9220C9" w:rsidRPr="001C6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626201" w:rsidRPr="001C6387" w:rsidRDefault="00626201" w:rsidP="001A15B6">
      <w:pPr>
        <w:pStyle w:val="aa"/>
        <w:numPr>
          <w:ilvl w:val="0"/>
          <w:numId w:val="17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26201" w:rsidRPr="001C6387" w:rsidRDefault="00626201" w:rsidP="001A15B6">
      <w:pPr>
        <w:pStyle w:val="aa"/>
        <w:numPr>
          <w:ilvl w:val="0"/>
          <w:numId w:val="17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626201" w:rsidRPr="001C6387" w:rsidRDefault="00626201" w:rsidP="001A15B6">
      <w:pPr>
        <w:pStyle w:val="aa"/>
        <w:numPr>
          <w:ilvl w:val="0"/>
          <w:numId w:val="17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626201" w:rsidRPr="001C6387" w:rsidRDefault="00626201" w:rsidP="001A15B6">
      <w:pPr>
        <w:pStyle w:val="aa"/>
        <w:numPr>
          <w:ilvl w:val="0"/>
          <w:numId w:val="17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имеющие заболевания, предусмотренные установленным перечнем.</w:t>
      </w:r>
    </w:p>
    <w:p w:rsidR="00626201" w:rsidRPr="001C6387" w:rsidRDefault="00626201" w:rsidP="001A15B6">
      <w:pPr>
        <w:pStyle w:val="aa"/>
        <w:shd w:val="clear" w:color="auto" w:fill="auto"/>
        <w:tabs>
          <w:tab w:val="left" w:pos="458"/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1.7. В своей профессиональной деятельности 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  <w:r w:rsidRPr="001C6387">
        <w:rPr>
          <w:rFonts w:ascii="Times New Roman" w:hAnsi="Times New Roman" w:cs="Times New Roman"/>
          <w:sz w:val="28"/>
          <w:szCs w:val="28"/>
        </w:rPr>
        <w:t xml:space="preserve"> ДОУ должен руководствоваться:</w:t>
      </w:r>
    </w:p>
    <w:p w:rsidR="00626201" w:rsidRPr="001C6387" w:rsidRDefault="00626201" w:rsidP="001A15B6">
      <w:pPr>
        <w:pStyle w:val="aa"/>
        <w:numPr>
          <w:ilvl w:val="0"/>
          <w:numId w:val="18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626201" w:rsidRPr="001C6387" w:rsidRDefault="00626201" w:rsidP="001A15B6">
      <w:pPr>
        <w:pStyle w:val="aa"/>
        <w:numPr>
          <w:ilvl w:val="0"/>
          <w:numId w:val="18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Федерации»;</w:t>
      </w:r>
    </w:p>
    <w:p w:rsidR="00626201" w:rsidRPr="001C6387" w:rsidRDefault="00626201" w:rsidP="001A15B6">
      <w:pPr>
        <w:pStyle w:val="aa"/>
        <w:numPr>
          <w:ilvl w:val="0"/>
          <w:numId w:val="18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626201" w:rsidRPr="001C6387" w:rsidRDefault="00626201" w:rsidP="001A15B6">
      <w:pPr>
        <w:pStyle w:val="aa"/>
        <w:numPr>
          <w:ilvl w:val="0"/>
          <w:numId w:val="18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Трудовым кодексом РФ;</w:t>
      </w:r>
    </w:p>
    <w:p w:rsidR="00626201" w:rsidRPr="001C6387" w:rsidRDefault="00626201" w:rsidP="001A15B6">
      <w:pPr>
        <w:pStyle w:val="aa"/>
        <w:numPr>
          <w:ilvl w:val="0"/>
          <w:numId w:val="18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Уставом и локальными актами дошкольного образовательного учреждения;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приказами и распоряжениями заведующего детским садом;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Трудовым договором и Договором, заключенным с родителями (законными представителями) ребенка и др.;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правилами и нормами охраны труда и пожарной безопасности;</w:t>
      </w:r>
    </w:p>
    <w:p w:rsidR="00626201" w:rsidRPr="001C6387" w:rsidRDefault="00626201" w:rsidP="001A15B6">
      <w:pPr>
        <w:pStyle w:val="aa"/>
        <w:numPr>
          <w:ilvl w:val="0"/>
          <w:numId w:val="19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инструкцией по охране труда для воспитателя ДОУ.</w:t>
      </w:r>
    </w:p>
    <w:p w:rsidR="00626201" w:rsidRPr="001C6387" w:rsidRDefault="00C31E02" w:rsidP="001A15B6">
      <w:pPr>
        <w:pStyle w:val="aa"/>
        <w:shd w:val="clear" w:color="auto" w:fill="auto"/>
        <w:tabs>
          <w:tab w:val="left" w:pos="563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1.8. Инструктор по физической культуре также должен руководствоваться настоящей должностной инструкцией, разработанной в соответствии с  Профстандартом педагога (воспитателя), инструкцией по охране труда для воспитателя ДОУ, другими инструкциями по охране труда при выполнении работ на рабочем месте, при эксплуатации аудио – и  видеотехники. </w:t>
      </w:r>
    </w:p>
    <w:p w:rsidR="00862026" w:rsidRPr="001C6387" w:rsidRDefault="00C31E02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промежуток времени,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D72A55" w:rsidRPr="001C6387" w:rsidRDefault="001A15B6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культуре, выполняя основную образовательную программу дошкольного учреждения, должен владеть основными компетенциями, необходимыми для создания условий развития детей, обозначенных в ФГОС ДО: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которые направлены на укрепление здоровья воспитанников и их физическое развитие;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 через уважительное отношение к каждому ребенку как к отдельной личности;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индивидуальности и инициативности детей;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осуществлению основной образовательной программы дошкольного образования (образовательная область «</w:t>
      </w:r>
      <w:r w:rsidRPr="001C6387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Физическое развитие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(законными представителями) воспитанников и сотрудниками детского сада;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реализации содержания образовательной области «</w:t>
      </w:r>
      <w:r w:rsidRPr="001C6387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Физическое развитие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ДОУ;</w:t>
      </w:r>
    </w:p>
    <w:p w:rsidR="00D72A55" w:rsidRPr="001C6387" w:rsidRDefault="00D72A55" w:rsidP="001A15B6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информационно-коммуникационных технологий и умения применять их в воспитательно-образовательном процессе.</w:t>
      </w:r>
    </w:p>
    <w:p w:rsidR="00D72A55" w:rsidRPr="001C6387" w:rsidRDefault="00D72A55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5B6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 должен знать: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Преподаваемый предмет в пределах требований федерального государственного образовательного стандарта дошкольного образования и основной общеобразовательной программы, его истории и места в мировой культуре и науке.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основы психодидактики и поликультурного образования;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рабочую программу и методику обучения по данному предмету (физической культуре);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пути достижения образовательных результатов и способы оценки результатов обучения.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образовательно-воспитательную деятельность в Российской Федерации;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нормативные документы по вопросам обучения и воспитания детей в дошкольных образовательных учреждениях;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федеральный </w:t>
      </w:r>
      <w:hyperlink r:id="rId7" w:history="1">
        <w:r w:rsidRPr="001C63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6387">
        <w:rPr>
          <w:rFonts w:ascii="Times New Roman" w:hAnsi="Times New Roman" w:cs="Times New Roman"/>
          <w:sz w:val="28"/>
          <w:szCs w:val="28"/>
        </w:rPr>
        <w:t> от 6 марта 2006 г. N 35-ФЗ «О противодействии терроризму»;</w:t>
      </w:r>
    </w:p>
    <w:p w:rsidR="00862026" w:rsidRPr="001C6387" w:rsidRDefault="00C12F9C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026" w:rsidRPr="001C6387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862026" w:rsidRPr="001C6387">
        <w:rPr>
          <w:rFonts w:ascii="Times New Roman" w:hAnsi="Times New Roman" w:cs="Times New Roman"/>
          <w:sz w:val="28"/>
          <w:szCs w:val="28"/>
        </w:rPr>
        <w:t> Президента Российской Федерации от 15 февраля 2006 г. N 116 «О мерах по противодействию терроризму»;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Федерации;;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основные психологические подходы:  культурно-исторический, деятельностный и личностный: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общие закономерности развития ребенка в раннем и дошкольном возрасте;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886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основы теории физического, познавательного и личностного развития детей раннего и дошкольного возраста;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862026" w:rsidRPr="001C6387" w:rsidRDefault="00862026" w:rsidP="001A15B6">
      <w:pPr>
        <w:pStyle w:val="aa"/>
        <w:numPr>
          <w:ilvl w:val="0"/>
          <w:numId w:val="20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инструкцию по охране жизни и здоровья детей;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педагогику, детскую, возрастную и социальную психологию;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психологию отношений, индивидуальные и возрастные особенности детей, возрастную физиологию и гигиену;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педагогическую этику;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теорию и методику воспитательной работы, организации свободного времени воспитанников детских садов;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1C638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1C6387">
        <w:rPr>
          <w:rFonts w:ascii="Times New Roman" w:hAnsi="Times New Roman" w:cs="Times New Roman"/>
          <w:sz w:val="28"/>
          <w:szCs w:val="28"/>
        </w:rPr>
        <w:t>коллегами, являющимися сотрудниками;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 их профилактики и разрешения;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основы экологии, экономики, социологии;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основы работы с текстовыми и графическими редакторами, презентациями, электронной почтой и </w:t>
      </w:r>
      <w:r w:rsidRPr="001C6387">
        <w:rPr>
          <w:rFonts w:ascii="Times New Roman" w:hAnsi="Times New Roman" w:cs="Times New Roman"/>
          <w:sz w:val="28"/>
          <w:szCs w:val="28"/>
          <w:lang w:val="en-US" w:eastAsia="en-US"/>
        </w:rPr>
        <w:t>web</w:t>
      </w:r>
      <w:r w:rsidRPr="001C638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C6387">
        <w:rPr>
          <w:rFonts w:ascii="Times New Roman" w:hAnsi="Times New Roman" w:cs="Times New Roman"/>
          <w:sz w:val="28"/>
          <w:szCs w:val="28"/>
        </w:rPr>
        <w:t>браузерами, мультимедийным оборудованием;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дошкольного учреждения;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862026" w:rsidRPr="001C6387" w:rsidRDefault="00862026" w:rsidP="001A15B6">
      <w:pPr>
        <w:pStyle w:val="aa"/>
        <w:numPr>
          <w:ilvl w:val="0"/>
          <w:numId w:val="21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правила и требования охраны труда и пожарной безопасности в дошкольных образовательных учреждениях.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обучения при использовании простого спортивного инвентаря, шведской стенки и иных спортивных приспособлений;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 методику обучения спортивным играм, плаванию;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воде;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для жизни ребенка при проведении физкультурно-оздоровительных мероприятий;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коррекционно-оздоровительной работы и необходимые методики (при работе с детьми, у которых имеются отклонения в развитии);</w:t>
      </w:r>
    </w:p>
    <w:p w:rsidR="00D72A55" w:rsidRPr="001C6387" w:rsidRDefault="00D72A55" w:rsidP="001A15B6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D72A55" w:rsidRPr="001C6387" w:rsidRDefault="00D72A55" w:rsidP="001A15B6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D72A55" w:rsidRPr="001C6387" w:rsidRDefault="00D72A55" w:rsidP="001A15B6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предупреждения и разрешения</w:t>
      </w:r>
      <w:r w:rsidR="00862026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3AC" w:rsidRPr="001C6387" w:rsidRDefault="008863AC" w:rsidP="001A15B6">
      <w:pPr>
        <w:pStyle w:val="aa"/>
        <w:numPr>
          <w:ilvl w:val="1"/>
          <w:numId w:val="26"/>
        </w:numPr>
        <w:shd w:val="clear" w:color="auto" w:fill="auto"/>
        <w:tabs>
          <w:tab w:val="clear" w:pos="1440"/>
          <w:tab w:val="num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должен строго соблюдать свою должностную инструкцию, разработанную с учетом ФГОС ДО и Профессионального стандарта педагога (воспитателя), проходить обучение и иметь навыки в оказании первой помощи пострадавшим (1 раз в три года),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8863AC" w:rsidRPr="001C6387" w:rsidRDefault="008863AC" w:rsidP="001A15B6">
      <w:pPr>
        <w:pStyle w:val="aa"/>
        <w:numPr>
          <w:ilvl w:val="1"/>
          <w:numId w:val="26"/>
        </w:numPr>
        <w:shd w:val="clear" w:color="auto" w:fill="auto"/>
        <w:tabs>
          <w:tab w:val="clear" w:pos="1440"/>
          <w:tab w:val="num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должен строго соблюдать Федеральный закон от 24.07.98 № 124-ФЗ в редакции от 4 июня 2018 года «Об основных гарантиях прав ребенка в Российской Федерации».</w:t>
      </w:r>
    </w:p>
    <w:p w:rsidR="00862026" w:rsidRPr="001C6387" w:rsidRDefault="00862026" w:rsidP="001A1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38" w:rsidRPr="001C6387" w:rsidRDefault="00862026" w:rsidP="001A15B6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C6387">
        <w:rPr>
          <w:rFonts w:eastAsia="Times New Roman" w:cs="Times New Roman"/>
          <w:b/>
          <w:bCs/>
          <w:sz w:val="28"/>
          <w:szCs w:val="28"/>
          <w:lang w:eastAsia="ru-RU"/>
        </w:rPr>
        <w:t>1.1</w:t>
      </w:r>
      <w:r w:rsidR="001A15B6" w:rsidRPr="001C638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D72A55" w:rsidRPr="001C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C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 должен уметь: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организовывать активные виды физической деятельности, осуществляемые в раннем и дошкольном возрасте: игра (подвижная, малоподвижная, с правилами), создания широких возможностей для развития свободной двигательной игры детей, в том числе обеспечения игрового времени и пространства;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определять содержание физкультурных занятий, учитывая при этом возрастную категорию воспитанников ДОУ, подготовку, индивидуальные и психофизические особенности, интересы детей;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использовать методы и средства анализа психолого – педагогического 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  <w:tab w:val="left" w:pos="227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владеть всеми видами развивающих деятельностей дошкольника (игровой, продуктивной, познавательно- исследовательской);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с участием педагогических сотрудников и родителей (лиц, их заменяющих) физкультурно-спортивные праздники, соревнования, дни здоровья и другие мероприятия оздоровительного направления;</w:t>
      </w:r>
    </w:p>
    <w:p w:rsidR="00D72A55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</w:t>
      </w:r>
      <w:r w:rsidR="00D72A55" w:rsidRPr="001C6387">
        <w:rPr>
          <w:rFonts w:ascii="Times New Roman" w:eastAsia="Times New Roman" w:hAnsi="Times New Roman" w:cs="Times New Roman"/>
          <w:sz w:val="28"/>
          <w:szCs w:val="28"/>
        </w:rPr>
        <w:t xml:space="preserve"> активный отдых воспитанников в период учебного 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формировать у детей основы здорового образа жизни, принимать участие в сохранении и укреплении здоровья детей, их физическому развитию на всех этапах дошкольного развития;</w:t>
      </w:r>
    </w:p>
    <w:p w:rsidR="00967338" w:rsidRPr="001C6387" w:rsidRDefault="00967338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работу в кружках и спортивных секциях в дошкольном образовательном учреждении;</w:t>
      </w:r>
    </w:p>
    <w:p w:rsidR="006877DC" w:rsidRPr="001C6387" w:rsidRDefault="006877D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проводить обучающую работу среди воспитателей дошкольного образовательного учреждения по вопросам физического воспитания: </w:t>
      </w:r>
    </w:p>
    <w:p w:rsidR="006877DC" w:rsidRPr="001C6387" w:rsidRDefault="006877D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- помогать в организации двигательной активности детей, правильном распределении физических нагрузок; </w:t>
      </w:r>
    </w:p>
    <w:p w:rsidR="006877DC" w:rsidRPr="001C6387" w:rsidRDefault="006877D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разрабатывать комплексы утренних гимнастик; </w:t>
      </w:r>
    </w:p>
    <w:p w:rsidR="006877DC" w:rsidRPr="001C6387" w:rsidRDefault="006877D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- составлять планы непосредственно образовательной деятельности по физическому развитию на свежем воздухе, </w:t>
      </w:r>
    </w:p>
    <w:p w:rsidR="00967338" w:rsidRPr="001C6387" w:rsidRDefault="006877D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оказывать помощь в организации и периодически осуществлять контроль их проведения;</w:t>
      </w:r>
    </w:p>
    <w:p w:rsidR="006877DC" w:rsidRPr="001C6387" w:rsidRDefault="006877D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3AC" w:rsidRPr="001C6387">
        <w:rPr>
          <w:rFonts w:ascii="Times New Roman" w:eastAsia="Times New Roman" w:hAnsi="Times New Roman" w:cs="Times New Roman"/>
          <w:sz w:val="28"/>
          <w:szCs w:val="28"/>
        </w:rPr>
        <w:t>принимать меры по физической реабилитации воспитанников, у которых имеются отклонения в состоянии здоровья, наблюдается слабая физическая подготовка;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проводить просветительскую работу среди родителей (лиц, их заменяющих) воспитанников, педагогических работников с привлечением необходимых специалистов по пропаганде здорового образа жизни, физкультуры и спорта;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вести работу по осваиванию воспитанниками навыков и техники выполнения физических упражнений, формировать их нравственно-волевые качества;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6387">
        <w:rPr>
          <w:rFonts w:ascii="Times New Roman" w:hAnsi="Times New Roman" w:cs="Times New Roman"/>
          <w:sz w:val="28"/>
          <w:szCs w:val="28"/>
        </w:rPr>
        <w:t>владеть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 или неблагоприятных условиях;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общаться с детьми, признавать их достоинство, понимая и принимая их;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владеть методами организации экскурсий, походов и экспедиций и т.п.;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создавать благоприятные условия (благоприятную микросреду и морально-психологический климат для каждого ребенка) для индивидуального и нравственного формирования личности воспитанников;</w:t>
      </w:r>
    </w:p>
    <w:p w:rsidR="008863AC" w:rsidRPr="001C6387" w:rsidRDefault="008863AC" w:rsidP="001A15B6">
      <w:pPr>
        <w:pStyle w:val="aa"/>
        <w:numPr>
          <w:ilvl w:val="0"/>
          <w:numId w:val="2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1C6387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  <w:bookmarkEnd w:id="0"/>
    </w:p>
    <w:p w:rsidR="008863AC" w:rsidRPr="001C6387" w:rsidRDefault="008863AC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Основными трудовыми функциями инструктора по физической культуре ДОУ являются: 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8863AC" w:rsidRPr="001C6387" w:rsidRDefault="008863AC" w:rsidP="001A15B6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4"/>
      <w:r w:rsidRPr="001C6387">
        <w:rPr>
          <w:rFonts w:ascii="Times New Roman" w:hAnsi="Times New Roman"/>
          <w:sz w:val="28"/>
          <w:szCs w:val="28"/>
        </w:rPr>
        <w:t>2.1.1. Общепедагогическая функция. Обучение.</w:t>
      </w:r>
      <w:bookmarkEnd w:id="1"/>
    </w:p>
    <w:p w:rsidR="008863AC" w:rsidRPr="001C6387" w:rsidRDefault="008863AC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2.1.2. Воспитательная деятельность. 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2.1.3. Развивающая деятельность.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2.2. Педагогическая деятельность по проектированию и реализации основных общеобразовательных программ дошкольного образования.</w:t>
      </w:r>
    </w:p>
    <w:p w:rsidR="008863AC" w:rsidRPr="001C6387" w:rsidRDefault="008863AC" w:rsidP="001A15B6">
      <w:pPr>
        <w:pStyle w:val="aa"/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E6777" w:rsidRPr="001C6387" w:rsidRDefault="00E84568" w:rsidP="001A15B6">
      <w:pPr>
        <w:pStyle w:val="40"/>
        <w:keepNext/>
        <w:keepLines/>
        <w:shd w:val="clear" w:color="auto" w:fill="auto"/>
        <w:tabs>
          <w:tab w:val="left" w:pos="426"/>
          <w:tab w:val="left" w:pos="1936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" w:name="bookmark5"/>
      <w:r w:rsidRPr="001C6387">
        <w:rPr>
          <w:rFonts w:ascii="Times New Roman" w:hAnsi="Times New Roman"/>
          <w:sz w:val="28"/>
          <w:szCs w:val="28"/>
        </w:rPr>
        <w:t xml:space="preserve">3. </w:t>
      </w:r>
      <w:r w:rsidR="000E6777" w:rsidRPr="001C6387">
        <w:rPr>
          <w:rFonts w:ascii="Times New Roman" w:hAnsi="Times New Roman"/>
          <w:sz w:val="28"/>
          <w:szCs w:val="28"/>
        </w:rPr>
        <w:t>Должностные обязанности</w:t>
      </w:r>
      <w:bookmarkEnd w:id="2"/>
    </w:p>
    <w:p w:rsidR="000E6777" w:rsidRPr="001C6387" w:rsidRDefault="00E84568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0E6777" w:rsidRPr="001C6387">
        <w:rPr>
          <w:rFonts w:ascii="Times New Roman" w:hAnsi="Times New Roman" w:cs="Times New Roman"/>
          <w:sz w:val="28"/>
          <w:szCs w:val="28"/>
        </w:rPr>
        <w:t xml:space="preserve"> имеет следующие должностные обязанности:</w:t>
      </w:r>
      <w:r w:rsidR="000E6777" w:rsidRPr="001C6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6777" w:rsidRPr="001C6387" w:rsidRDefault="000E6777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 3.1. В рамках </w:t>
      </w:r>
      <w:r w:rsidRPr="001C6387">
        <w:rPr>
          <w:rFonts w:ascii="Times New Roman" w:hAnsi="Times New Roman" w:cs="Times New Roman"/>
          <w:b/>
          <w:sz w:val="28"/>
          <w:szCs w:val="28"/>
        </w:rPr>
        <w:t>трудовой функции «Общепедагогическая функция. Обучение»: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обеспечение исполнения программы по физическому развитию детей с учетом возрастных и психофизических особенностей развития дошкольников.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планирование и проведение образовательных  занятий по физической культуре;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систематический анализ эффективности образовательных занятий по физической культуре и подходов к обучению;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организация, осуществление контроля и оценки достижений текущих и итоговых результатов освоения основной образовательной программы воспитанниками по физическому развитию;</w:t>
      </w:r>
    </w:p>
    <w:p w:rsidR="000E6777" w:rsidRPr="001C6387" w:rsidRDefault="000E6777" w:rsidP="001A15B6">
      <w:pPr>
        <w:pStyle w:val="aa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формирование навыков связанных с ИКТ-технологиями;</w:t>
      </w:r>
    </w:p>
    <w:p w:rsidR="000E6777" w:rsidRPr="001C6387" w:rsidRDefault="000E6777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формирование мотивации к занятиям физической культуры и спорту; </w:t>
      </w:r>
    </w:p>
    <w:p w:rsidR="000E6777" w:rsidRPr="001C6387" w:rsidRDefault="000E6777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осуществление воспитательно-образовательной деятельности детей по физическому развитию,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дошкольного образовательного учреждения</w:t>
      </w:r>
      <w:r w:rsidR="00C21C6E" w:rsidRPr="001C6387">
        <w:rPr>
          <w:rFonts w:ascii="Times New Roman" w:hAnsi="Times New Roman" w:cs="Times New Roman"/>
          <w:sz w:val="28"/>
          <w:szCs w:val="28"/>
        </w:rPr>
        <w:t>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внедрение в практику работы новых технологий и вариативных программ по физическому воспитанию детей;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проведение мониторинга физического развития и физической подготовленности детей (два раза в год) и по результатам его составление перспективных планов физкультурных занятий отдельно для каждой возрастной группы, осуществление индивидуальной работы с детьми;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заботиться о безопасности воспитанников при проведении физических и спортивных занятий, оказывать им </w:t>
      </w:r>
      <w:hyperlink r:id="rId9" w:tgtFrame="_blank" w:tooltip="Инструкция по оказанию первой помощи в ДОУ" w:history="1">
        <w:r w:rsidRPr="001C6387">
          <w:rPr>
            <w:rFonts w:ascii="Times New Roman" w:eastAsia="Times New Roman" w:hAnsi="Times New Roman" w:cs="Times New Roman"/>
            <w:sz w:val="28"/>
            <w:szCs w:val="28"/>
          </w:rPr>
          <w:t>первую доврачебную помощь</w:t>
        </w:r>
      </w:hyperlink>
      <w:r w:rsidRPr="001C63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постоянно заботиться о соблюдении санитарно-гигиенических норм и состоянии помещения для занятий физической культурой;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осуществлять контроль состояния, использования и хранения имеющихся спортивных сооружений, оборудования и спортивного инвентаря;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совместно с медицинскими работниками наблюдать за состоянием здоровья воспитанников и контролировать их физическую нагрузку, вести мониторинг качества оздоровительной работы в ДОУ с использованием электронных форм учета показателей здоровья и физических нагрузок;</w:t>
      </w:r>
    </w:p>
    <w:p w:rsidR="00C21C6E" w:rsidRPr="001C6387" w:rsidRDefault="00C21C6E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при выполнении физкультурно-оздоровительной работы с детьми в плавательных бассейнах проводить совместно с педагогическими работниками работу по обучению их плаванию с учетом возрастного состава группы; составлять расписание занятий по плаванию отдельно для каждой группы, вести журнал, фиксируя содержание занятий по плаванию и постижению его воспитанниками; организовывать предварительную работу с родителями (лицами, их заменяющими) по подготовке воспитанников к занятиям в бассейне, проводит беседы, инструктажи с воспитанниками, которые начинают занятия в бассейне, о правилах поведения в помещении бассейна и их выполнении.</w:t>
      </w:r>
    </w:p>
    <w:p w:rsidR="008863AC" w:rsidRPr="001C6387" w:rsidRDefault="008309B5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учитывая возраст воспитанников, оказывать им помощь при переодевании, приучает их к выполнению требований гигиены. Поддерживает контакты с медицинскими работниками, проверяет гигиеническое состояние бассейна</w:t>
      </w:r>
      <w:r w:rsidR="003F60DB" w:rsidRPr="001C63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0DB" w:rsidRPr="001C6387" w:rsidRDefault="003F60DB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консультирует и координирует деятельность педагогических работников по вопросам теории и практики физического воспитания детей;</w:t>
      </w:r>
    </w:p>
    <w:p w:rsidR="003F60DB" w:rsidRPr="001C6387" w:rsidRDefault="003F60DB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беспечива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охрану жизни и здоровья детей во время проведения образовательного процесса;</w:t>
      </w:r>
    </w:p>
    <w:p w:rsidR="003F60DB" w:rsidRPr="001C6387" w:rsidRDefault="003F60DB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ледова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правилам охраны труда и п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ожарной безопасности, не наруша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должностную инструкцию инструктора по физ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ической культуре в ДОУ, соблюда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6387">
        <w:rPr>
          <w:rFonts w:ascii="Times New Roman" w:eastAsia="Times New Roman" w:hAnsi="Times New Roman" w:cs="Times New Roman"/>
          <w:sz w:val="28"/>
          <w:szCs w:val="28"/>
        </w:rPr>
        <w:t xml:space="preserve"> инструкцию по охране жизни и здоровья воспитанников</w:t>
      </w:r>
      <w:r w:rsidR="00CF2641" w:rsidRPr="001C63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641" w:rsidRPr="001C6387" w:rsidRDefault="00CF2641" w:rsidP="001A15B6">
      <w:pPr>
        <w:pStyle w:val="aa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</w:rPr>
        <w:t>- оформлять необходимую документацию в соответствии с нормативными требованиями: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</w:t>
      </w:r>
      <w:r w:rsidR="000029AB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деятельности на период учебного года;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работы;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консультаций с родителями воспитанников (лицами, их заменяющими);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консультаций с педагогами;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оценки физических качеств и достижений воспитанников;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деятельности, индивидуальные карты развития детей с ограниченными возможностями здоровья;</w:t>
      </w:r>
    </w:p>
    <w:p w:rsidR="00CF2641" w:rsidRPr="001C6387" w:rsidRDefault="00CF2641" w:rsidP="001A15B6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о проделанной работе за учебный год и т.д.</w:t>
      </w:r>
    </w:p>
    <w:p w:rsidR="000029AB" w:rsidRPr="001C6387" w:rsidRDefault="00F57B58" w:rsidP="001A15B6">
      <w:pPr>
        <w:pStyle w:val="aa"/>
        <w:numPr>
          <w:ilvl w:val="0"/>
          <w:numId w:val="30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 </w:t>
      </w:r>
      <w:r w:rsidR="000029AB" w:rsidRPr="001C638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029AB" w:rsidRPr="001C6387">
        <w:rPr>
          <w:rFonts w:ascii="Times New Roman" w:hAnsi="Times New Roman" w:cs="Times New Roman"/>
          <w:b/>
          <w:sz w:val="28"/>
          <w:szCs w:val="28"/>
        </w:rPr>
        <w:t>трудовой функции «Воспитательная деятельность»: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Регулирование поведения обучающихся для обеспечения безопасной образовательной среды;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реализация современных, в том числе интерактивных, форм и методов воспитательной работы;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постановка воспитательных целей, способствующих развитию обучающихся, независимо от их способностей и характера;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определение и принятие четких правил поведения обучающихся в соответствии с Уставом ДОУ и правилами внутреннего трудового распорядка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различных видов деятельности ребенка (образовательной, игровой, спортивной и т.д.);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создание, поддержание уклада, атмосферы и традиций жизни дошкольной образовательной организации;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73"/>
          <w:tab w:val="left" w:pos="1134"/>
          <w:tab w:val="left" w:pos="3506"/>
          <w:tab w:val="left" w:pos="542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познавательной активности, самостоятельности, творческих способностей, способности к спорту в условиях современного мира, формирование у воспитанников ДОУ культуры здорового и безопасного образа жизни; 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формирование толерантности и навыков поведения в изменяющейся поликультурной среде;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использование конструктивных воспитательных усилий родителей (законных представителей), помощь семье в решении вопросов физического воспитания ребенка; 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Style w:val="95"/>
          <w:rFonts w:ascii="Times New Roman" w:hAnsi="Times New Roman"/>
          <w:sz w:val="28"/>
          <w:szCs w:val="28"/>
        </w:rPr>
        <w:t>создание благоприятной микросреды и</w:t>
      </w:r>
      <w:r w:rsidRPr="001C6387">
        <w:rPr>
          <w:rFonts w:ascii="Times New Roman" w:hAnsi="Times New Roman" w:cs="Times New Roman"/>
          <w:sz w:val="28"/>
          <w:szCs w:val="28"/>
        </w:rPr>
        <w:t xml:space="preserve"> морально- психологического</w:t>
      </w:r>
      <w:r w:rsidRPr="001C6387">
        <w:rPr>
          <w:rStyle w:val="95"/>
          <w:rFonts w:ascii="Times New Roman" w:hAnsi="Times New Roman"/>
          <w:sz w:val="28"/>
          <w:szCs w:val="28"/>
        </w:rPr>
        <w:t xml:space="preserve"> климата для каждого ребенка;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совершенствование  жизнедеятельности воспитанников детского сада в соответствии с индивидуальными и возрастными интересами воспитанников, соблюдение прав и свободы детей;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осуществление надлежащего присмотра за детьми группы в строгом соответствии с требованиями инструкции по охране жизни и здоровья детей в помещениях и на спортивной площадке дошкольного образовательного учреждения;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обеспечение охраны жизни, здоровья и безопасности воспитанников во время воспитательно-образовательного процесса в дошкольном образовательном учреждении, на его территории, во время прогулок, экскурсий и поездок;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проведение наблюдения (мониторинга) за здоровьем, развитием и воспитанием детей, в том числе с помощью электронных форм; ведение активной пропаганды здорового образа жизни среди воспитанников;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с уважением и заботой относиться к каждому ребенку в своей группе, проявлять выдержку и педагогический такт в общении с детьми и их родителями; 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строгое соблюдение норм охраны труда и правил пожарной безопасности в дошкольном образовательном учреждении;</w:t>
      </w:r>
    </w:p>
    <w:p w:rsidR="000029AB" w:rsidRPr="001C6387" w:rsidRDefault="000029AB" w:rsidP="001A15B6">
      <w:pPr>
        <w:pStyle w:val="aa"/>
        <w:numPr>
          <w:ilvl w:val="0"/>
          <w:numId w:val="2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своевременное информирование медицинского работника об изменениях в состоянии здоровья детей.</w:t>
      </w:r>
    </w:p>
    <w:p w:rsidR="000029AB" w:rsidRPr="001C6387" w:rsidRDefault="000029AB" w:rsidP="001A15B6">
      <w:pPr>
        <w:pStyle w:val="91"/>
        <w:numPr>
          <w:ilvl w:val="0"/>
          <w:numId w:val="30"/>
        </w:numPr>
        <w:shd w:val="clear" w:color="auto" w:fill="auto"/>
        <w:tabs>
          <w:tab w:val="left" w:pos="493"/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6387">
        <w:rPr>
          <w:rStyle w:val="99"/>
          <w:rFonts w:ascii="Times New Roman" w:hAnsi="Times New Roman"/>
          <w:sz w:val="28"/>
          <w:szCs w:val="28"/>
        </w:rPr>
        <w:t xml:space="preserve"> В</w:t>
      </w:r>
      <w:r w:rsidRPr="001C6387">
        <w:rPr>
          <w:rFonts w:ascii="Times New Roman" w:hAnsi="Times New Roman"/>
          <w:sz w:val="28"/>
          <w:szCs w:val="28"/>
        </w:rPr>
        <w:t xml:space="preserve"> </w:t>
      </w:r>
      <w:r w:rsidRPr="001C6387">
        <w:rPr>
          <w:rStyle w:val="98"/>
          <w:rFonts w:ascii="Times New Roman" w:hAnsi="Times New Roman"/>
          <w:sz w:val="28"/>
          <w:szCs w:val="28"/>
          <w:u w:val="none"/>
        </w:rPr>
        <w:t xml:space="preserve">рамках </w:t>
      </w:r>
      <w:r w:rsidRPr="001C6387">
        <w:rPr>
          <w:rStyle w:val="98"/>
          <w:rFonts w:ascii="Times New Roman" w:hAnsi="Times New Roman"/>
          <w:b/>
          <w:sz w:val="28"/>
          <w:szCs w:val="28"/>
          <w:u w:val="none"/>
        </w:rPr>
        <w:t>т</w:t>
      </w:r>
      <w:r w:rsidRPr="001C6387">
        <w:rPr>
          <w:rFonts w:ascii="Times New Roman" w:hAnsi="Times New Roman"/>
          <w:b/>
          <w:sz w:val="28"/>
          <w:szCs w:val="28"/>
        </w:rPr>
        <w:t>руд</w:t>
      </w:r>
      <w:r w:rsidRPr="001C6387">
        <w:rPr>
          <w:rStyle w:val="98"/>
          <w:rFonts w:ascii="Times New Roman" w:hAnsi="Times New Roman"/>
          <w:b/>
          <w:sz w:val="28"/>
          <w:szCs w:val="28"/>
          <w:u w:val="none"/>
        </w:rPr>
        <w:t>овой функции «Развивающая д</w:t>
      </w:r>
      <w:r w:rsidRPr="001C6387">
        <w:rPr>
          <w:rStyle w:val="97"/>
          <w:rFonts w:ascii="Times New Roman" w:hAnsi="Times New Roman"/>
          <w:b/>
          <w:sz w:val="28"/>
          <w:szCs w:val="28"/>
          <w:u w:val="none"/>
        </w:rPr>
        <w:t>еятельность»:</w:t>
      </w:r>
    </w:p>
    <w:p w:rsidR="000029AB" w:rsidRPr="001C6387" w:rsidRDefault="000029AB" w:rsidP="001A15B6">
      <w:pPr>
        <w:pStyle w:val="aa"/>
        <w:numPr>
          <w:ilvl w:val="0"/>
          <w:numId w:val="31"/>
        </w:numPr>
        <w:shd w:val="clear" w:color="auto" w:fill="auto"/>
        <w:tabs>
          <w:tab w:val="left" w:pos="567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выявление в ходе наблюдения поведенческих личностных проблем ребенка, связанных с</w:t>
      </w:r>
      <w:r w:rsidRPr="001C6387">
        <w:rPr>
          <w:rStyle w:val="TimesNewRoman3"/>
          <w:sz w:val="28"/>
          <w:szCs w:val="28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>особенностями их развития:</w:t>
      </w:r>
    </w:p>
    <w:p w:rsidR="000029AB" w:rsidRPr="001C6387" w:rsidRDefault="000029AB" w:rsidP="001A15B6">
      <w:pPr>
        <w:pStyle w:val="91"/>
        <w:numPr>
          <w:ilvl w:val="0"/>
          <w:numId w:val="31"/>
        </w:numPr>
        <w:shd w:val="clear" w:color="auto" w:fill="auto"/>
        <w:tabs>
          <w:tab w:val="left" w:pos="567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6387">
        <w:rPr>
          <w:rStyle w:val="99"/>
          <w:rFonts w:ascii="Times New Roman" w:hAnsi="Times New Roman"/>
          <w:sz w:val="28"/>
          <w:szCs w:val="28"/>
        </w:rPr>
        <w:t>применение</w:t>
      </w:r>
      <w:r w:rsidRPr="001C6387">
        <w:rPr>
          <w:rFonts w:ascii="Times New Roman" w:hAnsi="Times New Roman"/>
          <w:sz w:val="28"/>
          <w:szCs w:val="28"/>
        </w:rPr>
        <w:t xml:space="preserve"> инс</w:t>
      </w:r>
      <w:r w:rsidRPr="001C6387">
        <w:rPr>
          <w:rStyle w:val="99"/>
          <w:rFonts w:ascii="Times New Roman" w:hAnsi="Times New Roman"/>
          <w:sz w:val="28"/>
          <w:szCs w:val="28"/>
        </w:rPr>
        <w:t>трументария</w:t>
      </w:r>
      <w:r w:rsidRPr="001C6387">
        <w:rPr>
          <w:rFonts w:ascii="Times New Roman" w:hAnsi="Times New Roman"/>
          <w:sz w:val="28"/>
          <w:szCs w:val="28"/>
        </w:rPr>
        <w:t xml:space="preserve"> и методов диагностики и оценки показателей  уровня и динамики развития ребенка;</w:t>
      </w:r>
    </w:p>
    <w:p w:rsidR="000029AB" w:rsidRPr="001C6387" w:rsidRDefault="000029AB" w:rsidP="001A15B6">
      <w:pPr>
        <w:pStyle w:val="91"/>
        <w:numPr>
          <w:ilvl w:val="0"/>
          <w:numId w:val="31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6387">
        <w:rPr>
          <w:rFonts w:ascii="Times New Roman" w:hAnsi="Times New Roman"/>
          <w:sz w:val="28"/>
          <w:szCs w:val="28"/>
        </w:rPr>
        <w:t>освоение и применение психолого-педагогических технологий (в</w:t>
      </w:r>
      <w:r w:rsidRPr="001C6387">
        <w:rPr>
          <w:rStyle w:val="9TimesNewRoman"/>
          <w:sz w:val="28"/>
          <w:szCs w:val="28"/>
        </w:rPr>
        <w:t xml:space="preserve"> </w:t>
      </w:r>
      <w:r w:rsidRPr="001C6387">
        <w:rPr>
          <w:rStyle w:val="9TimesNewRoman"/>
          <w:i w:val="0"/>
          <w:sz w:val="28"/>
          <w:szCs w:val="28"/>
        </w:rPr>
        <w:t>том</w:t>
      </w:r>
      <w:r w:rsidRPr="001C6387">
        <w:rPr>
          <w:rFonts w:ascii="Times New Roman" w:hAnsi="Times New Roman"/>
          <w:i/>
          <w:sz w:val="28"/>
          <w:szCs w:val="28"/>
        </w:rPr>
        <w:t xml:space="preserve"> </w:t>
      </w:r>
      <w:r w:rsidRPr="001C6387">
        <w:rPr>
          <w:rFonts w:ascii="Times New Roman" w:hAnsi="Times New Roman"/>
          <w:sz w:val="28"/>
          <w:szCs w:val="28"/>
        </w:rPr>
        <w:t>числе инклюзивных), необходимых для  адресной работы с различными контингентами детей: одаренные дети, социально уязвимые дети, дети, попавшие в трудные жизненные ситуации, дети – мигранты, дети – сироты, дети с особыми образовательными потребностями  (аутисты, дети с синдромом дефицита внимания и гиперактивностью и др.) дети с ограниченными возможностями здоровья, дети с девиациями поведения, дети с зависимостью;</w:t>
      </w:r>
    </w:p>
    <w:p w:rsidR="000029AB" w:rsidRPr="001C6387" w:rsidRDefault="000029AB" w:rsidP="001A15B6">
      <w:pPr>
        <w:pStyle w:val="91"/>
        <w:numPr>
          <w:ilvl w:val="0"/>
          <w:numId w:val="31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6387">
        <w:rPr>
          <w:rFonts w:ascii="Times New Roman" w:hAnsi="Times New Roman"/>
          <w:sz w:val="28"/>
          <w:szCs w:val="28"/>
        </w:rPr>
        <w:t>оказание адресной помощи детям;</w:t>
      </w:r>
    </w:p>
    <w:p w:rsidR="000029AB" w:rsidRPr="001C6387" w:rsidRDefault="000029AB" w:rsidP="001A15B6">
      <w:pPr>
        <w:pStyle w:val="91"/>
        <w:numPr>
          <w:ilvl w:val="0"/>
          <w:numId w:val="31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6387">
        <w:rPr>
          <w:rFonts w:ascii="Times New Roman" w:hAnsi="Times New Roman"/>
          <w:sz w:val="28"/>
          <w:szCs w:val="28"/>
        </w:rPr>
        <w:t>взаимодействие с другими специалистами в рамках психолого – медико – педагогического  консилиума;</w:t>
      </w:r>
    </w:p>
    <w:p w:rsidR="000029AB" w:rsidRPr="001C6387" w:rsidRDefault="000029AB" w:rsidP="001A15B6">
      <w:pPr>
        <w:pStyle w:val="91"/>
        <w:numPr>
          <w:ilvl w:val="0"/>
          <w:numId w:val="32"/>
        </w:numPr>
        <w:shd w:val="clear" w:color="auto" w:fill="auto"/>
        <w:tabs>
          <w:tab w:val="left" w:pos="567"/>
          <w:tab w:val="left" w:pos="1134"/>
          <w:tab w:val="left" w:pos="301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6387">
        <w:rPr>
          <w:rFonts w:ascii="Times New Roman" w:hAnsi="Times New Roman"/>
          <w:sz w:val="28"/>
          <w:szCs w:val="28"/>
        </w:rPr>
        <w:t>разработка</w:t>
      </w:r>
      <w:r w:rsidRPr="001C6387">
        <w:rPr>
          <w:rStyle w:val="96"/>
          <w:rFonts w:ascii="Times New Roman" w:hAnsi="Times New Roman"/>
          <w:sz w:val="28"/>
          <w:szCs w:val="28"/>
        </w:rPr>
        <w:t xml:space="preserve"> (совместно с другими</w:t>
      </w:r>
      <w:r w:rsidRPr="001C6387">
        <w:rPr>
          <w:rFonts w:ascii="Times New Roman" w:hAnsi="Times New Roman"/>
          <w:sz w:val="28"/>
          <w:szCs w:val="28"/>
        </w:rPr>
        <w:t xml:space="preserve"> специалистами) и реализация</w:t>
      </w:r>
      <w:r w:rsidRPr="001C6387">
        <w:rPr>
          <w:rStyle w:val="96"/>
          <w:rFonts w:ascii="Times New Roman" w:hAnsi="Times New Roman"/>
          <w:sz w:val="28"/>
          <w:szCs w:val="28"/>
        </w:rPr>
        <w:t xml:space="preserve"> совместно с родителями</w:t>
      </w:r>
      <w:r w:rsidRPr="001C6387">
        <w:rPr>
          <w:rFonts w:ascii="Times New Roman" w:hAnsi="Times New Roman"/>
          <w:sz w:val="28"/>
          <w:szCs w:val="28"/>
        </w:rPr>
        <w:t xml:space="preserve"> (законными  представителями) программ индивидуального развития ребенка с ОВЗ;</w:t>
      </w:r>
    </w:p>
    <w:p w:rsidR="000029AB" w:rsidRPr="001C6387" w:rsidRDefault="000029AB" w:rsidP="001A15B6">
      <w:pPr>
        <w:pStyle w:val="aa"/>
        <w:numPr>
          <w:ilvl w:val="0"/>
          <w:numId w:val="32"/>
        </w:numPr>
        <w:shd w:val="clear" w:color="auto" w:fill="auto"/>
        <w:tabs>
          <w:tab w:val="left" w:pos="567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</w:t>
      </w:r>
      <w:r w:rsidR="00E84568" w:rsidRPr="001C6387"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  <w:r w:rsidRPr="001C6387">
        <w:rPr>
          <w:rFonts w:ascii="Times New Roman" w:hAnsi="Times New Roman" w:cs="Times New Roman"/>
          <w:sz w:val="28"/>
          <w:szCs w:val="28"/>
        </w:rPr>
        <w:t>;</w:t>
      </w:r>
    </w:p>
    <w:p w:rsidR="000029AB" w:rsidRPr="001C6387" w:rsidRDefault="00E84568" w:rsidP="001A15B6">
      <w:pPr>
        <w:pStyle w:val="aa"/>
        <w:numPr>
          <w:ilvl w:val="0"/>
          <w:numId w:val="32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</w:t>
      </w:r>
      <w:r w:rsidR="000029AB" w:rsidRPr="001C6387">
        <w:rPr>
          <w:rFonts w:ascii="Times New Roman" w:hAnsi="Times New Roman" w:cs="Times New Roman"/>
          <w:sz w:val="28"/>
          <w:szCs w:val="28"/>
        </w:rPr>
        <w:t xml:space="preserve">ормирование и реализация программ развития </w:t>
      </w:r>
      <w:r w:rsidRPr="001C6387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029AB" w:rsidRPr="001C6387">
        <w:rPr>
          <w:rFonts w:ascii="Times New Roman" w:hAnsi="Times New Roman" w:cs="Times New Roman"/>
          <w:sz w:val="28"/>
          <w:szCs w:val="28"/>
        </w:rPr>
        <w:t>универсальных уч</w:t>
      </w:r>
      <w:r w:rsidRPr="001C6387">
        <w:rPr>
          <w:rFonts w:ascii="Times New Roman" w:hAnsi="Times New Roman" w:cs="Times New Roman"/>
          <w:sz w:val="28"/>
          <w:szCs w:val="28"/>
        </w:rPr>
        <w:t xml:space="preserve">ебных </w:t>
      </w:r>
      <w:r w:rsidR="000029AB" w:rsidRPr="001C6387">
        <w:rPr>
          <w:rFonts w:ascii="Times New Roman" w:hAnsi="Times New Roman" w:cs="Times New Roman"/>
          <w:sz w:val="28"/>
          <w:szCs w:val="28"/>
        </w:rPr>
        <w:t>действий, образцов и ценностей социального поведения.</w:t>
      </w:r>
    </w:p>
    <w:p w:rsidR="00E84568" w:rsidRPr="001C6387" w:rsidRDefault="00E84568" w:rsidP="001A15B6">
      <w:pPr>
        <w:pStyle w:val="aa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b/>
          <w:sz w:val="28"/>
          <w:szCs w:val="28"/>
        </w:rPr>
        <w:t>3.4</w:t>
      </w:r>
      <w:r w:rsidRPr="001C6387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Pr="001C6387">
        <w:rPr>
          <w:rFonts w:ascii="Times New Roman" w:hAnsi="Times New Roman" w:cs="Times New Roman"/>
          <w:b/>
          <w:sz w:val="28"/>
          <w:szCs w:val="28"/>
        </w:rPr>
        <w:t>трудовой функции «Педагогическая деятельность по реализации программ дошкольного образования»: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участие в создании безопасной и психологически комфортной образовательной среды дошкольной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планирование и реализация образовательной работы по физическому развитию в группе детей дошкольного возраста в соответствии с ФГОС ДО и основными  образовательными программами;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организация и проведение  педагогического мониторинга освоения детьми образовательной программы по физическому развитию и анализ образовательной работы в группе дошкольного возраста;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дошкольного возраста;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реализация педагогических рекомендаций специалистов (психолога, логопеда и др.) в работе с детьми с ОВЗ;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развитие профессионально значимых компетенций, необходимых для решения образовательных задач физического развития детей дошкольного возраста с учетом особенностей возрастных и индивидуальных особенностей им развития;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школьному</w:t>
      </w:r>
      <w:r w:rsidRPr="001C63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>обучению;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</w:t>
      </w:r>
      <w:r w:rsidRPr="001C63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>детьми, в том числе принадлежащими к разным</w:t>
      </w:r>
      <w:r w:rsidRPr="001C63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6387">
        <w:rPr>
          <w:rFonts w:ascii="Times New Roman" w:hAnsi="Times New Roman" w:cs="Times New Roman"/>
          <w:sz w:val="28"/>
          <w:szCs w:val="28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организация видов деятельности, осуществляемых в дошкольном возрасте: познавательно-исследовательской, игры (малоподвижной, подвижной, с правилами), создания широких возможностей для развития свободной двигательной активности детей, в том числе обеспечение игрового времени и пространства;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активное использование не директивной помощи и поддержка детской инициативы и самостоятельности в различных видах деятельности;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 Строго соблюдает положения должностной инструкции воспитателя, разработанной на основе профстандарта, установленный в ДОУ режим дня и расписание образовательной деятельности воспитанников детского сада;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планирование и проведение с детьми с ограниченными возможностями здоровья коррекционно-развивающей работы на основе изучения индивидуальных особенностей, рекомендаций педагога-психолога;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координация деятельности воспитателя и инструктора по физической культуре в рамках единого воспитательно – образовательного процесса;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 по физическому развитию дошкольников;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воспитанников по вопросам реализации основной образовательной программы;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поддержание надлежащего порядка на своем рабочем месте, в спортивном зале детского сада и на физкультурной площадке. Бережное и аккуратное использование имущества, методической литературы и пособий;</w:t>
      </w:r>
    </w:p>
    <w:p w:rsidR="00E84568" w:rsidRPr="001C6387" w:rsidRDefault="00E84568" w:rsidP="001A15B6">
      <w:pPr>
        <w:pStyle w:val="aa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осуществление периодического обновления содержания тематических стендов для родителей, оформление информационных стендов по разделу «Физическое развитие»;</w:t>
      </w:r>
    </w:p>
    <w:p w:rsidR="00E84568" w:rsidRPr="001C6387" w:rsidRDefault="00E84568" w:rsidP="001A15B6">
      <w:pPr>
        <w:pStyle w:val="41"/>
        <w:numPr>
          <w:ilvl w:val="0"/>
          <w:numId w:val="34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освоение дополнительных 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ДОУ графику;</w:t>
      </w:r>
    </w:p>
    <w:p w:rsidR="00E84568" w:rsidRPr="001C6387" w:rsidRDefault="00E84568" w:rsidP="001A15B6">
      <w:pPr>
        <w:pStyle w:val="41"/>
        <w:numPr>
          <w:ilvl w:val="0"/>
          <w:numId w:val="34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выполнение требований заведующего и медицинского работника,  заместителя по ВОР,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учреждении;</w:t>
      </w:r>
    </w:p>
    <w:p w:rsidR="00E84568" w:rsidRPr="001C6387" w:rsidRDefault="00E84568" w:rsidP="001A15B6">
      <w:pPr>
        <w:pStyle w:val="41"/>
        <w:numPr>
          <w:ilvl w:val="0"/>
          <w:numId w:val="34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подготовка праздников, организация досугов детей совместно с музыкальным руководителем и воспитателями; </w:t>
      </w:r>
    </w:p>
    <w:p w:rsidR="00E84568" w:rsidRPr="001C6387" w:rsidRDefault="00E84568" w:rsidP="001A15B6">
      <w:pPr>
        <w:pStyle w:val="41"/>
        <w:numPr>
          <w:ilvl w:val="0"/>
          <w:numId w:val="34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принятие участия в процедуре мониторинга: в начале учебного года для определения зоны образовательных потребностей каждого воспитанника; в конце года – в выявлении уровня достижений каждым воспитанником итоговых показателей освоения программы, динамики формирования целевых ориентиров.</w:t>
      </w:r>
    </w:p>
    <w:p w:rsidR="000D29B1" w:rsidRPr="001C6387" w:rsidRDefault="000D29B1" w:rsidP="000D29B1">
      <w:pPr>
        <w:pStyle w:val="a9"/>
        <w:numPr>
          <w:ilvl w:val="1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1C63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D29B1" w:rsidRPr="001C6387" w:rsidRDefault="000D29B1" w:rsidP="000D29B1">
      <w:pPr>
        <w:pStyle w:val="a9"/>
        <w:numPr>
          <w:ilvl w:val="1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1C63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029AB" w:rsidRPr="001C6387" w:rsidRDefault="000029AB" w:rsidP="001A15B6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2A55" w:rsidRPr="001C6387" w:rsidRDefault="00F57B58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D72A55" w:rsidRPr="001C6387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. Права</w:t>
      </w:r>
    </w:p>
    <w:p w:rsidR="00F57B58" w:rsidRPr="001C6387" w:rsidRDefault="00D72A55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имеет право: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438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Принимать участие в работе творческих групп дошкольного образовательного учреждения.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438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Устанавливать деловые контакты со сторонними образовательными организациями, организациями дополнительного образования по физическому воспитанию.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574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471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заместителем заведующего по </w:t>
      </w:r>
      <w:r w:rsidR="000D29B1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конкретные задачи работы с детьми, педагогами и родителями; выделять приоритетные направления деятельности в конкретный период, выбирать и использовать известные методики физического воспитания дошкольников, учебные пособия и материалы.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572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Обобщать и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469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Знакомиться с проектами решений заведующего детским садом, которые касаются его непосредственной деятельности.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469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Ознакомиться с новой должностной инструкцией инструктора по физической культуре ДОУ, составленной на основе Профстандарта и в соответствии с ФГОС дошкольного образования, получить ее на руки.</w:t>
      </w:r>
      <w:r w:rsidRPr="001C6387">
        <w:rPr>
          <w:rFonts w:ascii="Times New Roman" w:hAnsi="Times New Roman" w:cs="Times New Roman"/>
          <w:sz w:val="28"/>
          <w:szCs w:val="28"/>
        </w:rPr>
        <w:tab/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512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512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  <w:r w:rsidRPr="001C6387">
        <w:rPr>
          <w:rFonts w:ascii="Times New Roman" w:hAnsi="Times New Roman" w:cs="Times New Roman"/>
          <w:sz w:val="28"/>
          <w:szCs w:val="28"/>
        </w:rPr>
        <w:tab/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512"/>
        </w:tabs>
        <w:spacing w:line="240" w:lineRule="auto"/>
        <w:ind w:left="20"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Своевременно повышать квалификацию и аттестоваться на квалификационную категорию на добровольной основе.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680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831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спортивного зала. </w:t>
      </w:r>
    </w:p>
    <w:p w:rsidR="00F57B58" w:rsidRPr="001C6387" w:rsidRDefault="00F57B58" w:rsidP="001A15B6">
      <w:pPr>
        <w:pStyle w:val="41"/>
        <w:numPr>
          <w:ilvl w:val="0"/>
          <w:numId w:val="35"/>
        </w:numPr>
        <w:shd w:val="clear" w:color="auto" w:fill="auto"/>
        <w:tabs>
          <w:tab w:val="left" w:pos="831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и в нужном порядке, определенном Уставом ДОУ, присутствовать на мероприятиях, проводимых другими педагогическими работниками детского сада. </w:t>
      </w:r>
      <w:r w:rsidRPr="001C6387">
        <w:rPr>
          <w:rFonts w:ascii="Times New Roman" w:hAnsi="Times New Roman" w:cs="Times New Roman"/>
          <w:sz w:val="28"/>
          <w:szCs w:val="28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F57B58" w:rsidRPr="001C6387" w:rsidRDefault="00F57B58" w:rsidP="001A15B6">
      <w:pPr>
        <w:pStyle w:val="41"/>
        <w:shd w:val="clear" w:color="auto" w:fill="auto"/>
        <w:tabs>
          <w:tab w:val="left" w:pos="567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4.15. Получать от администрации дошкольного образовательного учреждения материалы нормативно – правового и организационно-методического характера, 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необходимую для осуществления своей деятельности. </w:t>
      </w:r>
      <w:r w:rsidRPr="001C6387">
        <w:rPr>
          <w:rFonts w:ascii="Times New Roman" w:hAnsi="Times New Roman" w:cs="Times New Roman"/>
          <w:sz w:val="28"/>
          <w:szCs w:val="28"/>
        </w:rPr>
        <w:t>знакомиться под расписку с соответствующими документами.</w:t>
      </w:r>
    </w:p>
    <w:p w:rsidR="00F57B58" w:rsidRPr="001C6387" w:rsidRDefault="00F57B58" w:rsidP="001A15B6">
      <w:pPr>
        <w:pStyle w:val="41"/>
        <w:shd w:val="clear" w:color="auto" w:fill="auto"/>
        <w:tabs>
          <w:tab w:val="left" w:pos="0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4.16. Инструктор по физической культуре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F57B58" w:rsidRPr="001C6387" w:rsidRDefault="00F57B58" w:rsidP="001A1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58" w:rsidRPr="001C6387" w:rsidRDefault="00F57B58" w:rsidP="001A15B6">
      <w:pPr>
        <w:keepNext/>
        <w:keepLines/>
        <w:spacing w:after="0" w:line="240" w:lineRule="auto"/>
        <w:ind w:right="2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1C6387">
        <w:rPr>
          <w:rStyle w:val="21"/>
          <w:rFonts w:ascii="Times New Roman" w:hAnsi="Times New Roman" w:cs="Times New Roman"/>
          <w:b w:val="0"/>
          <w:bCs/>
          <w:sz w:val="28"/>
          <w:szCs w:val="28"/>
        </w:rPr>
        <w:t>5.</w:t>
      </w:r>
      <w:r w:rsidRPr="001C6387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bookmarkEnd w:id="3"/>
    </w:p>
    <w:p w:rsidR="00F57B58" w:rsidRPr="001C6387" w:rsidRDefault="00F57B58" w:rsidP="001A15B6">
      <w:pPr>
        <w:pStyle w:val="41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right="2" w:firstLine="709"/>
        <w:rPr>
          <w:rStyle w:val="22"/>
          <w:rFonts w:ascii="Times New Roman" w:hAnsi="Times New Roman" w:cs="Times New Roman"/>
          <w:sz w:val="28"/>
          <w:szCs w:val="28"/>
          <w:u w:val="none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r w:rsidRPr="001C6387">
        <w:rPr>
          <w:rStyle w:val="22"/>
          <w:rFonts w:ascii="Times New Roman" w:hAnsi="Times New Roman" w:cs="Times New Roman"/>
          <w:sz w:val="28"/>
          <w:szCs w:val="28"/>
          <w:u w:val="none"/>
        </w:rPr>
        <w:t>несет персональную ответственность:</w:t>
      </w:r>
    </w:p>
    <w:p w:rsidR="00F57B58" w:rsidRPr="001C6387" w:rsidRDefault="00F57B58" w:rsidP="001A15B6">
      <w:pPr>
        <w:pStyle w:val="a9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некачественную или реализацию не в полном объеме утвержденной образовательной программы в соответствии с учебным планом и графиком учебного процесса;</w:t>
      </w:r>
    </w:p>
    <w:p w:rsidR="00F57B58" w:rsidRPr="001C6387" w:rsidRDefault="00F57B58" w:rsidP="001A15B6">
      <w:pPr>
        <w:pStyle w:val="41"/>
        <w:numPr>
          <w:ilvl w:val="0"/>
          <w:numId w:val="37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жизнь и здоровье воспитанников детского сада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F57B58" w:rsidRPr="001C6387" w:rsidRDefault="00F57B58" w:rsidP="001A15B6">
      <w:pPr>
        <w:pStyle w:val="41"/>
        <w:numPr>
          <w:ilvl w:val="0"/>
          <w:numId w:val="37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нарушение прав и свобод воспитанников;</w:t>
      </w:r>
    </w:p>
    <w:p w:rsidR="00F57B58" w:rsidRPr="001C6387" w:rsidRDefault="00F57B58" w:rsidP="001A15B6">
      <w:pPr>
        <w:pStyle w:val="41"/>
        <w:numPr>
          <w:ilvl w:val="0"/>
          <w:numId w:val="37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F57B58" w:rsidRPr="001C6387" w:rsidRDefault="00F57B58" w:rsidP="001A15B6">
      <w:pPr>
        <w:pStyle w:val="41"/>
        <w:numPr>
          <w:ilvl w:val="0"/>
          <w:numId w:val="37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нарушение порядка действий в случае возникновения чрезвычайной ситуации и эвакуации в ДОУ.</w:t>
      </w:r>
    </w:p>
    <w:p w:rsidR="00F57B58" w:rsidRPr="001C6387" w:rsidRDefault="00F57B58" w:rsidP="001A15B6">
      <w:pPr>
        <w:pStyle w:val="41"/>
        <w:numPr>
          <w:ilvl w:val="0"/>
          <w:numId w:val="36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должностной инструкции инструктора по физической культуре,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</w:t>
      </w:r>
    </w:p>
    <w:p w:rsidR="00F57B58" w:rsidRPr="001C6387" w:rsidRDefault="00F57B58" w:rsidP="001A15B6">
      <w:pPr>
        <w:pStyle w:val="41"/>
        <w:numPr>
          <w:ilvl w:val="0"/>
          <w:numId w:val="36"/>
        </w:numPr>
        <w:shd w:val="clear" w:color="auto" w:fill="auto"/>
        <w:tabs>
          <w:tab w:val="left" w:pos="567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инструктор по физической культуре ДОУ может быть освобожден от занимаемой должности в соответствии с Трудовым Кодексом Российской Федерации и Федеральным Законом «Об образовании в Российской Федерации». Увольнение за данный поступок не является мерой дисциплинарной ответственности.</w:t>
      </w:r>
    </w:p>
    <w:p w:rsidR="00F57B58" w:rsidRPr="001C6387" w:rsidRDefault="00F57B58" w:rsidP="001A15B6">
      <w:pPr>
        <w:pStyle w:val="41"/>
        <w:numPr>
          <w:ilvl w:val="0"/>
          <w:numId w:val="36"/>
        </w:numPr>
        <w:shd w:val="clear" w:color="auto" w:fill="auto"/>
        <w:tabs>
          <w:tab w:val="left" w:pos="848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инструктор по физической культуре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F57B58" w:rsidRPr="001C6387" w:rsidRDefault="00F57B58" w:rsidP="001A15B6">
      <w:pPr>
        <w:pStyle w:val="41"/>
        <w:numPr>
          <w:ilvl w:val="0"/>
          <w:numId w:val="36"/>
        </w:numPr>
        <w:shd w:val="clear" w:color="auto" w:fill="auto"/>
        <w:tabs>
          <w:tab w:val="left" w:pos="433"/>
          <w:tab w:val="left" w:pos="1418"/>
        </w:tabs>
        <w:spacing w:line="240" w:lineRule="auto"/>
        <w:ind w:left="20" w:right="2" w:firstLine="68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 инструктор по физической культуре несет ответственность в пределах определенных административным законодательством РФ. </w:t>
      </w:r>
    </w:p>
    <w:p w:rsidR="00F57B58" w:rsidRPr="001C6387" w:rsidRDefault="00F57B58" w:rsidP="001A15B6">
      <w:pPr>
        <w:pStyle w:val="41"/>
        <w:shd w:val="clear" w:color="auto" w:fill="auto"/>
        <w:tabs>
          <w:tab w:val="left" w:pos="1418"/>
        </w:tabs>
        <w:spacing w:line="240" w:lineRule="auto"/>
        <w:ind w:right="2" w:firstLine="689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5.7. За правонарушения, совершенные в процессе осуществления воспитательно-образовательной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F57B58" w:rsidRPr="001C6387" w:rsidRDefault="00DE3A5A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 нарушение правил охраны труда, пожарной безопасности, санитарно-гигиенических правил инструктор по физической культуре будет привлечен к административной ответственности в порядке и случаях, предусмотренных административным законодательством.</w:t>
      </w:r>
    </w:p>
    <w:p w:rsidR="00DE3A5A" w:rsidRPr="001C6387" w:rsidRDefault="00DE3A5A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5A" w:rsidRPr="001C6387" w:rsidRDefault="00DE3A5A" w:rsidP="001A15B6">
      <w:pPr>
        <w:keepNext/>
        <w:keepLines/>
        <w:spacing w:after="0" w:line="240" w:lineRule="auto"/>
        <w:ind w:right="2" w:firstLine="567"/>
        <w:rPr>
          <w:rFonts w:ascii="Times New Roman" w:hAnsi="Times New Roman" w:cs="Times New Roman"/>
          <w:b/>
          <w:sz w:val="28"/>
          <w:szCs w:val="28"/>
        </w:rPr>
      </w:pPr>
      <w:r w:rsidRPr="001C6387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</w:t>
      </w:r>
    </w:p>
    <w:p w:rsidR="00DE3A5A" w:rsidRPr="001C6387" w:rsidRDefault="00DE3A5A" w:rsidP="001A15B6">
      <w:pPr>
        <w:pStyle w:val="41"/>
        <w:shd w:val="clear" w:color="auto" w:fill="auto"/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Инструктор по физической культуре д</w:t>
      </w:r>
      <w:r w:rsidRPr="001C6387">
        <w:rPr>
          <w:rStyle w:val="32"/>
          <w:rFonts w:ascii="Times New Roman" w:hAnsi="Times New Roman" w:cs="Times New Roman"/>
          <w:sz w:val="28"/>
          <w:szCs w:val="28"/>
          <w:u w:val="none"/>
        </w:rPr>
        <w:t>ошкольного образовательного</w:t>
      </w:r>
      <w:r w:rsidRPr="001C6387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1C6387">
        <w:rPr>
          <w:rStyle w:val="32"/>
          <w:rFonts w:ascii="Times New Roman" w:hAnsi="Times New Roman" w:cs="Times New Roman"/>
          <w:sz w:val="28"/>
          <w:szCs w:val="28"/>
          <w:u w:val="none"/>
        </w:rPr>
        <w:t>ения:</w:t>
      </w:r>
    </w:p>
    <w:p w:rsidR="00DE3A5A" w:rsidRPr="001C6387" w:rsidRDefault="00DE3A5A" w:rsidP="001A15B6">
      <w:pPr>
        <w:pStyle w:val="41"/>
        <w:shd w:val="clear" w:color="auto" w:fill="auto"/>
        <w:tabs>
          <w:tab w:val="left" w:pos="453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6.1. Работает в режиме выполнения объема установленной ему нагрузки по графику, составленному исходя из 30-часовой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DE3A5A" w:rsidRPr="001C6387" w:rsidRDefault="00DE3A5A" w:rsidP="001A15B6">
      <w:pPr>
        <w:pStyle w:val="41"/>
        <w:shd w:val="clear" w:color="auto" w:fill="auto"/>
        <w:tabs>
          <w:tab w:val="left" w:pos="522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6.2. Осуществляет систематический обмен информацией по вопросам, входящим в его компетенцию, с администрацией, специалистами и воспитателями групп дошкольного возраста дошкольного образовательного учреждения.</w:t>
      </w:r>
    </w:p>
    <w:p w:rsidR="00DE3A5A" w:rsidRPr="001C6387" w:rsidRDefault="00DE3A5A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6.3. </w:t>
      </w: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деятельности ДОУ самостоятельно планирует свою деятельность на год, полугодие и помесячно с утверждением плана заведующим ДОУ.</w:t>
      </w:r>
    </w:p>
    <w:p w:rsidR="00DE3A5A" w:rsidRPr="001C6387" w:rsidRDefault="00311608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DE3A5A"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утвержденных образовательной программой, в организации и проведении методической и консультативной помощи родителям или лицам, которые их заменяют.</w:t>
      </w:r>
    </w:p>
    <w:p w:rsidR="00311608" w:rsidRPr="001C6387" w:rsidRDefault="00311608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Поддерживает связь с учреждениями дополнительного образования спортивной направленности и учреждениями спорта.</w:t>
      </w:r>
    </w:p>
    <w:p w:rsidR="00311608" w:rsidRPr="001C6387" w:rsidRDefault="00311608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Получает от администрации дошкольного образовательного учреждения информацию нормативно-правового и организационно-методического характера, знакомится с соответствующими документами.</w:t>
      </w:r>
    </w:p>
    <w:p w:rsidR="00311608" w:rsidRPr="001C6387" w:rsidRDefault="00311608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Информирует заведующего детским садом, заместителя директора по административно-хозяйственной работе (завхоза) про все недостатки в проведении образовательного процесса. Вносит свои предложения по устранению недостатков и по оптимизации работы инструктора по физической культуре.</w:t>
      </w:r>
    </w:p>
    <w:p w:rsidR="00DE3A5A" w:rsidRPr="001C6387" w:rsidRDefault="00311608" w:rsidP="001A15B6">
      <w:pPr>
        <w:pStyle w:val="41"/>
        <w:shd w:val="clear" w:color="auto" w:fill="auto"/>
        <w:tabs>
          <w:tab w:val="left" w:pos="599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6.8.</w:t>
      </w:r>
      <w:r w:rsidR="00DE3A5A" w:rsidRPr="001C6387">
        <w:rPr>
          <w:rFonts w:ascii="Times New Roman" w:hAnsi="Times New Roman" w:cs="Times New Roman"/>
          <w:sz w:val="28"/>
          <w:szCs w:val="28"/>
        </w:rPr>
        <w:t>Своевременно информирует заведующего ДОУ (при отсутствии - иное должностное лицо) о каждом несчастном случае, случаях аварийных ситуаций в работе систем энерго- и водоснабжения,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311608" w:rsidRPr="001C6387" w:rsidRDefault="00311608" w:rsidP="001A15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08" w:rsidRPr="001C6387" w:rsidRDefault="00311608" w:rsidP="001A15B6">
      <w:pPr>
        <w:keepNext/>
        <w:keepLines/>
        <w:spacing w:after="0" w:line="240" w:lineRule="auto"/>
        <w:ind w:right="2" w:firstLine="567"/>
        <w:rPr>
          <w:rFonts w:ascii="Times New Roman" w:hAnsi="Times New Roman" w:cs="Times New Roman"/>
          <w:b/>
          <w:sz w:val="28"/>
          <w:szCs w:val="28"/>
        </w:rPr>
      </w:pPr>
      <w:r w:rsidRPr="001C638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311608" w:rsidRPr="001C6387" w:rsidRDefault="00311608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Ознакомление сотрудника с настоящей должностной инструкцией осуществляется при приеме на работу (до подписания трудового договора).</w:t>
      </w:r>
    </w:p>
    <w:p w:rsidR="00311608" w:rsidRPr="001C6387" w:rsidRDefault="00311608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534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Один экземпляр должностной инструкции находится у работодателя, второй – у сотрудника.</w:t>
      </w:r>
    </w:p>
    <w:p w:rsidR="00311608" w:rsidRPr="001C6387" w:rsidRDefault="00311608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467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Факт ознакомления инструктора по физической культуре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311608" w:rsidRPr="001C6387" w:rsidRDefault="00311608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 xml:space="preserve">Контроль исполнения данной должностной инструкции возлагается на </w:t>
      </w:r>
      <w:r w:rsidR="00204CDC" w:rsidRPr="001C6387">
        <w:rPr>
          <w:rFonts w:ascii="Times New Roman" w:hAnsi="Times New Roman" w:cs="Times New Roman"/>
          <w:sz w:val="28"/>
          <w:szCs w:val="28"/>
        </w:rPr>
        <w:t xml:space="preserve">заместителя заведующего по воспитательно-образовательной работе и </w:t>
      </w:r>
      <w:r w:rsidRPr="001C6387">
        <w:rPr>
          <w:rFonts w:ascii="Times New Roman" w:hAnsi="Times New Roman" w:cs="Times New Roman"/>
          <w:sz w:val="28"/>
          <w:szCs w:val="28"/>
        </w:rPr>
        <w:t>старшего воспитателя дошкольного образовательного учреждения.</w:t>
      </w:r>
    </w:p>
    <w:p w:rsidR="00204CDC" w:rsidRPr="001C6387" w:rsidRDefault="00204CDC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04CDC" w:rsidRPr="001C6387" w:rsidRDefault="00204CDC" w:rsidP="001A15B6">
      <w:pPr>
        <w:pStyle w:val="41"/>
        <w:numPr>
          <w:ilvl w:val="1"/>
          <w:numId w:val="38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вступает в силу с момента ее утверждения и действует до замены ее новой должностной инструкцией.</w:t>
      </w:r>
    </w:p>
    <w:p w:rsidR="009216F5" w:rsidRPr="001C6387" w:rsidRDefault="009216F5" w:rsidP="001A1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CDC" w:rsidRPr="001C6387" w:rsidRDefault="00204CDC" w:rsidP="001A15B6">
      <w:pPr>
        <w:pStyle w:val="34"/>
        <w:shd w:val="clear" w:color="auto" w:fill="auto"/>
        <w:spacing w:line="240" w:lineRule="auto"/>
        <w:ind w:right="2"/>
        <w:rPr>
          <w:rFonts w:ascii="Times New Roman" w:hAnsi="Times New Roman"/>
          <w:b w:val="0"/>
          <w:sz w:val="28"/>
          <w:szCs w:val="28"/>
        </w:rPr>
      </w:pPr>
      <w:r w:rsidRPr="001C6387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204CDC" w:rsidRPr="001C6387" w:rsidRDefault="00204CDC" w:rsidP="001A15B6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1C6387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1C6387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204CDC" w:rsidRPr="001C6387" w:rsidRDefault="00204CDC" w:rsidP="009220C9">
      <w:pPr>
        <w:spacing w:line="240" w:lineRule="auto"/>
        <w:ind w:firstLine="567"/>
        <w:jc w:val="both"/>
        <w:rPr>
          <w:sz w:val="28"/>
          <w:szCs w:val="28"/>
        </w:rPr>
      </w:pPr>
      <w:bookmarkStart w:id="4" w:name="_GoBack"/>
      <w:bookmarkEnd w:id="4"/>
    </w:p>
    <w:sectPr w:rsidR="00204CDC" w:rsidRPr="001C6387" w:rsidSect="00FF496B">
      <w:headerReference w:type="default" r:id="rId10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E4" w:rsidRDefault="00A935E4" w:rsidP="00FF496B">
      <w:pPr>
        <w:spacing w:after="0" w:line="240" w:lineRule="auto"/>
      </w:pPr>
      <w:r>
        <w:separator/>
      </w:r>
    </w:p>
  </w:endnote>
  <w:endnote w:type="continuationSeparator" w:id="1">
    <w:p w:rsidR="00A935E4" w:rsidRDefault="00A935E4" w:rsidP="00FF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E4" w:rsidRDefault="00A935E4" w:rsidP="00FF496B">
      <w:pPr>
        <w:spacing w:after="0" w:line="240" w:lineRule="auto"/>
      </w:pPr>
      <w:r>
        <w:separator/>
      </w:r>
    </w:p>
  </w:footnote>
  <w:footnote w:type="continuationSeparator" w:id="1">
    <w:p w:rsidR="00A935E4" w:rsidRDefault="00A935E4" w:rsidP="00FF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37"/>
      <w:docPartObj>
        <w:docPartGallery w:val="Page Numbers (Top of Page)"/>
        <w:docPartUnique/>
      </w:docPartObj>
    </w:sdtPr>
    <w:sdtContent>
      <w:p w:rsidR="00FF496B" w:rsidRDefault="00C12F9C">
        <w:pPr>
          <w:pStyle w:val="ad"/>
          <w:jc w:val="center"/>
        </w:pPr>
        <w:fldSimple w:instr=" PAGE   \* MERGEFORMAT ">
          <w:r w:rsidR="00A935E4">
            <w:rPr>
              <w:noProof/>
            </w:rPr>
            <w:t>1</w:t>
          </w:r>
        </w:fldSimple>
      </w:p>
    </w:sdtContent>
  </w:sdt>
  <w:p w:rsidR="00FF496B" w:rsidRDefault="00FF496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B164996"/>
    <w:lvl w:ilvl="0">
      <w:start w:val="2"/>
      <w:numFmt w:val="decimal"/>
      <w:lvlText w:val="3.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055A71"/>
    <w:multiLevelType w:val="multilevel"/>
    <w:tmpl w:val="D55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5A621E"/>
    <w:multiLevelType w:val="multilevel"/>
    <w:tmpl w:val="B628CB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2E668A"/>
    <w:multiLevelType w:val="multilevel"/>
    <w:tmpl w:val="F092AC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D259F"/>
    <w:multiLevelType w:val="multilevel"/>
    <w:tmpl w:val="0FD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C564C2"/>
    <w:multiLevelType w:val="hybridMultilevel"/>
    <w:tmpl w:val="6FAEC28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12DD4A8F"/>
    <w:multiLevelType w:val="multilevel"/>
    <w:tmpl w:val="045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2B0E0F"/>
    <w:multiLevelType w:val="hybridMultilevel"/>
    <w:tmpl w:val="0488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465734"/>
    <w:multiLevelType w:val="multilevel"/>
    <w:tmpl w:val="5C78FDEE"/>
    <w:lvl w:ilvl="0">
      <w:start w:val="1"/>
      <w:numFmt w:val="decimal"/>
      <w:lvlText w:val="%1."/>
      <w:lvlJc w:val="left"/>
      <w:pPr>
        <w:ind w:left="1140" w:hanging="1140"/>
      </w:pPr>
      <w:rPr>
        <w:rFonts w:eastAsia="Times New Roman" w:hint="default"/>
        <w:color w:val="222222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eastAsia="Times New Roman" w:hint="default"/>
        <w:color w:val="222222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eastAsia="Times New Roman" w:hint="default"/>
        <w:color w:val="222222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eastAsia="Times New Roman" w:hint="default"/>
        <w:color w:val="222222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eastAsia="Times New Roman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222222"/>
      </w:rPr>
    </w:lvl>
  </w:abstractNum>
  <w:abstractNum w:abstractNumId="14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C55C91"/>
    <w:multiLevelType w:val="multilevel"/>
    <w:tmpl w:val="042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9">
    <w:nsid w:val="29694A97"/>
    <w:multiLevelType w:val="hybridMultilevel"/>
    <w:tmpl w:val="7AE628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144642"/>
    <w:multiLevelType w:val="multilevel"/>
    <w:tmpl w:val="3B9E7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C654E5A"/>
    <w:multiLevelType w:val="multilevel"/>
    <w:tmpl w:val="0F9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FBA1CEB"/>
    <w:multiLevelType w:val="multilevel"/>
    <w:tmpl w:val="3B3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80264B1"/>
    <w:multiLevelType w:val="multilevel"/>
    <w:tmpl w:val="69347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1840CD8"/>
    <w:multiLevelType w:val="multilevel"/>
    <w:tmpl w:val="FF4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965777"/>
    <w:multiLevelType w:val="multilevel"/>
    <w:tmpl w:val="5810E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E073A3"/>
    <w:multiLevelType w:val="hybridMultilevel"/>
    <w:tmpl w:val="1B7A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A3A55"/>
    <w:multiLevelType w:val="hybridMultilevel"/>
    <w:tmpl w:val="147A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02EA"/>
    <w:multiLevelType w:val="multilevel"/>
    <w:tmpl w:val="09A432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6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7">
    <w:nsid w:val="631F5730"/>
    <w:multiLevelType w:val="multilevel"/>
    <w:tmpl w:val="4E18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F6BA8"/>
    <w:multiLevelType w:val="hybridMultilevel"/>
    <w:tmpl w:val="C1DA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4B79"/>
    <w:multiLevelType w:val="multilevel"/>
    <w:tmpl w:val="4C1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82698A"/>
    <w:multiLevelType w:val="multilevel"/>
    <w:tmpl w:val="44F02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0"/>
  </w:num>
  <w:num w:numId="2">
    <w:abstractNumId w:val="39"/>
  </w:num>
  <w:num w:numId="3">
    <w:abstractNumId w:val="1"/>
  </w:num>
  <w:num w:numId="4">
    <w:abstractNumId w:val="7"/>
  </w:num>
  <w:num w:numId="5">
    <w:abstractNumId w:val="29"/>
  </w:num>
  <w:num w:numId="6">
    <w:abstractNumId w:val="37"/>
  </w:num>
  <w:num w:numId="7">
    <w:abstractNumId w:val="23"/>
  </w:num>
  <w:num w:numId="8">
    <w:abstractNumId w:val="21"/>
  </w:num>
  <w:num w:numId="9">
    <w:abstractNumId w:val="17"/>
  </w:num>
  <w:num w:numId="10">
    <w:abstractNumId w:val="31"/>
  </w:num>
  <w:num w:numId="11">
    <w:abstractNumId w:val="13"/>
  </w:num>
  <w:num w:numId="12">
    <w:abstractNumId w:val="38"/>
  </w:num>
  <w:num w:numId="13">
    <w:abstractNumId w:val="11"/>
  </w:num>
  <w:num w:numId="14">
    <w:abstractNumId w:val="34"/>
  </w:num>
  <w:num w:numId="15">
    <w:abstractNumId w:val="19"/>
  </w:num>
  <w:num w:numId="16">
    <w:abstractNumId w:val="24"/>
  </w:num>
  <w:num w:numId="17">
    <w:abstractNumId w:val="9"/>
  </w:num>
  <w:num w:numId="18">
    <w:abstractNumId w:val="14"/>
  </w:num>
  <w:num w:numId="19">
    <w:abstractNumId w:val="12"/>
  </w:num>
  <w:num w:numId="20">
    <w:abstractNumId w:val="18"/>
  </w:num>
  <w:num w:numId="21">
    <w:abstractNumId w:val="26"/>
  </w:num>
  <w:num w:numId="22">
    <w:abstractNumId w:val="25"/>
  </w:num>
  <w:num w:numId="23">
    <w:abstractNumId w:val="30"/>
  </w:num>
  <w:num w:numId="24">
    <w:abstractNumId w:val="16"/>
  </w:num>
  <w:num w:numId="25">
    <w:abstractNumId w:val="35"/>
  </w:num>
  <w:num w:numId="26">
    <w:abstractNumId w:val="2"/>
  </w:num>
  <w:num w:numId="27">
    <w:abstractNumId w:val="5"/>
  </w:num>
  <w:num w:numId="28">
    <w:abstractNumId w:val="36"/>
  </w:num>
  <w:num w:numId="29">
    <w:abstractNumId w:val="40"/>
  </w:num>
  <w:num w:numId="30">
    <w:abstractNumId w:val="0"/>
  </w:num>
  <w:num w:numId="31">
    <w:abstractNumId w:val="27"/>
  </w:num>
  <w:num w:numId="32">
    <w:abstractNumId w:val="33"/>
  </w:num>
  <w:num w:numId="33">
    <w:abstractNumId w:val="32"/>
  </w:num>
  <w:num w:numId="34">
    <w:abstractNumId w:val="6"/>
  </w:num>
  <w:num w:numId="35">
    <w:abstractNumId w:val="15"/>
  </w:num>
  <w:num w:numId="36">
    <w:abstractNumId w:val="22"/>
  </w:num>
  <w:num w:numId="37">
    <w:abstractNumId w:val="3"/>
  </w:num>
  <w:num w:numId="38">
    <w:abstractNumId w:val="28"/>
  </w:num>
  <w:num w:numId="39">
    <w:abstractNumId w:val="4"/>
  </w:num>
  <w:num w:numId="40">
    <w:abstractNumId w:val="8"/>
  </w:num>
  <w:num w:numId="41">
    <w:abstractNumId w:val="4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2A55"/>
    <w:rsid w:val="000029AB"/>
    <w:rsid w:val="0003476B"/>
    <w:rsid w:val="000D29B1"/>
    <w:rsid w:val="000E6777"/>
    <w:rsid w:val="001A15B6"/>
    <w:rsid w:val="001C6387"/>
    <w:rsid w:val="00204CDC"/>
    <w:rsid w:val="00311608"/>
    <w:rsid w:val="003C1A2A"/>
    <w:rsid w:val="003F60DB"/>
    <w:rsid w:val="00417639"/>
    <w:rsid w:val="00626201"/>
    <w:rsid w:val="006877DC"/>
    <w:rsid w:val="006A39C6"/>
    <w:rsid w:val="0081438E"/>
    <w:rsid w:val="008309B5"/>
    <w:rsid w:val="00862026"/>
    <w:rsid w:val="008863AC"/>
    <w:rsid w:val="009216F5"/>
    <w:rsid w:val="009220C9"/>
    <w:rsid w:val="00947118"/>
    <w:rsid w:val="00967338"/>
    <w:rsid w:val="00A935E4"/>
    <w:rsid w:val="00C12F9C"/>
    <w:rsid w:val="00C21C6E"/>
    <w:rsid w:val="00C31E02"/>
    <w:rsid w:val="00CF2641"/>
    <w:rsid w:val="00CF5F82"/>
    <w:rsid w:val="00D72A55"/>
    <w:rsid w:val="00DE3A5A"/>
    <w:rsid w:val="00E679D1"/>
    <w:rsid w:val="00E84568"/>
    <w:rsid w:val="00F57B58"/>
    <w:rsid w:val="00F82A89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9"/>
  </w:style>
  <w:style w:type="paragraph" w:styleId="2">
    <w:name w:val="heading 2"/>
    <w:basedOn w:val="a"/>
    <w:link w:val="20"/>
    <w:uiPriority w:val="9"/>
    <w:qFormat/>
    <w:rsid w:val="00D72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D72A55"/>
  </w:style>
  <w:style w:type="character" w:styleId="a3">
    <w:name w:val="Hyperlink"/>
    <w:basedOn w:val="a0"/>
    <w:uiPriority w:val="99"/>
    <w:semiHidden/>
    <w:unhideWhenUsed/>
    <w:rsid w:val="00D72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A55"/>
    <w:rPr>
      <w:b/>
      <w:bCs/>
    </w:rPr>
  </w:style>
  <w:style w:type="character" w:customStyle="1" w:styleId="field-content">
    <w:name w:val="field-content"/>
    <w:basedOn w:val="a0"/>
    <w:rsid w:val="00D72A55"/>
  </w:style>
  <w:style w:type="character" w:styleId="a6">
    <w:name w:val="Emphasis"/>
    <w:basedOn w:val="a0"/>
    <w:uiPriority w:val="20"/>
    <w:qFormat/>
    <w:rsid w:val="00D72A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A55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полужирный"/>
    <w:basedOn w:val="a0"/>
    <w:uiPriority w:val="99"/>
    <w:rsid w:val="009220C9"/>
    <w:rPr>
      <w:rFonts w:cs="Times New Roman"/>
      <w:b/>
      <w:bCs/>
      <w:spacing w:val="0"/>
      <w:sz w:val="21"/>
      <w:szCs w:val="21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9220C9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List Paragraph"/>
    <w:basedOn w:val="a"/>
    <w:uiPriority w:val="34"/>
    <w:qFormat/>
    <w:rsid w:val="009220C9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626201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26201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8863AC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8863AC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0E677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E6777"/>
    <w:pPr>
      <w:shd w:val="clear" w:color="auto" w:fill="FFFFFF"/>
      <w:spacing w:before="360" w:after="0" w:line="324" w:lineRule="exact"/>
      <w:jc w:val="both"/>
      <w:outlineLvl w:val="3"/>
    </w:pPr>
    <w:rPr>
      <w:rFonts w:cs="Times New Roman"/>
      <w:b/>
      <w:bCs/>
      <w:sz w:val="21"/>
      <w:szCs w:val="21"/>
    </w:rPr>
  </w:style>
  <w:style w:type="character" w:customStyle="1" w:styleId="95">
    <w:name w:val="Основной текст (9)5"/>
    <w:basedOn w:val="a0"/>
    <w:uiPriority w:val="99"/>
    <w:rsid w:val="000029AB"/>
    <w:rPr>
      <w:rFonts w:cs="Times New Roman"/>
      <w:spacing w:val="0"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0029AB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0029AB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0029AB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0029AB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0029AB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0029A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0029AB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029AB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c">
    <w:name w:val="Основной текст_"/>
    <w:link w:val="41"/>
    <w:locked/>
    <w:rsid w:val="00E84568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E84568"/>
    <w:rPr>
      <w:rFonts w:ascii="Arial" w:hAnsi="Arial"/>
      <w:spacing w:val="0"/>
      <w:sz w:val="21"/>
      <w:u w:val="single"/>
    </w:rPr>
  </w:style>
  <w:style w:type="paragraph" w:customStyle="1" w:styleId="41">
    <w:name w:val="Основной текст4"/>
    <w:basedOn w:val="a"/>
    <w:link w:val="ac"/>
    <w:rsid w:val="00E84568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21">
    <w:name w:val="Заголовок №2 + Не полужирный"/>
    <w:rsid w:val="00F57B58"/>
    <w:rPr>
      <w:rFonts w:ascii="Arial" w:hAnsi="Arial"/>
      <w:b/>
      <w:spacing w:val="0"/>
      <w:sz w:val="21"/>
    </w:rPr>
  </w:style>
  <w:style w:type="character" w:customStyle="1" w:styleId="22">
    <w:name w:val="Основной текст2"/>
    <w:rsid w:val="00F57B58"/>
    <w:rPr>
      <w:rFonts w:ascii="Arial" w:hAnsi="Arial"/>
      <w:spacing w:val="0"/>
      <w:sz w:val="21"/>
      <w:u w:val="single"/>
    </w:rPr>
  </w:style>
  <w:style w:type="character" w:customStyle="1" w:styleId="32">
    <w:name w:val="Основной текст3"/>
    <w:rsid w:val="00DE3A5A"/>
    <w:rPr>
      <w:rFonts w:ascii="Arial" w:hAnsi="Arial"/>
      <w:spacing w:val="0"/>
      <w:sz w:val="21"/>
      <w:u w:val="single"/>
    </w:rPr>
  </w:style>
  <w:style w:type="character" w:customStyle="1" w:styleId="33">
    <w:name w:val="Основной текст (3)_"/>
    <w:basedOn w:val="a0"/>
    <w:link w:val="34"/>
    <w:locked/>
    <w:rsid w:val="00204CDC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04CDC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F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496B"/>
  </w:style>
  <w:style w:type="paragraph" w:styleId="af">
    <w:name w:val="footer"/>
    <w:basedOn w:val="a"/>
    <w:link w:val="af0"/>
    <w:uiPriority w:val="99"/>
    <w:semiHidden/>
    <w:unhideWhenUsed/>
    <w:rsid w:val="00F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496B"/>
  </w:style>
  <w:style w:type="paragraph" w:styleId="af1">
    <w:name w:val="No Spacing"/>
    <w:uiPriority w:val="1"/>
    <w:qFormat/>
    <w:rsid w:val="003C1A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52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5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0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3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78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74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60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9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1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05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50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848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41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512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7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85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1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0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1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9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8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3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70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642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455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46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010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4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877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8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30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5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9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ukaz-prezidenta-rf-ot-15022006-n-116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sudact.ru/law/federalnyi-zakon-ot-06032006-n-35-fz-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u.su/node/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5512</Words>
  <Characters>31422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Windows 7</cp:lastModifiedBy>
  <cp:revision>8</cp:revision>
  <cp:lastPrinted>2019-04-22T00:04:00Z</cp:lastPrinted>
  <dcterms:created xsi:type="dcterms:W3CDTF">2019-03-28T02:47:00Z</dcterms:created>
  <dcterms:modified xsi:type="dcterms:W3CDTF">2020-01-14T05:03:00Z</dcterms:modified>
</cp:coreProperties>
</file>