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A" w:rsidRDefault="00D43486" w:rsidP="00504358">
      <w:pPr>
        <w:pStyle w:val="a4"/>
        <w:ind w:left="-360"/>
        <w:jc w:val="center"/>
        <w:rPr>
          <w:rStyle w:val="a5"/>
          <w:color w:val="7030A0"/>
          <w:sz w:val="40"/>
          <w:szCs w:val="40"/>
        </w:rPr>
      </w:pPr>
      <w:r>
        <w:rPr>
          <w:b/>
          <w:bCs/>
          <w:noProof/>
          <w:color w:val="7030A0"/>
          <w:sz w:val="40"/>
          <w:szCs w:val="40"/>
        </w:rPr>
        <w:drawing>
          <wp:inline distT="0" distB="0" distL="0" distR="0">
            <wp:extent cx="6296025" cy="8658225"/>
            <wp:effectExtent l="19050" t="0" r="9525" b="0"/>
            <wp:docPr id="2" name="Рисунок 2" descr="C:\Users\Администратор\Desktop\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9A" w:rsidRDefault="0057309A" w:rsidP="00504358">
      <w:pPr>
        <w:pStyle w:val="a4"/>
        <w:ind w:left="-360"/>
        <w:jc w:val="center"/>
        <w:rPr>
          <w:rStyle w:val="a5"/>
          <w:color w:val="7030A0"/>
          <w:sz w:val="40"/>
          <w:szCs w:val="40"/>
        </w:rPr>
      </w:pPr>
    </w:p>
    <w:p w:rsidR="0057309A" w:rsidRDefault="0057309A" w:rsidP="00504358">
      <w:pPr>
        <w:pStyle w:val="a4"/>
        <w:ind w:left="-360"/>
        <w:jc w:val="center"/>
        <w:rPr>
          <w:rStyle w:val="a5"/>
          <w:color w:val="7030A0"/>
          <w:sz w:val="40"/>
          <w:szCs w:val="40"/>
        </w:rPr>
      </w:pPr>
    </w:p>
    <w:p w:rsidR="0057309A" w:rsidRDefault="0057309A" w:rsidP="00504358">
      <w:pPr>
        <w:pStyle w:val="a4"/>
        <w:ind w:left="-360"/>
        <w:jc w:val="center"/>
        <w:rPr>
          <w:rStyle w:val="a5"/>
          <w:color w:val="7030A0"/>
          <w:sz w:val="40"/>
          <w:szCs w:val="40"/>
        </w:rPr>
      </w:pPr>
    </w:p>
    <w:p w:rsidR="0057309A" w:rsidRDefault="0057309A" w:rsidP="00504358">
      <w:pPr>
        <w:pStyle w:val="a4"/>
        <w:ind w:left="-360"/>
        <w:jc w:val="center"/>
        <w:rPr>
          <w:rStyle w:val="a5"/>
          <w:color w:val="7030A0"/>
          <w:sz w:val="40"/>
          <w:szCs w:val="40"/>
        </w:rPr>
      </w:pPr>
    </w:p>
    <w:p w:rsidR="0057309A" w:rsidRDefault="0057309A" w:rsidP="00504358">
      <w:pPr>
        <w:pStyle w:val="a4"/>
        <w:ind w:left="-360"/>
        <w:jc w:val="center"/>
        <w:rPr>
          <w:rStyle w:val="a5"/>
          <w:color w:val="7030A0"/>
          <w:sz w:val="40"/>
          <w:szCs w:val="40"/>
        </w:rPr>
      </w:pPr>
    </w:p>
    <w:p w:rsidR="0057309A" w:rsidRDefault="0057309A" w:rsidP="009B1C86">
      <w:pPr>
        <w:pStyle w:val="a4"/>
        <w:jc w:val="center"/>
        <w:rPr>
          <w:color w:val="7030A0"/>
          <w:sz w:val="40"/>
          <w:szCs w:val="40"/>
        </w:rPr>
      </w:pPr>
    </w:p>
    <w:p w:rsidR="00ED606E" w:rsidRPr="00E80E6D" w:rsidRDefault="009B1C86" w:rsidP="00ED606E">
      <w:pPr>
        <w:pStyle w:val="a4"/>
        <w:jc w:val="center"/>
        <w:rPr>
          <w:color w:val="1F497D" w:themeColor="text2"/>
          <w:sz w:val="40"/>
          <w:szCs w:val="40"/>
        </w:rPr>
      </w:pPr>
      <w:r w:rsidRPr="00E80E6D">
        <w:rPr>
          <w:color w:val="1F497D" w:themeColor="text2"/>
          <w:sz w:val="28"/>
          <w:szCs w:val="28"/>
        </w:rPr>
        <w:t> </w:t>
      </w:r>
      <w:r w:rsidR="00ED606E" w:rsidRPr="00E80E6D">
        <w:rPr>
          <w:rStyle w:val="a5"/>
          <w:color w:val="1F497D" w:themeColor="text2"/>
          <w:sz w:val="32"/>
          <w:szCs w:val="32"/>
        </w:rPr>
        <w:t>1. Общая характеристика муниципального бюджетного дошкольного обр</w:t>
      </w:r>
      <w:r w:rsidR="00DC165E" w:rsidRPr="00E80E6D">
        <w:rPr>
          <w:rStyle w:val="a5"/>
          <w:color w:val="1F497D" w:themeColor="text2"/>
          <w:sz w:val="32"/>
          <w:szCs w:val="32"/>
        </w:rPr>
        <w:t>азовательного учреждения детского</w:t>
      </w:r>
      <w:r w:rsidR="00ED606E" w:rsidRPr="00E80E6D">
        <w:rPr>
          <w:rStyle w:val="a5"/>
          <w:color w:val="1F497D" w:themeColor="text2"/>
          <w:sz w:val="32"/>
          <w:szCs w:val="32"/>
        </w:rPr>
        <w:t xml:space="preserve"> сад</w:t>
      </w:r>
      <w:r w:rsidR="00DC165E" w:rsidRPr="00E80E6D">
        <w:rPr>
          <w:rStyle w:val="a5"/>
          <w:color w:val="1F497D" w:themeColor="text2"/>
          <w:sz w:val="32"/>
          <w:szCs w:val="32"/>
        </w:rPr>
        <w:t>а</w:t>
      </w:r>
      <w:r w:rsidR="00ED606E" w:rsidRPr="00E80E6D">
        <w:rPr>
          <w:rStyle w:val="a5"/>
          <w:color w:val="1F497D" w:themeColor="text2"/>
          <w:sz w:val="32"/>
          <w:szCs w:val="32"/>
        </w:rPr>
        <w:t xml:space="preserve"> комбинированного вида №38 пос. Эльбан</w:t>
      </w:r>
    </w:p>
    <w:p w:rsidR="009B1C86" w:rsidRPr="00C70938" w:rsidRDefault="009B1C86" w:rsidP="00C70938">
      <w:pPr>
        <w:pStyle w:val="a4"/>
        <w:spacing w:line="360" w:lineRule="auto"/>
        <w:rPr>
          <w:sz w:val="28"/>
          <w:szCs w:val="28"/>
        </w:rPr>
      </w:pPr>
    </w:p>
    <w:p w:rsidR="009B1C86" w:rsidRPr="00CC110C" w:rsidRDefault="00504358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М</w:t>
      </w:r>
      <w:r w:rsidR="0057309A" w:rsidRPr="00CC110C">
        <w:rPr>
          <w:rFonts w:ascii="Times New Roman" w:hAnsi="Times New Roman" w:cs="Times New Roman"/>
          <w:sz w:val="28"/>
          <w:szCs w:val="28"/>
        </w:rPr>
        <w:t>Б</w:t>
      </w:r>
      <w:r w:rsidRPr="00CC110C">
        <w:rPr>
          <w:rFonts w:ascii="Times New Roman" w:hAnsi="Times New Roman" w:cs="Times New Roman"/>
          <w:sz w:val="28"/>
          <w:szCs w:val="28"/>
        </w:rPr>
        <w:t>ДОУ № 38</w:t>
      </w:r>
      <w:r w:rsidR="009B1C86" w:rsidRPr="00CC110C">
        <w:rPr>
          <w:rFonts w:ascii="Times New Roman" w:hAnsi="Times New Roman" w:cs="Times New Roman"/>
          <w:sz w:val="28"/>
          <w:szCs w:val="28"/>
        </w:rPr>
        <w:t xml:space="preserve"> – </w:t>
      </w:r>
      <w:r w:rsidRPr="00CC110C">
        <w:rPr>
          <w:rFonts w:ascii="Times New Roman" w:hAnsi="Times New Roman" w:cs="Times New Roman"/>
          <w:sz w:val="28"/>
          <w:szCs w:val="28"/>
        </w:rPr>
        <w:t>Муниципальное д</w:t>
      </w:r>
      <w:r w:rsidR="009B1C86" w:rsidRPr="00CC110C">
        <w:rPr>
          <w:rFonts w:ascii="Times New Roman" w:hAnsi="Times New Roman" w:cs="Times New Roman"/>
          <w:sz w:val="28"/>
          <w:szCs w:val="28"/>
        </w:rPr>
        <w:t>ошкольное образовател</w:t>
      </w:r>
      <w:r w:rsidRPr="00CC110C">
        <w:rPr>
          <w:rFonts w:ascii="Times New Roman" w:hAnsi="Times New Roman" w:cs="Times New Roman"/>
          <w:sz w:val="28"/>
          <w:szCs w:val="28"/>
        </w:rPr>
        <w:t>ьное учреждение детский сад комбинированного вида № 38</w:t>
      </w:r>
      <w:r w:rsidR="009B1C86" w:rsidRPr="00CC110C">
        <w:rPr>
          <w:rFonts w:ascii="Times New Roman" w:hAnsi="Times New Roman" w:cs="Times New Roman"/>
          <w:sz w:val="28"/>
          <w:szCs w:val="28"/>
        </w:rPr>
        <w:t xml:space="preserve"> расположен по адресу: </w:t>
      </w:r>
      <w:r w:rsidRPr="00CC11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110C">
        <w:rPr>
          <w:rFonts w:ascii="Times New Roman" w:hAnsi="Times New Roman" w:cs="Times New Roman"/>
          <w:sz w:val="28"/>
          <w:szCs w:val="28"/>
        </w:rPr>
        <w:t xml:space="preserve">   микрорайон, 11, пос. Эльбан, Амурский район, Хабаровский край, 682610.</w:t>
      </w:r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CC11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110C">
        <w:rPr>
          <w:rFonts w:ascii="Times New Roman" w:hAnsi="Times New Roman" w:cs="Times New Roman"/>
          <w:sz w:val="28"/>
          <w:szCs w:val="28"/>
        </w:rPr>
        <w:t>-</w:t>
      </w:r>
      <w:r w:rsidRPr="00CC110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C11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4358" w:rsidRPr="00CC110C">
        <w:rPr>
          <w:rFonts w:ascii="Times New Roman" w:hAnsi="Times New Roman" w:cs="Times New Roman"/>
          <w:sz w:val="28"/>
          <w:szCs w:val="28"/>
          <w:lang w:val="en-US"/>
        </w:rPr>
        <w:t>ryabin</w:t>
      </w:r>
      <w:r w:rsidR="006C20C5" w:rsidRPr="00CC110C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="006C20C5" w:rsidRPr="00CC110C">
        <w:rPr>
          <w:rFonts w:ascii="Times New Roman" w:hAnsi="Times New Roman" w:cs="Times New Roman"/>
          <w:sz w:val="28"/>
          <w:szCs w:val="28"/>
        </w:rPr>
        <w:t>2011@</w:t>
      </w:r>
      <w:proofErr w:type="spellStart"/>
      <w:r w:rsidR="006C20C5" w:rsidRPr="00CC110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C20C5" w:rsidRPr="00CC11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20C5" w:rsidRPr="00CC110C">
        <w:rPr>
          <w:rFonts w:ascii="Times New Roman" w:hAnsi="Times New Roman" w:cs="Times New Roman"/>
          <w:sz w:val="28"/>
          <w:szCs w:val="28"/>
          <w:lang w:val="en-US"/>
        </w:rPr>
        <w:t>ry</w:t>
      </w:r>
      <w:proofErr w:type="spellEnd"/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6C20C5" w:rsidRPr="00CC110C">
        <w:rPr>
          <w:rFonts w:ascii="Times New Roman" w:hAnsi="Times New Roman" w:cs="Times New Roman"/>
          <w:sz w:val="28"/>
          <w:szCs w:val="28"/>
        </w:rPr>
        <w:t>М</w:t>
      </w:r>
      <w:r w:rsidR="0070019C" w:rsidRPr="00CC110C">
        <w:rPr>
          <w:rFonts w:ascii="Times New Roman" w:hAnsi="Times New Roman" w:cs="Times New Roman"/>
          <w:sz w:val="28"/>
          <w:szCs w:val="28"/>
        </w:rPr>
        <w:t>Б</w:t>
      </w:r>
      <w:r w:rsidR="006C20C5" w:rsidRPr="00CC110C">
        <w:rPr>
          <w:rFonts w:ascii="Times New Roman" w:hAnsi="Times New Roman" w:cs="Times New Roman"/>
          <w:sz w:val="28"/>
          <w:szCs w:val="28"/>
        </w:rPr>
        <w:t>ДОУ № 38</w:t>
      </w:r>
      <w:r w:rsidRPr="00CC110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C20C5" w:rsidRPr="00CC110C">
        <w:rPr>
          <w:rFonts w:ascii="Times New Roman" w:hAnsi="Times New Roman" w:cs="Times New Roman"/>
          <w:sz w:val="28"/>
          <w:szCs w:val="28"/>
        </w:rPr>
        <w:t>администрация Амурского муниципального района Хабаровского края в лице Управления образования администрации Амурского муниципального района Хабаровского края.</w:t>
      </w:r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6C20C5" w:rsidRPr="00CC110C">
        <w:rPr>
          <w:rFonts w:ascii="Times New Roman" w:hAnsi="Times New Roman" w:cs="Times New Roman"/>
          <w:sz w:val="28"/>
          <w:szCs w:val="28"/>
        </w:rPr>
        <w:t>М</w:t>
      </w:r>
      <w:r w:rsidR="0070019C" w:rsidRPr="00CC110C">
        <w:rPr>
          <w:rFonts w:ascii="Times New Roman" w:hAnsi="Times New Roman" w:cs="Times New Roman"/>
          <w:sz w:val="28"/>
          <w:szCs w:val="28"/>
        </w:rPr>
        <w:t>Б</w:t>
      </w:r>
      <w:r w:rsidR="006C20C5" w:rsidRPr="00CC110C">
        <w:rPr>
          <w:rFonts w:ascii="Times New Roman" w:hAnsi="Times New Roman" w:cs="Times New Roman"/>
          <w:sz w:val="28"/>
          <w:szCs w:val="28"/>
        </w:rPr>
        <w:t>ДОУ № 38</w:t>
      </w:r>
      <w:r w:rsidRPr="00CC110C">
        <w:rPr>
          <w:rFonts w:ascii="Times New Roman" w:hAnsi="Times New Roman" w:cs="Times New Roman"/>
          <w:sz w:val="28"/>
          <w:szCs w:val="28"/>
        </w:rPr>
        <w:t xml:space="preserve"> –</w:t>
      </w:r>
      <w:r w:rsidR="00E80E6D">
        <w:rPr>
          <w:rFonts w:ascii="Times New Roman" w:hAnsi="Times New Roman" w:cs="Times New Roman"/>
          <w:sz w:val="28"/>
          <w:szCs w:val="28"/>
        </w:rPr>
        <w:t xml:space="preserve">Берестова Наталья Юрьевна. На педагогической работе </w:t>
      </w:r>
      <w:r w:rsidR="002319E5" w:rsidRPr="002319E5">
        <w:rPr>
          <w:rFonts w:ascii="Times New Roman" w:hAnsi="Times New Roman" w:cs="Times New Roman"/>
          <w:sz w:val="28"/>
          <w:szCs w:val="28"/>
        </w:rPr>
        <w:t>29</w:t>
      </w:r>
      <w:r w:rsidR="006C20C5" w:rsidRPr="00CC110C">
        <w:rPr>
          <w:rFonts w:ascii="Times New Roman" w:hAnsi="Times New Roman" w:cs="Times New Roman"/>
          <w:sz w:val="28"/>
          <w:szCs w:val="28"/>
        </w:rPr>
        <w:t xml:space="preserve"> лет, имеет </w:t>
      </w:r>
      <w:r w:rsidR="00E80E6D">
        <w:rPr>
          <w:rFonts w:ascii="Times New Roman" w:hAnsi="Times New Roman" w:cs="Times New Roman"/>
          <w:sz w:val="28"/>
          <w:szCs w:val="28"/>
        </w:rPr>
        <w:t xml:space="preserve">высшее педагогическое образование. </w:t>
      </w:r>
      <w:r w:rsidRPr="00CC110C">
        <w:rPr>
          <w:rFonts w:ascii="Times New Roman" w:hAnsi="Times New Roman" w:cs="Times New Roman"/>
          <w:sz w:val="28"/>
          <w:szCs w:val="28"/>
        </w:rPr>
        <w:t xml:space="preserve">В должности руководителя с </w:t>
      </w:r>
      <w:r w:rsidR="00E80E6D">
        <w:rPr>
          <w:rFonts w:ascii="Times New Roman" w:hAnsi="Times New Roman" w:cs="Times New Roman"/>
          <w:sz w:val="28"/>
          <w:szCs w:val="28"/>
        </w:rPr>
        <w:t>29.08.2016</w:t>
      </w:r>
      <w:r w:rsidR="006C20C5" w:rsidRPr="00CC110C">
        <w:rPr>
          <w:rFonts w:ascii="Times New Roman" w:hAnsi="Times New Roman" w:cs="Times New Roman"/>
          <w:sz w:val="28"/>
          <w:szCs w:val="28"/>
        </w:rPr>
        <w:t>г.</w:t>
      </w:r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Дошкольное образовател</w:t>
      </w:r>
      <w:r w:rsidR="006C20C5" w:rsidRPr="00CC110C">
        <w:rPr>
          <w:rFonts w:ascii="Times New Roman" w:hAnsi="Times New Roman" w:cs="Times New Roman"/>
          <w:sz w:val="28"/>
          <w:szCs w:val="28"/>
        </w:rPr>
        <w:t>ьное учреждение детский сад № 38 комбинированного</w:t>
      </w:r>
      <w:r w:rsidRPr="00CC110C">
        <w:rPr>
          <w:rFonts w:ascii="Times New Roman" w:hAnsi="Times New Roman" w:cs="Times New Roman"/>
          <w:sz w:val="28"/>
          <w:szCs w:val="28"/>
        </w:rPr>
        <w:t xml:space="preserve"> вида – двухэтажное здание, функционир</w:t>
      </w:r>
      <w:r w:rsidR="006C20C5" w:rsidRPr="00CC110C">
        <w:rPr>
          <w:rFonts w:ascii="Times New Roman" w:hAnsi="Times New Roman" w:cs="Times New Roman"/>
          <w:sz w:val="28"/>
          <w:szCs w:val="28"/>
        </w:rPr>
        <w:t>ует и успешно развивается с 1987</w:t>
      </w:r>
      <w:r w:rsidRPr="00CC11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E6D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Режим работы дошкольного учреждения с 7</w:t>
      </w:r>
      <w:r w:rsidR="0070019C" w:rsidRPr="00CC110C">
        <w:rPr>
          <w:rFonts w:ascii="Times New Roman" w:hAnsi="Times New Roman" w:cs="Times New Roman"/>
          <w:sz w:val="28"/>
          <w:szCs w:val="28"/>
        </w:rPr>
        <w:t>.00 до 19.0</w:t>
      </w:r>
      <w:r w:rsidR="006C20C5" w:rsidRPr="00CC110C">
        <w:rPr>
          <w:rFonts w:ascii="Times New Roman" w:hAnsi="Times New Roman" w:cs="Times New Roman"/>
          <w:sz w:val="28"/>
          <w:szCs w:val="28"/>
        </w:rPr>
        <w:t>0</w:t>
      </w:r>
      <w:r w:rsidRPr="00CC110C">
        <w:rPr>
          <w:rFonts w:ascii="Times New Roman" w:hAnsi="Times New Roman" w:cs="Times New Roman"/>
          <w:sz w:val="28"/>
          <w:szCs w:val="28"/>
        </w:rPr>
        <w:t xml:space="preserve">, кроме субботы, воскресенья и </w:t>
      </w:r>
      <w:r w:rsidR="00E80E6D">
        <w:rPr>
          <w:rFonts w:ascii="Times New Roman" w:hAnsi="Times New Roman" w:cs="Times New Roman"/>
          <w:sz w:val="28"/>
          <w:szCs w:val="28"/>
        </w:rPr>
        <w:t xml:space="preserve">праздничных дней. </w:t>
      </w:r>
    </w:p>
    <w:p w:rsidR="009B1C86" w:rsidRPr="00CC110C" w:rsidRDefault="00E80E6D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2017-2018</w:t>
      </w:r>
      <w:r w:rsidR="009B1C86" w:rsidRPr="00CC110C">
        <w:rPr>
          <w:rFonts w:ascii="Times New Roman" w:hAnsi="Times New Roman" w:cs="Times New Roman"/>
          <w:sz w:val="28"/>
          <w:szCs w:val="28"/>
        </w:rPr>
        <w:t>учебн</w:t>
      </w:r>
      <w:r w:rsidR="006C20C5" w:rsidRPr="00CC11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года в ДОУ функционировало 11 групп: 3</w:t>
      </w:r>
      <w:r w:rsidR="006C20C5" w:rsidRPr="00CC110C">
        <w:rPr>
          <w:rFonts w:ascii="Times New Roman" w:hAnsi="Times New Roman" w:cs="Times New Roman"/>
          <w:sz w:val="28"/>
          <w:szCs w:val="28"/>
        </w:rPr>
        <w:t xml:space="preserve"> группы детей ранне</w:t>
      </w:r>
      <w:r>
        <w:rPr>
          <w:rFonts w:ascii="Times New Roman" w:hAnsi="Times New Roman" w:cs="Times New Roman"/>
          <w:sz w:val="28"/>
          <w:szCs w:val="28"/>
        </w:rPr>
        <w:t>го возраста</w:t>
      </w:r>
      <w:r w:rsidR="0070019C" w:rsidRPr="00CC110C">
        <w:rPr>
          <w:rFonts w:ascii="Times New Roman" w:hAnsi="Times New Roman" w:cs="Times New Roman"/>
          <w:sz w:val="28"/>
          <w:szCs w:val="28"/>
        </w:rPr>
        <w:t>,</w:t>
      </w:r>
      <w:r w:rsidR="006C20C5" w:rsidRPr="00CC110C">
        <w:rPr>
          <w:rFonts w:ascii="Times New Roman" w:hAnsi="Times New Roman" w:cs="Times New Roman"/>
          <w:sz w:val="28"/>
          <w:szCs w:val="28"/>
        </w:rPr>
        <w:t xml:space="preserve"> 7 групп дошкольного возраста и 1группа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нарушение речи</w:t>
      </w:r>
      <w:r w:rsidR="006C20C5" w:rsidRPr="00CC110C">
        <w:rPr>
          <w:rFonts w:ascii="Times New Roman" w:hAnsi="Times New Roman" w:cs="Times New Roman"/>
          <w:sz w:val="28"/>
          <w:szCs w:val="28"/>
        </w:rPr>
        <w:t>.</w:t>
      </w:r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Общая численность воспитанн</w:t>
      </w:r>
      <w:r w:rsidR="006C20C5" w:rsidRPr="00CC110C">
        <w:rPr>
          <w:rFonts w:ascii="Times New Roman" w:hAnsi="Times New Roman" w:cs="Times New Roman"/>
          <w:sz w:val="28"/>
          <w:szCs w:val="28"/>
        </w:rPr>
        <w:t xml:space="preserve">иков </w:t>
      </w:r>
      <w:r w:rsidR="00C41FBC" w:rsidRPr="00C41FBC">
        <w:rPr>
          <w:rFonts w:ascii="Times New Roman" w:hAnsi="Times New Roman" w:cs="Times New Roman"/>
          <w:sz w:val="28"/>
          <w:szCs w:val="28"/>
        </w:rPr>
        <w:t>234</w:t>
      </w:r>
      <w:r w:rsidRPr="00CC110C">
        <w:rPr>
          <w:rFonts w:ascii="Times New Roman" w:hAnsi="Times New Roman" w:cs="Times New Roman"/>
          <w:sz w:val="28"/>
          <w:szCs w:val="28"/>
        </w:rPr>
        <w:t xml:space="preserve"> человек. ДОУ обеспечивает воспитание, обучение и развитие, а также присмотр, уход и оздоровление детей </w:t>
      </w:r>
      <w:r w:rsidRPr="00D111D4">
        <w:rPr>
          <w:rFonts w:ascii="Times New Roman" w:hAnsi="Times New Roman" w:cs="Times New Roman"/>
          <w:sz w:val="28"/>
          <w:szCs w:val="28"/>
        </w:rPr>
        <w:t>в возрасте от 1 года</w:t>
      </w:r>
      <w:r w:rsidR="00D111D4" w:rsidRPr="00D111D4">
        <w:rPr>
          <w:rFonts w:ascii="Times New Roman" w:hAnsi="Times New Roman" w:cs="Times New Roman"/>
          <w:sz w:val="28"/>
          <w:szCs w:val="28"/>
        </w:rPr>
        <w:t xml:space="preserve"> 6 мес.</w:t>
      </w:r>
      <w:r w:rsidRPr="00D111D4">
        <w:rPr>
          <w:rFonts w:ascii="Times New Roman" w:hAnsi="Times New Roman" w:cs="Times New Roman"/>
          <w:sz w:val="28"/>
          <w:szCs w:val="28"/>
        </w:rPr>
        <w:t xml:space="preserve">  до 7 лет.</w:t>
      </w:r>
    </w:p>
    <w:p w:rsidR="009B1C86" w:rsidRPr="00C70938" w:rsidRDefault="009B1C86" w:rsidP="0070019C">
      <w:pPr>
        <w:pStyle w:val="a4"/>
        <w:spacing w:line="360" w:lineRule="auto"/>
        <w:ind w:firstLine="492"/>
        <w:jc w:val="both"/>
        <w:rPr>
          <w:sz w:val="28"/>
          <w:szCs w:val="28"/>
        </w:rPr>
      </w:pPr>
    </w:p>
    <w:p w:rsidR="0070019C" w:rsidRPr="00474F31" w:rsidRDefault="009B1C86" w:rsidP="00474F31">
      <w:pPr>
        <w:pStyle w:val="aa"/>
        <w:numPr>
          <w:ilvl w:val="1"/>
          <w:numId w:val="25"/>
        </w:numPr>
        <w:jc w:val="center"/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474F31"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  <w:t>Мисси</w:t>
      </w:r>
      <w:r w:rsidR="00417AA9" w:rsidRPr="00474F31"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я </w:t>
      </w:r>
      <w:r w:rsidR="00474F31" w:rsidRPr="00474F31"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  <w:t>МБДОУ</w:t>
      </w:r>
      <w:r w:rsidR="00417AA9" w:rsidRPr="00474F31"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  <w:t>№ 38</w:t>
      </w:r>
    </w:p>
    <w:p w:rsidR="00796AA0" w:rsidRPr="00ED606E" w:rsidRDefault="00796AA0" w:rsidP="00796AA0">
      <w:pPr>
        <w:pStyle w:val="aa"/>
      </w:pPr>
    </w:p>
    <w:p w:rsidR="00490341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–</w:t>
      </w:r>
      <w:r w:rsidR="00490341" w:rsidRPr="00CC110C">
        <w:rPr>
          <w:rFonts w:ascii="Times New Roman" w:hAnsi="Times New Roman" w:cs="Times New Roman"/>
          <w:sz w:val="28"/>
          <w:szCs w:val="28"/>
        </w:rPr>
        <w:t>создание условий для удовлетворения детей дошкольного возраста и их родителей в качественном образовании.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Качество образовательного процесса в ДОУ будет определяться следующими критериями:</w:t>
      </w:r>
    </w:p>
    <w:p w:rsidR="00490341" w:rsidRPr="00CC110C" w:rsidRDefault="00490341" w:rsidP="00CC110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уровнем сбережения здоровья воспитанников и педагогических работников</w:t>
      </w:r>
    </w:p>
    <w:p w:rsidR="00490341" w:rsidRPr="00CC110C" w:rsidRDefault="00490341" w:rsidP="00CC110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субъективной удовлетворенностью всех участников образовательного процесса его результативностью и условиями</w:t>
      </w:r>
    </w:p>
    <w:p w:rsidR="00490341" w:rsidRPr="00CC110C" w:rsidRDefault="00490341" w:rsidP="00CC110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соответствие образовательного процесса государственным стандартам, условий его организации и ведения</w:t>
      </w:r>
    </w:p>
    <w:p w:rsidR="00490341" w:rsidRPr="00CC110C" w:rsidRDefault="00490341" w:rsidP="00CC110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технологичностью и преемственностью, </w:t>
      </w:r>
      <w:proofErr w:type="gramStart"/>
      <w:r w:rsidRPr="00CC110C">
        <w:rPr>
          <w:rFonts w:ascii="Times New Roman" w:hAnsi="Times New Roman" w:cs="Times New Roman"/>
          <w:sz w:val="28"/>
          <w:szCs w:val="28"/>
        </w:rPr>
        <w:t>ориентированными</w:t>
      </w:r>
      <w:proofErr w:type="gramEnd"/>
      <w:r w:rsidRPr="00CC110C">
        <w:rPr>
          <w:rFonts w:ascii="Times New Roman" w:hAnsi="Times New Roman" w:cs="Times New Roman"/>
          <w:sz w:val="28"/>
          <w:szCs w:val="28"/>
        </w:rPr>
        <w:t xml:space="preserve"> на особенности возрастного развития воспитанников и на уровне продвижения по образовательной программе (модули, проекты, формы работы с информацией…)</w:t>
      </w:r>
    </w:p>
    <w:p w:rsidR="00490341" w:rsidRPr="00CC110C" w:rsidRDefault="00490341" w:rsidP="00CC110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соответствием содержанием образования консолидированному заказу на оказание образовательных услуг</w:t>
      </w:r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90341" w:rsidRPr="00474F31" w:rsidRDefault="00796AA0" w:rsidP="00CC110C">
      <w:pPr>
        <w:pStyle w:val="aa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474F31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1.2 </w:t>
      </w:r>
      <w:r w:rsidR="00490341" w:rsidRPr="00474F31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Философия образовательного учреждения.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Основополагающим условием реализации миссии является философия организации, рассматриваемая в данной программе, как система смыслов и ценностей, которые определяют жизнедеятельность организации в целом и поведение каждого сотрудника.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К ценностям детского сада №38 относятся: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b/>
          <w:i/>
          <w:sz w:val="28"/>
          <w:szCs w:val="28"/>
        </w:rPr>
        <w:t>Открытость,</w:t>
      </w:r>
      <w:r w:rsidRPr="00CC110C">
        <w:rPr>
          <w:rFonts w:ascii="Times New Roman" w:hAnsi="Times New Roman" w:cs="Times New Roman"/>
          <w:sz w:val="28"/>
          <w:szCs w:val="28"/>
        </w:rPr>
        <w:t xml:space="preserve"> ДОУ открыто взаимодействует с другими  образовательными  учреждениями, учреждениями к</w:t>
      </w:r>
      <w:r w:rsidR="00ED606E" w:rsidRPr="00CC110C">
        <w:rPr>
          <w:rFonts w:ascii="Times New Roman" w:hAnsi="Times New Roman" w:cs="Times New Roman"/>
          <w:sz w:val="28"/>
          <w:szCs w:val="28"/>
        </w:rPr>
        <w:t xml:space="preserve">ультуры, предприятиями бизнеса, </w:t>
      </w:r>
      <w:r w:rsidRPr="00CC110C">
        <w:rPr>
          <w:rFonts w:ascii="Times New Roman" w:hAnsi="Times New Roman" w:cs="Times New Roman"/>
          <w:sz w:val="28"/>
          <w:szCs w:val="28"/>
        </w:rPr>
        <w:t>родителями воспитанников, СМИ.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CC110C">
        <w:rPr>
          <w:rFonts w:ascii="Times New Roman" w:hAnsi="Times New Roman" w:cs="Times New Roman"/>
          <w:b/>
          <w:i/>
          <w:sz w:val="28"/>
          <w:szCs w:val="28"/>
        </w:rPr>
        <w:t>Инновационность</w:t>
      </w:r>
      <w:proofErr w:type="spellEnd"/>
      <w:r w:rsidRPr="00CC110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C110C">
        <w:rPr>
          <w:rFonts w:ascii="Times New Roman" w:hAnsi="Times New Roman" w:cs="Times New Roman"/>
          <w:sz w:val="28"/>
          <w:szCs w:val="28"/>
        </w:rPr>
        <w:t xml:space="preserve"> мы готовы к изменению и совершенствованию педагогического процесса с учетом потребностей новой государственной образовательной политики, к использованию новых технологий, расширению перечня образовательных услуг в соответствии с интересами семей воспитанников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b/>
          <w:i/>
          <w:sz w:val="28"/>
          <w:szCs w:val="28"/>
        </w:rPr>
        <w:t>Индивидуализация,</w:t>
      </w:r>
      <w:r w:rsidRPr="00CC110C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="008341DC" w:rsidRPr="00CC110C">
        <w:rPr>
          <w:rFonts w:ascii="Times New Roman" w:hAnsi="Times New Roman" w:cs="Times New Roman"/>
          <w:sz w:val="28"/>
          <w:szCs w:val="28"/>
        </w:rPr>
        <w:t>, что для нас</w:t>
      </w:r>
      <w:r w:rsidRPr="00CC110C">
        <w:rPr>
          <w:rFonts w:ascii="Times New Roman" w:hAnsi="Times New Roman" w:cs="Times New Roman"/>
          <w:sz w:val="28"/>
          <w:szCs w:val="28"/>
        </w:rPr>
        <w:t xml:space="preserve"> есть конкретный ребенок, рядом с ним конкретный взрослый человек, с их неповторимыми особенностями, возможностями и интересами. Поэтому мы стремимся создавать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педагогов. Родители могут выбрать формы участия в жизни детского сада в зависимости от их возможностей и интересов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b/>
          <w:i/>
          <w:sz w:val="28"/>
          <w:szCs w:val="28"/>
        </w:rPr>
        <w:t>Профессионализм и высокое качество образовательных услуг,</w:t>
      </w:r>
      <w:r w:rsidRPr="00CC110C">
        <w:rPr>
          <w:rFonts w:ascii="Times New Roman" w:hAnsi="Times New Roman" w:cs="Times New Roman"/>
          <w:sz w:val="28"/>
          <w:szCs w:val="28"/>
        </w:rPr>
        <w:t>считаем, что это возможно за счет непрерывного повышения профессионального уровня педагогов вне зависимости от образования, квалификации и сроков прохождения аттестации.</w:t>
      </w:r>
    </w:p>
    <w:p w:rsidR="00490341" w:rsidRPr="00CC110C" w:rsidRDefault="0049034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b/>
          <w:i/>
          <w:sz w:val="28"/>
          <w:szCs w:val="28"/>
        </w:rPr>
        <w:t>Сотрудничество</w:t>
      </w:r>
      <w:r w:rsidRPr="00CC110C">
        <w:rPr>
          <w:rFonts w:ascii="Times New Roman" w:hAnsi="Times New Roman" w:cs="Times New Roman"/>
          <w:sz w:val="28"/>
          <w:szCs w:val="28"/>
        </w:rPr>
        <w:t>, стремимся координировать свои планы и действия, сохраняя целостность образовательного процесса. Совместно с родителями планировать, организовывать мероприятия и решать проблемы в интересах детей.</w:t>
      </w:r>
    </w:p>
    <w:p w:rsidR="009B1C86" w:rsidRPr="00CC110C" w:rsidRDefault="009B1C86" w:rsidP="00CC11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110C" w:rsidRDefault="00CC110C" w:rsidP="00CC110C">
      <w:pPr>
        <w:pStyle w:val="aa"/>
        <w:rPr>
          <w:rStyle w:val="a5"/>
          <w:rFonts w:ascii="Times New Roman" w:hAnsi="Times New Roman" w:cs="Times New Roman"/>
          <w:color w:val="7030A0"/>
          <w:sz w:val="28"/>
          <w:szCs w:val="28"/>
        </w:rPr>
      </w:pPr>
    </w:p>
    <w:p w:rsidR="00474F31" w:rsidRPr="00474F31" w:rsidRDefault="002319E5" w:rsidP="002319E5">
      <w:pPr>
        <w:pStyle w:val="aa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1.3 </w:t>
      </w:r>
      <w:r w:rsidR="00474F31">
        <w:rPr>
          <w:rStyle w:val="a5"/>
          <w:rFonts w:ascii="Times New Roman" w:hAnsi="Times New Roman" w:cs="Times New Roman"/>
          <w:color w:val="365F91" w:themeColor="accent1" w:themeShade="BF"/>
          <w:sz w:val="32"/>
          <w:szCs w:val="32"/>
        </w:rPr>
        <w:t>Основными задачами ДОУ являются:</w:t>
      </w:r>
    </w:p>
    <w:p w:rsidR="00490341" w:rsidRPr="00CC110C" w:rsidRDefault="00490341" w:rsidP="00CC110C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приобщение воспитанников к общечеловеческим ценностям</w:t>
      </w:r>
    </w:p>
    <w:p w:rsidR="00490341" w:rsidRPr="00CC110C" w:rsidRDefault="00490341" w:rsidP="00CC110C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развития ребенка</w:t>
      </w:r>
    </w:p>
    <w:p w:rsidR="00490341" w:rsidRPr="00CC110C" w:rsidRDefault="00490341" w:rsidP="00CC110C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постоянный творческий поиск форм и методов воспитания, направленных на формирование самостоятельной личности</w:t>
      </w:r>
    </w:p>
    <w:p w:rsidR="00490341" w:rsidRPr="00CC110C" w:rsidRDefault="00490341" w:rsidP="00CC110C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оказание помощи в преодолении недостатков физического, познавательного развития воспитанников</w:t>
      </w:r>
    </w:p>
    <w:p w:rsidR="00490341" w:rsidRPr="00CC110C" w:rsidRDefault="00490341" w:rsidP="00CC110C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организация оздоровительных меропри</w:t>
      </w:r>
      <w:r w:rsidR="00ED606E" w:rsidRPr="00CC110C">
        <w:rPr>
          <w:rFonts w:ascii="Times New Roman" w:hAnsi="Times New Roman" w:cs="Times New Roman"/>
          <w:sz w:val="28"/>
          <w:szCs w:val="28"/>
        </w:rPr>
        <w:t xml:space="preserve">ятий, оказание профилактической </w:t>
      </w:r>
      <w:r w:rsidRPr="00CC110C">
        <w:rPr>
          <w:rFonts w:ascii="Times New Roman" w:hAnsi="Times New Roman" w:cs="Times New Roman"/>
          <w:sz w:val="28"/>
          <w:szCs w:val="28"/>
        </w:rPr>
        <w:t>помощи воспитателям</w:t>
      </w:r>
    </w:p>
    <w:p w:rsidR="00474F31" w:rsidRPr="00474F31" w:rsidRDefault="009B1C86" w:rsidP="00474F31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охрана жизни и укрепление физического и психического здоровья детей; </w:t>
      </w:r>
    </w:p>
    <w:p w:rsidR="00CC110C" w:rsidRPr="00CC110C" w:rsidRDefault="00CC110C" w:rsidP="00CC11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0C0C" w:rsidRDefault="00E40C0C" w:rsidP="00796AA0">
      <w:pPr>
        <w:pStyle w:val="a4"/>
        <w:spacing w:line="360" w:lineRule="auto"/>
        <w:ind w:left="0" w:right="141"/>
        <w:jc w:val="center"/>
        <w:rPr>
          <w:rStyle w:val="a5"/>
          <w:color w:val="7030A0"/>
          <w:sz w:val="32"/>
          <w:szCs w:val="32"/>
        </w:rPr>
      </w:pPr>
    </w:p>
    <w:p w:rsidR="00796AA0" w:rsidRPr="00D926EF" w:rsidRDefault="00796AA0" w:rsidP="00796AA0">
      <w:pPr>
        <w:pStyle w:val="a4"/>
        <w:spacing w:line="360" w:lineRule="auto"/>
        <w:ind w:left="0" w:right="141"/>
        <w:jc w:val="center"/>
        <w:rPr>
          <w:color w:val="365F91" w:themeColor="accent1" w:themeShade="BF"/>
          <w:sz w:val="32"/>
          <w:szCs w:val="32"/>
        </w:rPr>
      </w:pPr>
      <w:r w:rsidRPr="00D926EF">
        <w:rPr>
          <w:rStyle w:val="a5"/>
          <w:color w:val="365F91" w:themeColor="accent1" w:themeShade="BF"/>
          <w:sz w:val="32"/>
          <w:szCs w:val="32"/>
        </w:rPr>
        <w:t>1.4 Кадровый потенциал.</w:t>
      </w:r>
    </w:p>
    <w:p w:rsidR="00796AA0" w:rsidRPr="008C195E" w:rsidRDefault="00796AA0" w:rsidP="00796AA0">
      <w:pPr>
        <w:pStyle w:val="aa"/>
        <w:rPr>
          <w:rFonts w:ascii="Times New Roman" w:hAnsi="Times New Roman" w:cs="Times New Roman"/>
          <w:sz w:val="28"/>
          <w:szCs w:val="28"/>
        </w:rPr>
      </w:pPr>
      <w:r w:rsidRPr="00C70938">
        <w:rPr>
          <w:color w:val="FF00FF"/>
        </w:rPr>
        <w:t> </w:t>
      </w:r>
      <w:r w:rsidRPr="008C195E">
        <w:rPr>
          <w:rFonts w:ascii="Times New Roman" w:hAnsi="Times New Roman" w:cs="Times New Roman"/>
          <w:sz w:val="28"/>
          <w:szCs w:val="28"/>
        </w:rPr>
        <w:t xml:space="preserve">ДОУ укомплектовано кадрами согласно штатному расписанию. </w:t>
      </w:r>
    </w:p>
    <w:p w:rsidR="00796AA0" w:rsidRPr="008C195E" w:rsidRDefault="00D926EF" w:rsidP="00796AA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ДОУ № 38 – 68</w:t>
      </w:r>
      <w:r w:rsidR="00796AA0" w:rsidRPr="008C195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96AA0" w:rsidRPr="008C195E" w:rsidRDefault="00796AA0" w:rsidP="00796AA0">
      <w:pPr>
        <w:pStyle w:val="aa"/>
        <w:rPr>
          <w:rFonts w:ascii="Times New Roman" w:hAnsi="Times New Roman" w:cs="Times New Roman"/>
          <w:sz w:val="28"/>
          <w:szCs w:val="28"/>
        </w:rPr>
      </w:pPr>
      <w:r w:rsidRPr="008C195E">
        <w:rPr>
          <w:rFonts w:ascii="Times New Roman" w:hAnsi="Times New Roman" w:cs="Times New Roman"/>
          <w:sz w:val="28"/>
          <w:szCs w:val="28"/>
        </w:rPr>
        <w:t>Количество</w:t>
      </w:r>
      <w:r w:rsidR="00D926EF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 28</w:t>
      </w:r>
      <w:r w:rsidRPr="008C195E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796AA0" w:rsidRPr="008C195E" w:rsidRDefault="00796AA0" w:rsidP="00796AA0">
      <w:pPr>
        <w:pStyle w:val="aa"/>
        <w:rPr>
          <w:rFonts w:ascii="Times New Roman" w:hAnsi="Times New Roman" w:cs="Times New Roman"/>
          <w:sz w:val="28"/>
          <w:szCs w:val="28"/>
        </w:rPr>
      </w:pPr>
      <w:r w:rsidRPr="008C195E">
        <w:rPr>
          <w:rFonts w:ascii="Times New Roman" w:hAnsi="Times New Roman" w:cs="Times New Roman"/>
          <w:sz w:val="28"/>
          <w:szCs w:val="28"/>
        </w:rPr>
        <w:t>Количеств</w:t>
      </w:r>
      <w:r w:rsidR="00DC165E">
        <w:rPr>
          <w:rFonts w:ascii="Times New Roman" w:hAnsi="Times New Roman" w:cs="Times New Roman"/>
          <w:sz w:val="28"/>
          <w:szCs w:val="28"/>
        </w:rPr>
        <w:t>о вспомогательного персонала – 4</w:t>
      </w:r>
      <w:r w:rsidRPr="008C195E">
        <w:rPr>
          <w:rFonts w:ascii="Times New Roman" w:hAnsi="Times New Roman" w:cs="Times New Roman"/>
          <w:sz w:val="28"/>
          <w:szCs w:val="28"/>
        </w:rPr>
        <w:t xml:space="preserve">0 человек </w:t>
      </w:r>
    </w:p>
    <w:p w:rsidR="00796AA0" w:rsidRPr="00C70938" w:rsidRDefault="00796AA0" w:rsidP="00796AA0">
      <w:pPr>
        <w:pStyle w:val="a4"/>
        <w:spacing w:line="360" w:lineRule="auto"/>
        <w:ind w:left="0" w:right="141"/>
        <w:rPr>
          <w:sz w:val="28"/>
          <w:szCs w:val="28"/>
        </w:rPr>
      </w:pPr>
    </w:p>
    <w:p w:rsidR="00796AA0" w:rsidRPr="00796AA0" w:rsidRDefault="00796AA0" w:rsidP="00796AA0">
      <w:pPr>
        <w:pStyle w:val="a4"/>
        <w:spacing w:line="360" w:lineRule="auto"/>
        <w:ind w:left="0" w:right="141"/>
        <w:rPr>
          <w:b/>
          <w:sz w:val="28"/>
          <w:szCs w:val="28"/>
        </w:rPr>
      </w:pPr>
      <w:r w:rsidRPr="00EB76C8">
        <w:rPr>
          <w:rStyle w:val="a5"/>
          <w:sz w:val="28"/>
          <w:szCs w:val="28"/>
        </w:rPr>
        <w:t xml:space="preserve">   </w:t>
      </w:r>
      <w:r w:rsidRPr="00796AA0">
        <w:rPr>
          <w:rStyle w:val="a5"/>
          <w:b w:val="0"/>
          <w:sz w:val="28"/>
          <w:szCs w:val="28"/>
        </w:rPr>
        <w:t>Ур</w:t>
      </w:r>
      <w:r>
        <w:rPr>
          <w:rStyle w:val="a5"/>
          <w:b w:val="0"/>
          <w:sz w:val="28"/>
          <w:szCs w:val="28"/>
        </w:rPr>
        <w:t>овень образования</w:t>
      </w:r>
    </w:p>
    <w:p w:rsidR="00796AA0" w:rsidRPr="00C70938" w:rsidRDefault="00796AA0" w:rsidP="00796AA0">
      <w:pPr>
        <w:pStyle w:val="a4"/>
        <w:spacing w:line="360" w:lineRule="auto"/>
        <w:ind w:right="141"/>
        <w:rPr>
          <w:sz w:val="28"/>
          <w:szCs w:val="28"/>
        </w:rPr>
      </w:pPr>
      <w:r w:rsidRPr="00C70938">
        <w:rPr>
          <w:rStyle w:val="a5"/>
          <w:color w:val="0000FF"/>
          <w:sz w:val="28"/>
          <w:szCs w:val="28"/>
        </w:rPr>
        <w:t> 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8"/>
        <w:gridCol w:w="1294"/>
        <w:gridCol w:w="999"/>
        <w:gridCol w:w="1298"/>
        <w:gridCol w:w="1289"/>
        <w:gridCol w:w="1196"/>
        <w:gridCol w:w="1069"/>
        <w:gridCol w:w="992"/>
        <w:gridCol w:w="895"/>
      </w:tblGrid>
      <w:tr w:rsidR="00796AA0" w:rsidRPr="00C70938" w:rsidTr="003E484E">
        <w:trPr>
          <w:cantSplit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A0" w:rsidRPr="00796AA0" w:rsidRDefault="00796AA0" w:rsidP="003E484E">
            <w:pPr>
              <w:pStyle w:val="a4"/>
              <w:spacing w:line="360" w:lineRule="auto"/>
              <w:ind w:right="141"/>
              <w:rPr>
                <w:b/>
              </w:rPr>
            </w:pPr>
            <w:r w:rsidRPr="00796AA0">
              <w:rPr>
                <w:rStyle w:val="a5"/>
                <w:b w:val="0"/>
              </w:rPr>
              <w:t>Всего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A0" w:rsidRPr="00796AA0" w:rsidRDefault="00796AA0" w:rsidP="003E484E">
            <w:pPr>
              <w:pStyle w:val="a4"/>
              <w:spacing w:line="360" w:lineRule="auto"/>
              <w:ind w:right="141"/>
              <w:rPr>
                <w:b/>
                <w:color w:val="000000"/>
              </w:rPr>
            </w:pPr>
            <w:r w:rsidRPr="00796AA0">
              <w:rPr>
                <w:rStyle w:val="a5"/>
                <w:b w:val="0"/>
              </w:rPr>
              <w:t>Высшее</w:t>
            </w:r>
          </w:p>
          <w:p w:rsidR="00796AA0" w:rsidRPr="00796AA0" w:rsidRDefault="00796AA0" w:rsidP="003E484E">
            <w:pPr>
              <w:pStyle w:val="a4"/>
              <w:spacing w:line="360" w:lineRule="auto"/>
              <w:ind w:right="141"/>
              <w:rPr>
                <w:b/>
              </w:rPr>
            </w:pPr>
            <w:r w:rsidRPr="00796AA0">
              <w:rPr>
                <w:rStyle w:val="a5"/>
                <w:b w:val="0"/>
              </w:rPr>
              <w:t>(в том числе кандидаты и доктора наук)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A0" w:rsidRPr="00796AA0" w:rsidRDefault="00796AA0" w:rsidP="003E484E">
            <w:pPr>
              <w:pStyle w:val="a4"/>
              <w:spacing w:line="360" w:lineRule="auto"/>
              <w:ind w:right="141"/>
              <w:rPr>
                <w:b/>
              </w:rPr>
            </w:pPr>
            <w:r w:rsidRPr="00796AA0">
              <w:rPr>
                <w:rStyle w:val="a5"/>
                <w:b w:val="0"/>
              </w:rPr>
              <w:t>Незаконченное высшее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A0" w:rsidRPr="00796AA0" w:rsidRDefault="00796AA0" w:rsidP="003E484E">
            <w:pPr>
              <w:pStyle w:val="a4"/>
              <w:spacing w:line="360" w:lineRule="auto"/>
              <w:ind w:right="141"/>
              <w:rPr>
                <w:b/>
              </w:rPr>
            </w:pPr>
            <w:r w:rsidRPr="00796AA0">
              <w:rPr>
                <w:rStyle w:val="a5"/>
                <w:b w:val="0"/>
              </w:rPr>
              <w:t>Среднее специальное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A0" w:rsidRPr="00796AA0" w:rsidRDefault="00796AA0" w:rsidP="003E484E">
            <w:pPr>
              <w:pStyle w:val="a4"/>
              <w:spacing w:line="360" w:lineRule="auto"/>
              <w:ind w:right="141"/>
              <w:rPr>
                <w:b/>
              </w:rPr>
            </w:pPr>
            <w:r w:rsidRPr="00796AA0">
              <w:rPr>
                <w:rStyle w:val="a5"/>
                <w:b w:val="0"/>
              </w:rPr>
              <w:t>Среднее</w:t>
            </w:r>
          </w:p>
        </w:tc>
      </w:tr>
      <w:tr w:rsidR="00796AA0" w:rsidRPr="00C70938" w:rsidTr="003E484E">
        <w:trPr>
          <w:cantSplit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D926EF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 xml:space="preserve">% </w:t>
            </w:r>
          </w:p>
        </w:tc>
      </w:tr>
      <w:tr w:rsidR="00796AA0" w:rsidRPr="00C70938" w:rsidTr="003E484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AA0" w:rsidRPr="00C70938" w:rsidRDefault="00796AA0" w:rsidP="003E484E">
            <w:pPr>
              <w:spacing w:line="360" w:lineRule="auto"/>
              <w:ind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2319E5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2319E5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796AA0" w:rsidRPr="00C7093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796AA0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 w:rsidRPr="00C70938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2319E5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2319E5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96AA0" w:rsidRPr="00C7093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2319E5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A0" w:rsidRPr="00C70938" w:rsidRDefault="002319E5" w:rsidP="003E484E">
            <w:pPr>
              <w:pStyle w:val="a4"/>
              <w:spacing w:line="360" w:lineRule="auto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6AA0" w:rsidRPr="00C70938" w:rsidRDefault="00796AA0" w:rsidP="00796AA0">
      <w:pPr>
        <w:pStyle w:val="a4"/>
        <w:spacing w:line="360" w:lineRule="auto"/>
        <w:ind w:right="141"/>
        <w:rPr>
          <w:color w:val="000000"/>
          <w:sz w:val="28"/>
          <w:szCs w:val="28"/>
        </w:rPr>
      </w:pPr>
      <w:r w:rsidRPr="00C70938">
        <w:rPr>
          <w:rStyle w:val="a5"/>
          <w:sz w:val="28"/>
          <w:szCs w:val="28"/>
        </w:rPr>
        <w:t> </w:t>
      </w:r>
    </w:p>
    <w:p w:rsidR="00796AA0" w:rsidRPr="00796AA0" w:rsidRDefault="00796AA0" w:rsidP="00796AA0">
      <w:pPr>
        <w:pStyle w:val="a4"/>
        <w:spacing w:line="360" w:lineRule="auto"/>
        <w:ind w:right="141"/>
        <w:rPr>
          <w:sz w:val="28"/>
          <w:szCs w:val="28"/>
        </w:rPr>
      </w:pPr>
      <w:r w:rsidRPr="00C70938">
        <w:rPr>
          <w:rStyle w:val="a5"/>
          <w:sz w:val="28"/>
          <w:szCs w:val="28"/>
        </w:rPr>
        <w:t> </w:t>
      </w:r>
    </w:p>
    <w:p w:rsidR="002319E5" w:rsidRDefault="00796AA0" w:rsidP="002319E5">
      <w:pPr>
        <w:pStyle w:val="a4"/>
        <w:spacing w:line="360" w:lineRule="auto"/>
        <w:ind w:right="141"/>
        <w:rPr>
          <w:rStyle w:val="a5"/>
          <w:color w:val="0000FF"/>
          <w:sz w:val="28"/>
          <w:szCs w:val="28"/>
        </w:rPr>
      </w:pPr>
      <w:r w:rsidRPr="00EB76C8">
        <w:rPr>
          <w:rStyle w:val="a5"/>
          <w:sz w:val="28"/>
          <w:szCs w:val="28"/>
        </w:rPr>
        <w:t>Уровень квалификации.</w:t>
      </w:r>
      <w:r w:rsidRPr="00C70938">
        <w:rPr>
          <w:rStyle w:val="a5"/>
          <w:color w:val="0000FF"/>
          <w:sz w:val="28"/>
          <w:szCs w:val="28"/>
        </w:rPr>
        <w:t> </w:t>
      </w:r>
    </w:p>
    <w:p w:rsidR="00796AA0" w:rsidRPr="00C70938" w:rsidRDefault="002319E5" w:rsidP="002319E5">
      <w:pPr>
        <w:pStyle w:val="a4"/>
        <w:spacing w:line="360" w:lineRule="auto"/>
        <w:ind w:left="0" w:right="141"/>
        <w:rPr>
          <w:sz w:val="28"/>
          <w:szCs w:val="28"/>
        </w:rPr>
      </w:pPr>
      <w:r>
        <w:rPr>
          <w:sz w:val="28"/>
          <w:szCs w:val="28"/>
        </w:rPr>
        <w:t>В</w:t>
      </w:r>
      <w:r w:rsidRPr="00C70938">
        <w:rPr>
          <w:sz w:val="28"/>
          <w:szCs w:val="28"/>
        </w:rPr>
        <w:t>ысша</w:t>
      </w:r>
      <w:r w:rsidR="00B05E14">
        <w:rPr>
          <w:sz w:val="28"/>
          <w:szCs w:val="28"/>
        </w:rPr>
        <w:t xml:space="preserve">я квалификационная категории – </w:t>
      </w:r>
      <w:r w:rsidR="00D111D4">
        <w:rPr>
          <w:sz w:val="28"/>
          <w:szCs w:val="28"/>
        </w:rPr>
        <w:t>1</w:t>
      </w:r>
      <w:r w:rsidRPr="00C70938">
        <w:rPr>
          <w:sz w:val="28"/>
          <w:szCs w:val="28"/>
        </w:rPr>
        <w:t xml:space="preserve"> человека </w:t>
      </w:r>
    </w:p>
    <w:p w:rsidR="002319E5" w:rsidRDefault="00796AA0" w:rsidP="00796AA0">
      <w:pPr>
        <w:pStyle w:val="a4"/>
        <w:spacing w:line="360" w:lineRule="auto"/>
        <w:ind w:right="141"/>
        <w:rPr>
          <w:sz w:val="28"/>
          <w:szCs w:val="28"/>
        </w:rPr>
      </w:pPr>
      <w:r w:rsidRPr="00C70938">
        <w:rPr>
          <w:sz w:val="28"/>
          <w:szCs w:val="28"/>
        </w:rPr>
        <w:t xml:space="preserve">Первая </w:t>
      </w:r>
      <w:r w:rsidR="00B05E14">
        <w:rPr>
          <w:sz w:val="28"/>
          <w:szCs w:val="28"/>
        </w:rPr>
        <w:t xml:space="preserve">квалификационная категория - </w:t>
      </w:r>
      <w:r w:rsidR="00D111D4">
        <w:rPr>
          <w:sz w:val="28"/>
          <w:szCs w:val="28"/>
        </w:rPr>
        <w:t>7</w:t>
      </w:r>
      <w:r w:rsidR="002319E5">
        <w:rPr>
          <w:sz w:val="28"/>
          <w:szCs w:val="28"/>
        </w:rPr>
        <w:t xml:space="preserve"> человек</w:t>
      </w:r>
    </w:p>
    <w:p w:rsidR="00796AA0" w:rsidRDefault="002319E5" w:rsidP="00796AA0">
      <w:pPr>
        <w:pStyle w:val="a4"/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СЗД </w:t>
      </w:r>
      <w:r w:rsidR="008E768A">
        <w:rPr>
          <w:sz w:val="28"/>
          <w:szCs w:val="28"/>
        </w:rPr>
        <w:t>- 14</w:t>
      </w:r>
      <w:r w:rsidR="00796AA0" w:rsidRPr="00C70938">
        <w:rPr>
          <w:sz w:val="28"/>
          <w:szCs w:val="28"/>
        </w:rPr>
        <w:t xml:space="preserve">чел. </w:t>
      </w:r>
    </w:p>
    <w:p w:rsidR="002319E5" w:rsidRPr="00C70938" w:rsidRDefault="002319E5" w:rsidP="00796AA0">
      <w:pPr>
        <w:pStyle w:val="a4"/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Государственные награды - нет</w:t>
      </w:r>
    </w:p>
    <w:p w:rsidR="00796AA0" w:rsidRPr="00C70938" w:rsidRDefault="00796AA0" w:rsidP="00796AA0">
      <w:pPr>
        <w:pStyle w:val="a4"/>
        <w:spacing w:line="360" w:lineRule="auto"/>
        <w:ind w:right="141"/>
        <w:rPr>
          <w:sz w:val="28"/>
          <w:szCs w:val="28"/>
        </w:rPr>
      </w:pPr>
      <w:r w:rsidRPr="00C70938">
        <w:rPr>
          <w:sz w:val="28"/>
          <w:szCs w:val="28"/>
        </w:rPr>
        <w:t xml:space="preserve">Ученая степень – нет </w:t>
      </w:r>
    </w:p>
    <w:p w:rsidR="00796AA0" w:rsidRPr="00C70938" w:rsidRDefault="00796AA0" w:rsidP="00796AA0">
      <w:pPr>
        <w:pStyle w:val="a4"/>
        <w:spacing w:line="360" w:lineRule="auto"/>
        <w:ind w:right="141"/>
        <w:rPr>
          <w:sz w:val="28"/>
          <w:szCs w:val="28"/>
        </w:rPr>
      </w:pPr>
      <w:r w:rsidRPr="00C70938">
        <w:rPr>
          <w:sz w:val="28"/>
          <w:szCs w:val="28"/>
        </w:rPr>
        <w:t xml:space="preserve">«Заслуженный учитель Российской Федерации» - нет </w:t>
      </w:r>
    </w:p>
    <w:p w:rsidR="002319E5" w:rsidRDefault="00796AA0" w:rsidP="00D40438">
      <w:pPr>
        <w:pStyle w:val="a4"/>
        <w:spacing w:line="360" w:lineRule="auto"/>
        <w:ind w:right="141"/>
        <w:rPr>
          <w:sz w:val="28"/>
          <w:szCs w:val="28"/>
        </w:rPr>
      </w:pPr>
      <w:r w:rsidRPr="00C70938">
        <w:rPr>
          <w:sz w:val="28"/>
          <w:szCs w:val="28"/>
        </w:rPr>
        <w:t>«Народный учит</w:t>
      </w:r>
      <w:r w:rsidR="00D40438">
        <w:rPr>
          <w:sz w:val="28"/>
          <w:szCs w:val="28"/>
        </w:rPr>
        <w:t>ель Российской Федерации» - нет</w:t>
      </w:r>
    </w:p>
    <w:p w:rsidR="00796AA0" w:rsidRPr="00CC110C" w:rsidRDefault="00796AA0" w:rsidP="00CC11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96AA0" w:rsidRPr="002319E5" w:rsidRDefault="009B1C86" w:rsidP="00855EAB">
      <w:pPr>
        <w:pStyle w:val="aa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319E5">
        <w:rPr>
          <w:rStyle w:val="a5"/>
          <w:rFonts w:ascii="Times New Roman" w:hAnsi="Times New Roman" w:cs="Times New Roman"/>
          <w:b w:val="0"/>
          <w:color w:val="0070C0"/>
          <w:sz w:val="32"/>
          <w:szCs w:val="32"/>
        </w:rPr>
        <w:t>2</w:t>
      </w:r>
      <w:r w:rsidRPr="002319E5">
        <w:rPr>
          <w:rStyle w:val="a5"/>
          <w:rFonts w:ascii="Times New Roman" w:hAnsi="Times New Roman" w:cs="Times New Roman"/>
          <w:color w:val="0070C0"/>
          <w:sz w:val="32"/>
          <w:szCs w:val="32"/>
        </w:rPr>
        <w:t>. Особенности образовательного процесса.</w:t>
      </w:r>
    </w:p>
    <w:p w:rsidR="001A29B8" w:rsidRPr="002319E5" w:rsidRDefault="003A698A" w:rsidP="00CC110C">
      <w:pPr>
        <w:pStyle w:val="aa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2319E5">
        <w:rPr>
          <w:rStyle w:val="a5"/>
          <w:rFonts w:ascii="Times New Roman" w:hAnsi="Times New Roman" w:cs="Times New Roman"/>
          <w:i/>
          <w:color w:val="0070C0"/>
          <w:sz w:val="32"/>
          <w:szCs w:val="32"/>
        </w:rPr>
        <w:t>Программно-методические ресурсы, используемые в ДОУ.</w:t>
      </w:r>
    </w:p>
    <w:p w:rsidR="00490341" w:rsidRPr="00CC110C" w:rsidRDefault="003A698A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 </w:t>
      </w:r>
      <w:r w:rsidR="009B1C86" w:rsidRPr="00CC110C">
        <w:rPr>
          <w:rFonts w:ascii="Times New Roman" w:hAnsi="Times New Roman" w:cs="Times New Roman"/>
          <w:sz w:val="28"/>
          <w:szCs w:val="28"/>
        </w:rPr>
        <w:t> </w:t>
      </w:r>
      <w:r w:rsidR="00490341" w:rsidRPr="00CC110C">
        <w:rPr>
          <w:rFonts w:ascii="Times New Roman" w:hAnsi="Times New Roman" w:cs="Times New Roman"/>
          <w:sz w:val="28"/>
          <w:szCs w:val="28"/>
        </w:rPr>
        <w:t>В образовательном учреждении педагогами реализуются следу</w:t>
      </w:r>
      <w:r w:rsidR="002F52DD" w:rsidRPr="00CC110C">
        <w:rPr>
          <w:rFonts w:ascii="Times New Roman" w:hAnsi="Times New Roman" w:cs="Times New Roman"/>
          <w:sz w:val="28"/>
          <w:szCs w:val="28"/>
        </w:rPr>
        <w:t>ющие образовательные  программы:</w:t>
      </w:r>
    </w:p>
    <w:p w:rsidR="00490341" w:rsidRPr="00CC110C" w:rsidRDefault="00490341" w:rsidP="00CC110C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комплексная программа «Истоки»;</w:t>
      </w:r>
    </w:p>
    <w:p w:rsidR="00490341" w:rsidRPr="00CC110C" w:rsidRDefault="002F52DD" w:rsidP="00CC110C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«</w:t>
      </w:r>
      <w:r w:rsidR="00490341" w:rsidRPr="00CC110C">
        <w:rPr>
          <w:rFonts w:ascii="Times New Roman" w:hAnsi="Times New Roman" w:cs="Times New Roman"/>
          <w:sz w:val="28"/>
          <w:szCs w:val="28"/>
        </w:rPr>
        <w:t xml:space="preserve">Обучение  дошкольников грамоте» Л.Е. </w:t>
      </w:r>
      <w:proofErr w:type="spellStart"/>
      <w:r w:rsidR="00490341" w:rsidRPr="00CC110C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490341" w:rsidRPr="00CC110C">
        <w:rPr>
          <w:rFonts w:ascii="Times New Roman" w:hAnsi="Times New Roman" w:cs="Times New Roman"/>
          <w:sz w:val="28"/>
          <w:szCs w:val="28"/>
        </w:rPr>
        <w:t xml:space="preserve">., Н.С. </w:t>
      </w:r>
      <w:proofErr w:type="spellStart"/>
      <w:r w:rsidR="00490341" w:rsidRPr="00CC110C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="00490341" w:rsidRPr="00CC110C">
        <w:rPr>
          <w:rFonts w:ascii="Times New Roman" w:hAnsi="Times New Roman" w:cs="Times New Roman"/>
          <w:sz w:val="28"/>
          <w:szCs w:val="28"/>
        </w:rPr>
        <w:t>. (Москва. Школьная пресса. 2004г.)</w:t>
      </w:r>
    </w:p>
    <w:p w:rsidR="00490341" w:rsidRPr="00CC110C" w:rsidRDefault="00490341" w:rsidP="00CC110C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110C">
        <w:rPr>
          <w:rFonts w:ascii="Times New Roman" w:hAnsi="Times New Roman" w:cs="Times New Roman"/>
          <w:sz w:val="28"/>
          <w:szCs w:val="28"/>
        </w:rPr>
        <w:t>«Юный эколог» Н. С. Николаева (Новая школа.</w:t>
      </w:r>
      <w:proofErr w:type="gramEnd"/>
      <w:r w:rsidRPr="00CC110C">
        <w:rPr>
          <w:rFonts w:ascii="Times New Roman" w:hAnsi="Times New Roman" w:cs="Times New Roman"/>
          <w:sz w:val="28"/>
          <w:szCs w:val="28"/>
        </w:rPr>
        <w:t xml:space="preserve"> Москва. </w:t>
      </w:r>
      <w:smartTag w:uri="urn:schemas-microsoft-com:office:smarttags" w:element="metricconverter">
        <w:smartTagPr>
          <w:attr w:name="ProductID" w:val="1995 г"/>
        </w:smartTagPr>
        <w:r w:rsidRPr="00CC110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CC110C">
        <w:rPr>
          <w:rFonts w:ascii="Times New Roman" w:hAnsi="Times New Roman" w:cs="Times New Roman"/>
          <w:sz w:val="28"/>
          <w:szCs w:val="28"/>
        </w:rPr>
        <w:t>.)</w:t>
      </w:r>
    </w:p>
    <w:p w:rsidR="00490341" w:rsidRDefault="00490341" w:rsidP="00CC110C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Р. Б. </w:t>
      </w:r>
      <w:proofErr w:type="spellStart"/>
      <w:r w:rsidRPr="00CC110C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CC110C">
        <w:rPr>
          <w:rFonts w:ascii="Times New Roman" w:hAnsi="Times New Roman" w:cs="Times New Roman"/>
          <w:sz w:val="28"/>
          <w:szCs w:val="28"/>
        </w:rPr>
        <w:t>, О. Л. Князевой, Н. Н. Авдеевой.</w:t>
      </w:r>
    </w:p>
    <w:p w:rsidR="00D111D4" w:rsidRPr="00CC110C" w:rsidRDefault="00D111D4" w:rsidP="00CC110C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технология интеллектуально – творческого развития детей 3 -7 лет «Сказочные лабиринты игры»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0341" w:rsidRPr="00CC110C" w:rsidRDefault="00490341" w:rsidP="00CC110C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Коррекционные программы:</w:t>
      </w:r>
    </w:p>
    <w:p w:rsidR="00490341" w:rsidRPr="00CC110C" w:rsidRDefault="007C1B7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</w:t>
      </w:r>
      <w:r w:rsidR="00490341" w:rsidRPr="00CC110C">
        <w:rPr>
          <w:rFonts w:ascii="Times New Roman" w:hAnsi="Times New Roman" w:cs="Times New Roman"/>
          <w:sz w:val="28"/>
          <w:szCs w:val="28"/>
        </w:rPr>
        <w:t xml:space="preserve"> «Программа обучения и воспитания детей с фонетико-фонематическим недоразвитием речи(старшая группа детского сада) Т. Б. Филичевой, В. Г. Чиркиной.</w:t>
      </w:r>
    </w:p>
    <w:p w:rsidR="00A754A0" w:rsidRPr="00CC110C" w:rsidRDefault="007C1B71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</w:t>
      </w:r>
      <w:r w:rsidR="00490341" w:rsidRPr="00CC110C">
        <w:rPr>
          <w:rFonts w:ascii="Times New Roman" w:hAnsi="Times New Roman" w:cs="Times New Roman"/>
          <w:sz w:val="28"/>
          <w:szCs w:val="28"/>
        </w:rPr>
        <w:t xml:space="preserve"> программа «Коррекционное обучение и воспитание детей 5-ти летнего возраста с общим недоразвитием речи</w:t>
      </w:r>
      <w:r w:rsidRPr="00CC110C">
        <w:rPr>
          <w:rFonts w:ascii="Times New Roman" w:hAnsi="Times New Roman" w:cs="Times New Roman"/>
          <w:sz w:val="28"/>
          <w:szCs w:val="28"/>
        </w:rPr>
        <w:t>»</w:t>
      </w:r>
      <w:r w:rsidR="00490341" w:rsidRPr="00CC110C">
        <w:rPr>
          <w:rFonts w:ascii="Times New Roman" w:hAnsi="Times New Roman" w:cs="Times New Roman"/>
          <w:sz w:val="28"/>
          <w:szCs w:val="28"/>
        </w:rPr>
        <w:t>.</w:t>
      </w:r>
    </w:p>
    <w:p w:rsidR="009B1C86" w:rsidRPr="00CC110C" w:rsidRDefault="006100A0" w:rsidP="00CC11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 </w:t>
      </w:r>
      <w:r w:rsidR="009B1C86" w:rsidRPr="00CC110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 осуществляется в соответствии с образовательными программами и </w:t>
      </w:r>
      <w:r w:rsidR="003A698A" w:rsidRPr="00CC110C">
        <w:rPr>
          <w:rFonts w:ascii="Times New Roman" w:hAnsi="Times New Roman" w:cs="Times New Roman"/>
          <w:sz w:val="28"/>
          <w:szCs w:val="28"/>
        </w:rPr>
        <w:t xml:space="preserve">сеткой </w:t>
      </w:r>
      <w:r w:rsidR="007C1B71" w:rsidRPr="00CC110C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</w:t>
      </w:r>
      <w:r w:rsidR="003A698A" w:rsidRPr="00CC110C">
        <w:rPr>
          <w:rFonts w:ascii="Times New Roman" w:hAnsi="Times New Roman" w:cs="Times New Roman"/>
          <w:sz w:val="28"/>
          <w:szCs w:val="28"/>
        </w:rPr>
        <w:t>деятельности воспитателя с детьми</w:t>
      </w:r>
      <w:r w:rsidR="009B1C86" w:rsidRPr="00CC110C">
        <w:rPr>
          <w:rFonts w:ascii="Times New Roman" w:hAnsi="Times New Roman" w:cs="Times New Roman"/>
          <w:sz w:val="28"/>
          <w:szCs w:val="28"/>
        </w:rPr>
        <w:t xml:space="preserve">. </w:t>
      </w:r>
      <w:r w:rsidR="003A698A" w:rsidRPr="00CC110C">
        <w:rPr>
          <w:rFonts w:ascii="Times New Roman" w:hAnsi="Times New Roman" w:cs="Times New Roman"/>
          <w:sz w:val="28"/>
          <w:szCs w:val="28"/>
        </w:rPr>
        <w:t>ДОУ устанавливает максимальный объем учебной нагрузки для детей во время организованной совместной деятельности в соответствии с гигиеническими требованиями.</w:t>
      </w:r>
    </w:p>
    <w:p w:rsidR="00855EAB" w:rsidRPr="00855EAB" w:rsidRDefault="009B1C86" w:rsidP="00855EAB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строится на психолого-педагогически обоснованном выборе воспитателем программ, средств, форм и методов воспи</w:t>
      </w:r>
      <w:r w:rsidR="007C1B71" w:rsidRPr="00CC110C">
        <w:rPr>
          <w:rFonts w:ascii="Times New Roman" w:hAnsi="Times New Roman" w:cs="Times New Roman"/>
          <w:sz w:val="28"/>
          <w:szCs w:val="28"/>
        </w:rPr>
        <w:t>тания и обучения воспитанников.</w:t>
      </w:r>
    </w:p>
    <w:p w:rsidR="00855EAB" w:rsidRPr="00855EAB" w:rsidRDefault="00855EAB" w:rsidP="00855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855E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6 части 1 статьи 6</w:t>
        </w:r>
      </w:hyperlink>
      <w:r w:rsidRPr="0085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Федерации", </w:t>
      </w:r>
      <w:hyperlink r:id="rId8" w:history="1">
        <w:r w:rsidRPr="00855E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5.2.41</w:t>
        </w:r>
      </w:hyperlink>
      <w:r w:rsidRPr="0085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466, </w:t>
      </w:r>
      <w:hyperlink r:id="rId9" w:history="1">
        <w:r w:rsidRPr="00855E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7</w:t>
        </w:r>
      </w:hyperlink>
      <w:r w:rsidRPr="0085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утвержден  прилагаемый федеральный государственный образовательный </w:t>
      </w:r>
      <w:hyperlink r:id="rId10" w:anchor="p34" w:tooltip="Ссылка на текущий документ" w:history="1">
        <w:r w:rsidRPr="00855E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</w:t>
        </w:r>
      </w:hyperlink>
      <w:r w:rsidRPr="0085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855EAB" w:rsidRDefault="00B976B6" w:rsidP="00D40438">
      <w:pPr>
        <w:pStyle w:val="aa"/>
        <w:rPr>
          <w:rFonts w:ascii="Times New Roman" w:hAnsi="Times New Roman" w:cs="Times New Roman"/>
          <w:sz w:val="28"/>
          <w:szCs w:val="28"/>
        </w:rPr>
      </w:pPr>
      <w:r w:rsidRPr="00855EAB">
        <w:rPr>
          <w:rFonts w:ascii="Times New Roman" w:hAnsi="Times New Roman" w:cs="Times New Roman"/>
          <w:sz w:val="28"/>
          <w:szCs w:val="28"/>
        </w:rPr>
        <w:t>С января 2014 г. в ДОУ разработана дор</w:t>
      </w:r>
      <w:r w:rsidR="00855EAB">
        <w:rPr>
          <w:rFonts w:ascii="Times New Roman" w:hAnsi="Times New Roman" w:cs="Times New Roman"/>
          <w:sz w:val="28"/>
          <w:szCs w:val="28"/>
        </w:rPr>
        <w:t xml:space="preserve">ожная карта по введению ФГОС </w:t>
      </w:r>
      <w:proofErr w:type="gramStart"/>
      <w:r w:rsidR="00855E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55E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5EAB" w:rsidRPr="00855EAB">
        <w:rPr>
          <w:rFonts w:ascii="Times New Roman" w:hAnsi="Times New Roman" w:cs="Times New Roman"/>
          <w:sz w:val="28"/>
          <w:szCs w:val="28"/>
        </w:rPr>
        <w:t>план</w:t>
      </w:r>
      <w:r w:rsidR="00855EAB">
        <w:rPr>
          <w:rFonts w:ascii="Times New Roman" w:hAnsi="Times New Roman" w:cs="Times New Roman"/>
          <w:sz w:val="28"/>
          <w:szCs w:val="28"/>
        </w:rPr>
        <w:t>-график</w:t>
      </w:r>
      <w:proofErr w:type="gramEnd"/>
      <w:r w:rsidR="00855EAB">
        <w:rPr>
          <w:rFonts w:ascii="Times New Roman" w:hAnsi="Times New Roman" w:cs="Times New Roman"/>
          <w:sz w:val="28"/>
          <w:szCs w:val="28"/>
        </w:rPr>
        <w:t xml:space="preserve"> деятельности раб</w:t>
      </w:r>
      <w:r w:rsidR="00855EAB" w:rsidRPr="00855EAB">
        <w:rPr>
          <w:rFonts w:ascii="Times New Roman" w:hAnsi="Times New Roman" w:cs="Times New Roman"/>
          <w:sz w:val="28"/>
          <w:szCs w:val="28"/>
        </w:rPr>
        <w:t>очей группы по введени</w:t>
      </w:r>
      <w:r w:rsidR="00B04007">
        <w:rPr>
          <w:rFonts w:ascii="Times New Roman" w:hAnsi="Times New Roman" w:cs="Times New Roman"/>
          <w:sz w:val="28"/>
          <w:szCs w:val="28"/>
        </w:rPr>
        <w:t xml:space="preserve">ю ФГОС ДО на 1 полугодие, план </w:t>
      </w:r>
      <w:r w:rsidR="00855EAB" w:rsidRPr="00855EAB">
        <w:rPr>
          <w:rFonts w:ascii="Times New Roman" w:hAnsi="Times New Roman" w:cs="Times New Roman"/>
          <w:sz w:val="28"/>
          <w:szCs w:val="28"/>
        </w:rPr>
        <w:t>мероприятий по повышению профессиональной компетентности педагогов в рамках перехода к ФГОС дошкольного образования</w:t>
      </w:r>
      <w:r w:rsidR="00855EAB">
        <w:rPr>
          <w:rFonts w:ascii="Times New Roman" w:hAnsi="Times New Roman" w:cs="Times New Roman"/>
          <w:sz w:val="28"/>
          <w:szCs w:val="28"/>
        </w:rPr>
        <w:t>.</w:t>
      </w:r>
    </w:p>
    <w:p w:rsidR="00161934" w:rsidRDefault="00A754A0" w:rsidP="004E52E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E52EB">
        <w:rPr>
          <w:rFonts w:ascii="Times New Roman" w:hAnsi="Times New Roman" w:cs="Times New Roman"/>
          <w:sz w:val="28"/>
          <w:szCs w:val="28"/>
        </w:rPr>
        <w:t>Главное для ребёнка - игра, играют дети всегда и везде. И мы постарались создать для них условия.</w:t>
      </w:r>
    </w:p>
    <w:p w:rsidR="0099406E" w:rsidRPr="00B04007" w:rsidRDefault="00C5550B" w:rsidP="00994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С</w:t>
      </w:r>
      <w:r w:rsidR="0099406E" w:rsidRPr="00B04007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оциально-личностное</w:t>
      </w:r>
      <w:r w:rsidR="000D4621" w:rsidRPr="00B04007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развитие</w:t>
      </w:r>
    </w:p>
    <w:p w:rsidR="0099406E" w:rsidRDefault="0099406E" w:rsidP="002E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6E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6E" w:rsidRPr="00C237BD" w:rsidRDefault="008E768A" w:rsidP="0037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Центра</w:t>
      </w:r>
      <w:r w:rsidR="0099406E" w:rsidRPr="00372E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2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будущего</w:t>
      </w:r>
      <w:r w:rsidR="0099406E" w:rsidRPr="00372E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группах сосредоточены конструктивные игры, игры по ПДД (есть макеты различных видов транспорта, стол-модуль по ПДД с набором знаков и игрушечных машин; есть велосипеды и самокаты; есть машина-модуль для малышей и т.д.).Составлены конспекты занимательных дел по обучению правилам дорожного движения по возрастам: «Школа пешеходных наук», «Путешествие </w:t>
      </w:r>
      <w:proofErr w:type="spellStart"/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«Устройство проезжей части»,  «Я – примерный пешеход», «Путешествие в школу дорожных знаков», «Красный, жёлтый, зелёный</w:t>
      </w:r>
      <w:r w:rsidR="007E0C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же комнате </w:t>
      </w:r>
      <w:proofErr w:type="gramStart"/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proofErr w:type="gramEnd"/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видео-зал с набором кассет с мультфильмами и познавательными детскими фильмами. </w:t>
      </w:r>
    </w:p>
    <w:p w:rsidR="0099406E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групповых комнатах имеются хорошие пособия и атрибуты к сюжетно-ролевым играм, подборки игр, игрушек, игровых средств обучения в специализированных уголках каждой группы. Многое из накопленного материала групп допускается к выносу на игровые площадки и поможет эффективно организовать летний отдых воспитанников нашего детского сада.  Кроме того, воспитатели многих групп в рамках смотра-конкурса проявили незаурядный творческий подход к оформлению участков: появились росписи на стенах веранд и крылечек; красочные шатры с тюлевыми прозрачными стенами; пестрые и веселые ограждения участков; пеньки-грибочки; живописные ромашки, букашки на проволочном ограждении детского сада;</w:t>
      </w:r>
      <w:r w:rsidR="0037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формы в виде различных персонажей из мультфильмов; 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яркая «Одежда» на скучных металлических конструкциях и спиленных деревьях и т.д. </w:t>
      </w:r>
    </w:p>
    <w:p w:rsidR="00DF52CF" w:rsidRPr="00C237BD" w:rsidRDefault="00F00161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5E14" w:rsidRPr="00F001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Патриотическ</w:t>
      </w:r>
      <w:r w:rsidRPr="00F001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ом у</w:t>
      </w:r>
      <w:r w:rsidR="00B05E14" w:rsidRPr="00F001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голк</w:t>
      </w:r>
      <w:r w:rsidRPr="00F0016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дети знакомятся с геральдикой России, Хабаровского края, Амурского района, пос. Эльбан. Педагоги 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с</w:t>
      </w:r>
      <w:r w:rsidR="006F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ребятами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беседыо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знакомят с  историей</w:t>
      </w:r>
      <w:r w:rsidR="001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родного посёлка</w:t>
      </w:r>
      <w:r w:rsidR="006F50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развивая в сердцах своих воспитанников</w:t>
      </w:r>
      <w:r w:rsidR="001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любовь, уважение, гордость</w:t>
      </w:r>
      <w:r w:rsidR="006F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Россию и свою малую </w:t>
      </w:r>
      <w:r w:rsidR="00153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одину</w:t>
      </w:r>
      <w:r w:rsidR="00E3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E14" w:rsidRDefault="00B05E14" w:rsidP="00D4043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</w:p>
    <w:p w:rsidR="0099406E" w:rsidRPr="00DF52CF" w:rsidRDefault="0099406E" w:rsidP="00994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DF52C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Художественно-эстетическое</w:t>
      </w:r>
      <w:r w:rsidR="000D4621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развитие</w:t>
      </w:r>
    </w:p>
    <w:p w:rsidR="0099406E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2CF" w:rsidRDefault="00DF52CF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4B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игры, игрушки и игровые средства обучения достаточно широко представлены и рассредоточены по возрастным группам, физкультурному и музыкальному залам, кабинетам музыкального руководителя</w:t>
      </w:r>
      <w:r w:rsidR="00B05E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 центре «Город будущего», н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</w:t>
      </w:r>
      <w:r w:rsidR="00B05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организована театрализованная деятельность: уголки ряжен</w:t>
      </w:r>
      <w:r w:rsidR="005916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различные виды театров, декорации к драматизациям, подборки костюмов, пособия и оборудование к спектаклям по любимым сказкам,  шумовые инструменты.</w:t>
      </w:r>
      <w:proofErr w:type="gramEnd"/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развлечений стоят: «День здоровья»,  «Летняя олимпиада», «Песочные фантазии», «Путешествие на воздушном шарике»</w:t>
      </w:r>
      <w:r w:rsidR="0015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D4B" w:rsidRDefault="00153D4B" w:rsidP="0015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групповых уголках творчества в соответствии с возрастными особенностями детей имеются </w:t>
      </w:r>
      <w:r w:rsidRPr="0015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и материалы для разнообразной </w:t>
      </w:r>
      <w:proofErr w:type="spellStart"/>
      <w:r w:rsidRPr="00153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153D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мелки, уголь, тушь, краски, нитки, бумага, картон, мольберты, глина, пластилин и т.д.</w:t>
      </w:r>
    </w:p>
    <w:p w:rsidR="0099406E" w:rsidRPr="00C237BD" w:rsidRDefault="0059163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– же в ДОУ систематически организуется </w:t>
      </w:r>
      <w:r w:rsidRPr="005916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49C8" w:rsidRPr="005916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выставка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юные художники демонстрируют свои работы. </w:t>
      </w:r>
    </w:p>
    <w:p w:rsidR="00491A34" w:rsidRPr="00863052" w:rsidRDefault="00491A34" w:rsidP="00863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78F" w:rsidRDefault="0099578F" w:rsidP="00994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</w:p>
    <w:p w:rsidR="0099406E" w:rsidRDefault="0099406E" w:rsidP="00994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DF52C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Познавательно-речевое </w:t>
      </w:r>
      <w:r w:rsidR="000D4621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развитие</w:t>
      </w:r>
    </w:p>
    <w:p w:rsidR="0099406E" w:rsidRPr="00863052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99406E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6E" w:rsidRPr="00C237BD" w:rsidRDefault="00863052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опытно-экспериментальная работа. Изуча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 песка, воды, глины, воздуха, плодородной земли. Много собрано природного    и   бросового  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постоянно используется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изготовления поделок, игрушек, атрибутов к сюжетно-ролевым играм.</w:t>
      </w:r>
    </w:p>
    <w:p w:rsidR="00584CD8" w:rsidRDefault="00DF52CF" w:rsidP="007040F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     группах    ведутся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дневники    наблюдений.     Особое  внимание педагоги уделяли организации условий для самостоятельной   и   совместной   деятельности детей на прогулках и в группе с целью   развития   их   познавательных и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способностей. Подбирается материал, готовятся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7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пособия,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и проводятся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дополнительн</w:t>
      </w:r>
      <w:r w:rsidR="007D4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омцентре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будущего».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результате   дети имеют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выбрать себе </w:t>
      </w:r>
      <w:r w:rsidR="007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по душе, играть   в   то, к   чему </w:t>
      </w:r>
      <w:r w:rsidR="0099406E"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«лежит душа», и получать при этом знания, обогащаться эмоционально.</w:t>
      </w:r>
    </w:p>
    <w:p w:rsidR="003D49D7" w:rsidRDefault="00167EEB" w:rsidP="0072090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инновационной площадк</w:t>
      </w:r>
      <w:r w:rsidR="003B5DED"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</w:t>
      </w:r>
    </w:p>
    <w:p w:rsidR="00A26669" w:rsidRDefault="00167EEB" w:rsidP="0072090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профессионально–ориентированной развивающей среды в ранней профориентации дошкольников» на базе центра «Город будущего» создан детьми и педагогами макет города будущего</w:t>
      </w:r>
      <w:r w:rsidR="007E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создании </w:t>
      </w:r>
      <w:r w:rsidR="00A2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7E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познакомились со строительными профессиями,  профес</w:t>
      </w:r>
      <w:r w:rsidR="00A2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сиями на транспорте, профессиями природоохранной зоны, профессией ландшафтного дизайна, профессиями в сфере искусств</w:t>
      </w:r>
      <w:r w:rsidR="003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многими другими профессиями</w:t>
      </w:r>
      <w:r w:rsidR="00A26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06E" w:rsidRPr="006C67CA" w:rsidRDefault="00D922B0" w:rsidP="009940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«Город будущего» есть созданные педагогами ДОУ игровые пособия: «Чудо дерево», «Дом», «Лодка», «Комбайн», «Паровоз» - играя с которыми  </w:t>
      </w:r>
    </w:p>
    <w:p w:rsidR="0099406E" w:rsidRDefault="00D922B0" w:rsidP="009940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закрепляют знания о профессии лесник, моряк, </w:t>
      </w:r>
      <w:r w:rsidR="00BF75D5"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комбайнер,</w:t>
      </w:r>
      <w:r w:rsidR="003B5DED"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агроном, </w:t>
      </w:r>
      <w:r w:rsidR="00BF75D5" w:rsidRP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машинист.</w:t>
      </w:r>
    </w:p>
    <w:p w:rsidR="00720909" w:rsidRDefault="00720909" w:rsidP="009940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переносная метеостанция</w:t>
      </w:r>
      <w:r w:rsidR="00591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позволяет формировать у детей представления о погоде и её значении в жизни человека. </w:t>
      </w:r>
    </w:p>
    <w:p w:rsidR="00BF75D5" w:rsidRDefault="00BF75D5" w:rsidP="009940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ведется большая работа по проектной деятельности. Педагоги совместно с детьми и родителями создают познавательные проекты на различные темы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C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над которыми дети </w:t>
      </w:r>
      <w:r w:rsidR="003B5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3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и 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нтересного оживотных, птиц, природны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="003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C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</w:t>
      </w:r>
      <w:r w:rsidR="006C67CA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иях:</w:t>
      </w:r>
      <w:r w:rsidR="006C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каменщик, архитектор, плотник, лесничий,</w:t>
      </w:r>
      <w:r w:rsidR="007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метеоролог</w:t>
      </w:r>
      <w:proofErr w:type="gramStart"/>
      <w:r w:rsidR="00720909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7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ежиссёр, </w:t>
      </w:r>
      <w:r w:rsidR="006C38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гример,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78F" w:rsidRDefault="0099578F" w:rsidP="00D4043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FB052A" w:rsidRPr="00D40438" w:rsidRDefault="00092E65" w:rsidP="00D4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Фи</w:t>
      </w:r>
      <w:r w:rsidR="0099406E" w:rsidRPr="00DF52CF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зическое </w:t>
      </w:r>
      <w:r w:rsidR="000D4621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развитие</w:t>
      </w:r>
    </w:p>
    <w:p w:rsidR="0099406E" w:rsidRDefault="0099406E" w:rsidP="00584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674" w:rsidRDefault="00390674" w:rsidP="00D40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6E" w:rsidRPr="00C237BD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 целенаправленно воспитывали у детей привычку к здоровому образу жизни, учили ребят беречь свой организм, ухаживать за ним, укреплять и закалят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его. Педагоги активно внедряют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повседневную жизнь детей здоровьесберегающие технологии: стара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не перегружать детей, учат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расслабляться и отдыхать.</w:t>
      </w:r>
    </w:p>
    <w:p w:rsidR="0099406E" w:rsidRDefault="0099406E" w:rsidP="009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 г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руппах   постоянно   проводится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разминка после сна с включением корригирующих  упражнений  и уп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ражнений на дыхание</w:t>
      </w:r>
      <w:r w:rsidR="00683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босиком  по   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массажной    дорожке,   делают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самомассаж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обширное умывание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E345D6" w:rsidRPr="00D66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 проводится  </w:t>
      </w:r>
      <w:proofErr w:type="spellStart"/>
      <w:r w:rsid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3C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инезиологическая</w:t>
      </w:r>
      <w:proofErr w:type="spellEnd"/>
      <w:r w:rsidR="0068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- развивающая умственные способности детей через двигательные упражнения.  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с использованием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и солнца    проводятся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    контролем   </w:t>
      </w:r>
      <w:r w:rsidR="007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медсестры, </w:t>
      </w:r>
      <w:r w:rsidR="00DF5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организовывает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</w:t>
      </w:r>
      <w:r w:rsidR="007D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детей   узкими</w:t>
      </w:r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 и  постоянный </w:t>
      </w:r>
      <w:proofErr w:type="gramStart"/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состоянием здоровья   детей    со      стороны     педиатра     поликлиники</w:t>
      </w:r>
      <w:r w:rsidRP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837FE6" w:rsidRP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ДОУ </w:t>
      </w:r>
      <w:r w:rsidR="000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развития детей </w:t>
      </w:r>
      <w:r w:rsidR="00837FE6" w:rsidRP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 </w:t>
      </w:r>
      <w:r w:rsidR="00E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скалодром.</w:t>
      </w:r>
      <w:r w:rsidR="000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скалолазании у детей работает каждая мышца тела – задействованы и ноги и руки, вплоть до кистей и пальцев, отлично тренируется и спина, благодаря чему улучшается осанка. Развивается гибкость, сила, пластика и координация.</w:t>
      </w:r>
    </w:p>
    <w:p w:rsidR="0099406E" w:rsidRDefault="0099406E" w:rsidP="00092E65">
      <w:pPr>
        <w:spacing w:after="0" w:line="240" w:lineRule="auto"/>
        <w:jc w:val="both"/>
        <w:rPr>
          <w:sz w:val="28"/>
          <w:szCs w:val="28"/>
        </w:rPr>
      </w:pPr>
    </w:p>
    <w:p w:rsidR="00092E65" w:rsidRPr="00CC110C" w:rsidRDefault="00CC110C" w:rsidP="00A83DE9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   С целью обеспечения системного подхода в развитии физических качеств и обеспечении нормального уровня физической подготовленности воспитанников, укрепления здоровья детей, приобщения к ценностям здорового образа жизни в ДОУ была разработана </w:t>
      </w:r>
      <w:proofErr w:type="spellStart"/>
      <w:r w:rsidRPr="00CC110C">
        <w:rPr>
          <w:rStyle w:val="a8"/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C110C">
        <w:rPr>
          <w:rStyle w:val="a8"/>
          <w:rFonts w:ascii="Times New Roman" w:hAnsi="Times New Roman" w:cs="Times New Roman"/>
          <w:sz w:val="28"/>
          <w:szCs w:val="28"/>
        </w:rPr>
        <w:t xml:space="preserve"> технология</w:t>
      </w:r>
      <w:r w:rsidRPr="00CC110C">
        <w:rPr>
          <w:rFonts w:ascii="Times New Roman" w:hAnsi="Times New Roman" w:cs="Times New Roman"/>
          <w:sz w:val="28"/>
          <w:szCs w:val="28"/>
        </w:rPr>
        <w:t xml:space="preserve">, которая включает в себя: режим двигательной активности, питание, закаливание. </w:t>
      </w:r>
    </w:p>
    <w:p w:rsidR="000D4621" w:rsidRPr="00E86EF4" w:rsidRDefault="004E4411" w:rsidP="000D4621">
      <w:pPr>
        <w:pStyle w:val="a4"/>
        <w:spacing w:line="360" w:lineRule="auto"/>
        <w:ind w:right="141"/>
        <w:jc w:val="center"/>
        <w:rPr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 xml:space="preserve">2.1 </w:t>
      </w:r>
      <w:r w:rsidR="000D4621" w:rsidRPr="00E86EF4">
        <w:rPr>
          <w:rStyle w:val="a5"/>
          <w:color w:val="7030A0"/>
          <w:sz w:val="32"/>
          <w:szCs w:val="32"/>
        </w:rPr>
        <w:t>Условия осуществления образовательного процесса.</w:t>
      </w:r>
    </w:p>
    <w:p w:rsidR="000D4621" w:rsidRPr="00E86EF4" w:rsidRDefault="000D4621" w:rsidP="000D4621">
      <w:pPr>
        <w:pStyle w:val="a4"/>
        <w:spacing w:line="360" w:lineRule="auto"/>
        <w:ind w:right="141"/>
        <w:jc w:val="center"/>
        <w:rPr>
          <w:i/>
          <w:color w:val="7030A0"/>
          <w:sz w:val="28"/>
          <w:szCs w:val="28"/>
        </w:rPr>
      </w:pPr>
      <w:r w:rsidRPr="00E86EF4">
        <w:rPr>
          <w:rStyle w:val="a5"/>
          <w:i/>
          <w:color w:val="7030A0"/>
          <w:sz w:val="28"/>
          <w:szCs w:val="28"/>
        </w:rPr>
        <w:t>Организация предметной образовательной среды в ДОУ № 38</w:t>
      </w:r>
    </w:p>
    <w:p w:rsidR="007040FC" w:rsidRDefault="000D4621" w:rsidP="000D462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Предметно – развивающая среда в детском саду способствует развитию ребенка по всем направлениям. Все группы оснащены в соответствии с возрастом, полом детей, оборудованием для групповой и продуктивной деятельности. </w:t>
      </w:r>
    </w:p>
    <w:p w:rsidR="000D4621" w:rsidRPr="00493F0C" w:rsidRDefault="000D4621" w:rsidP="000D462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Среда-это окружающее человека пространство, зона непосредственной активности индивида, его ближайшего развития и действия, для дошкольника – это среда группы. Среда группы – это первый шаг интеграции детей в социум здесь происходит </w:t>
      </w:r>
      <w:r w:rsidRPr="00493F0C">
        <w:rPr>
          <w:rStyle w:val="a8"/>
          <w:rFonts w:ascii="Times New Roman" w:hAnsi="Times New Roman" w:cs="Times New Roman"/>
          <w:sz w:val="28"/>
          <w:szCs w:val="28"/>
        </w:rPr>
        <w:t>накопление и развитие</w:t>
      </w:r>
      <w:r w:rsidRPr="00493F0C">
        <w:rPr>
          <w:rFonts w:ascii="Times New Roman" w:hAnsi="Times New Roman" w:cs="Times New Roman"/>
          <w:sz w:val="28"/>
          <w:szCs w:val="28"/>
        </w:rPr>
        <w:t xml:space="preserve"> социального и субъективного опыта, формирование ключевых компетентностей. </w:t>
      </w:r>
    </w:p>
    <w:p w:rsidR="000D4621" w:rsidRPr="00493F0C" w:rsidRDefault="000D4621" w:rsidP="000D462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Оборудование игровых зон подобрано таким образом, чтобы отразить многообразие цвета, форм, материалов, гармонию окружающего мира – развить сенсорные способности – базовые в системе интеллектуальных способностей ребёнка дошкольного возраста. </w:t>
      </w:r>
    </w:p>
    <w:p w:rsidR="000D4621" w:rsidRPr="00493F0C" w:rsidRDefault="000D4621" w:rsidP="000D462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При планировании игровых уголков созданы условия, стимулирующие мыслительную и свободную, самостоятельную речевую деятельность детей. Спроектированная таким образом предметно-развивающая среда группы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 </w:t>
      </w:r>
    </w:p>
    <w:p w:rsidR="000D4621" w:rsidRPr="00493F0C" w:rsidRDefault="000D4621" w:rsidP="000D462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организована так, чтобы каждый ребенок имел выбор деятельности, мог реализовать свои интересы, потребности. Пространство детского сада – особая среда творческой жизнедеятельности, которая постоянно изменяется. </w:t>
      </w:r>
    </w:p>
    <w:p w:rsidR="000D4621" w:rsidRPr="00493F0C" w:rsidRDefault="000D4621" w:rsidP="000D462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Формы работы разнообразны: интегрированные занятия, проектная деятельность, беседы, праздники, конкурсы, наблюдения, игры и др.   </w:t>
      </w:r>
    </w:p>
    <w:p w:rsidR="004D74ED" w:rsidRPr="00D40438" w:rsidRDefault="000D4621" w:rsidP="00D40438">
      <w:pPr>
        <w:pStyle w:val="aa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В группах имеются «уголки здоровья» и спортивные центры для удовлетворения потребностей детей в двигательной деятельности, развивающие центры, уголки для знакомства с правилами движения, книжные уголки и для ознакомления с природой, центры по изобразительной деятельности и для развития мелкой моторики, театрально – музыкальные центры, а также игровые уголки и творческие лаборатории. В каждой группе предусмотрен уголок уединения: домик, палатка, удобный диванчик, отгороженный ширмой, где ребёнок может побыть один с любимой игрушкой или посмотреть фотографии своей семьи.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Для успешной организации комплексного сопровождения воспитанников в ДОУ создана психолого-медико-педагогическая служба. Разработан план работы службы в ДОУ. Согласно данного плана в ДОУ проводились: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мониторинг здоровья и речевого развития воспитанников, диагностика уровня усвоения детьми общеобразовательных программ дошкольного образования;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 - обеспечение двигательного режима, санитарно-гигиенических условий, закаливания, индивидуальной работы по коррекции здоровья, физкультурные занятия интегрированного характера;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 - коррекционно-развивающие мероприятия с детьми, имеющими недостатки в речевом развитии (обеспечение речевого режима, согласно индивидуальных особенностей детей, </w:t>
      </w:r>
      <w:proofErr w:type="spellStart"/>
      <w:r w:rsidRPr="00CC110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CC11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 - просветительские мероприятия для родителей (индивидуальные консультации с логопедом, информирование родителей об уровне развития и здоровья детей).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 В ДОУ № 38 разработано положение о психолого-медико-педагогическом консилиуме, издан приказ о создании </w:t>
      </w:r>
      <w:proofErr w:type="spellStart"/>
      <w:r w:rsidRPr="00CC110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CC110C">
        <w:rPr>
          <w:rFonts w:ascii="Times New Roman" w:hAnsi="Times New Roman" w:cs="Times New Roman"/>
          <w:sz w:val="28"/>
          <w:szCs w:val="28"/>
        </w:rPr>
        <w:t xml:space="preserve">, составлен план формирования позитивного отношения к проблемам интегрированного обучения.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 По данным психологического обследования дети с высоким уровнем </w:t>
      </w:r>
      <w:r w:rsidRPr="00C41FBC">
        <w:rPr>
          <w:rFonts w:ascii="Times New Roman" w:hAnsi="Times New Roman" w:cs="Times New Roman"/>
          <w:sz w:val="28"/>
          <w:szCs w:val="28"/>
        </w:rPr>
        <w:t>тревожности составляют 29%, со средним – 67% и с низким – 6%.</w:t>
      </w:r>
      <w:r w:rsidRPr="00CC110C">
        <w:rPr>
          <w:rFonts w:ascii="Times New Roman" w:hAnsi="Times New Roman" w:cs="Times New Roman"/>
          <w:sz w:val="28"/>
          <w:szCs w:val="28"/>
        </w:rPr>
        <w:t xml:space="preserve"> Это говорит о том, что в ДОУ создан благоприятный психологический климат для: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успешной адаптации детей к новым для них условиям;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снижение уровня тревожности и снятие негативных проявлений через игровые приемы;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снижение эмоционального напряжения через тренинги, этюды; </w:t>
      </w:r>
    </w:p>
    <w:p w:rsidR="00CB3C41" w:rsidRPr="00CC110C" w:rsidRDefault="00CB3C41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CC110C">
        <w:rPr>
          <w:rFonts w:ascii="Times New Roman" w:hAnsi="Times New Roman" w:cs="Times New Roman"/>
          <w:sz w:val="28"/>
          <w:szCs w:val="28"/>
        </w:rPr>
        <w:t xml:space="preserve">- улучшение детско-родительских отношений (через консультации родителей, воспитателей). </w:t>
      </w:r>
    </w:p>
    <w:p w:rsidR="009B1C86" w:rsidRPr="002F1CC8" w:rsidRDefault="004E4411" w:rsidP="0070019C">
      <w:pPr>
        <w:pStyle w:val="a4"/>
        <w:spacing w:line="360" w:lineRule="auto"/>
        <w:ind w:right="141"/>
        <w:jc w:val="center"/>
        <w:rPr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 xml:space="preserve">2.2 </w:t>
      </w:r>
      <w:r w:rsidR="009B1C86" w:rsidRPr="002F1CC8">
        <w:rPr>
          <w:rStyle w:val="a5"/>
          <w:color w:val="7030A0"/>
          <w:sz w:val="32"/>
          <w:szCs w:val="32"/>
        </w:rPr>
        <w:t>Дополнительные образовательные услуги.</w:t>
      </w:r>
    </w:p>
    <w:p w:rsidR="009B1C86" w:rsidRDefault="008E4644" w:rsidP="003910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В ДОУ № 38</w:t>
      </w:r>
      <w:r w:rsidR="009B1C86" w:rsidRPr="003910F3">
        <w:rPr>
          <w:rFonts w:ascii="Times New Roman" w:hAnsi="Times New Roman" w:cs="Times New Roman"/>
          <w:sz w:val="28"/>
          <w:szCs w:val="28"/>
        </w:rPr>
        <w:t xml:space="preserve"> ведется кружковая работа с воспитанниками. Кружки дети посещают по интересам.</w:t>
      </w:r>
    </w:p>
    <w:p w:rsidR="003910F3" w:rsidRPr="003910F3" w:rsidRDefault="003910F3" w:rsidP="003910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67FAB" w:rsidRPr="003910F3" w:rsidRDefault="009B1C86" w:rsidP="002F1CC8">
      <w:pPr>
        <w:pStyle w:val="a4"/>
        <w:spacing w:line="360" w:lineRule="auto"/>
        <w:ind w:right="141"/>
        <w:jc w:val="center"/>
        <w:rPr>
          <w:color w:val="7030A0"/>
          <w:sz w:val="28"/>
          <w:szCs w:val="28"/>
        </w:rPr>
      </w:pPr>
      <w:r w:rsidRPr="003910F3">
        <w:rPr>
          <w:rStyle w:val="a5"/>
          <w:color w:val="7030A0"/>
          <w:sz w:val="28"/>
          <w:szCs w:val="28"/>
        </w:rPr>
        <w:t xml:space="preserve">Охват </w:t>
      </w:r>
      <w:r w:rsidR="003910F3">
        <w:rPr>
          <w:rStyle w:val="a5"/>
          <w:color w:val="7030A0"/>
          <w:sz w:val="28"/>
          <w:szCs w:val="28"/>
        </w:rPr>
        <w:t>воспитанников кружковой работой</w:t>
      </w:r>
    </w:p>
    <w:tbl>
      <w:tblPr>
        <w:tblStyle w:val="ab"/>
        <w:tblpPr w:leftFromText="180" w:rightFromText="180" w:vertAnchor="text" w:horzAnchor="margin" w:tblpXSpec="center" w:tblpY="140"/>
        <w:tblW w:w="10031" w:type="dxa"/>
        <w:tblLook w:val="04A0"/>
      </w:tblPr>
      <w:tblGrid>
        <w:gridCol w:w="806"/>
        <w:gridCol w:w="2664"/>
        <w:gridCol w:w="2121"/>
        <w:gridCol w:w="922"/>
        <w:gridCol w:w="1685"/>
        <w:gridCol w:w="1833"/>
      </w:tblGrid>
      <w:tr w:rsidR="00225ABA" w:rsidRPr="000F167B" w:rsidTr="00770BD1">
        <w:tc>
          <w:tcPr>
            <w:tcW w:w="806" w:type="dxa"/>
            <w:vMerge w:val="restart"/>
            <w:textDirection w:val="btLr"/>
          </w:tcPr>
          <w:p w:rsidR="00225ABA" w:rsidRPr="008E768A" w:rsidRDefault="00225ABA" w:rsidP="00A73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5D85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работа</w:t>
            </w:r>
          </w:p>
        </w:tc>
        <w:tc>
          <w:tcPr>
            <w:tcW w:w="2664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121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922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b/>
                <w:sz w:val="24"/>
                <w:szCs w:val="24"/>
              </w:rPr>
              <w:t>Ко-во детей</w:t>
            </w:r>
          </w:p>
        </w:tc>
        <w:tc>
          <w:tcPr>
            <w:tcW w:w="1685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833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292F4A" w:rsidRDefault="00225ABA" w:rsidP="007B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бал</w:t>
            </w:r>
            <w:r w:rsidR="007B71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ганчик </w:t>
            </w: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22" w:type="dxa"/>
          </w:tcPr>
          <w:p w:rsidR="00225ABA" w:rsidRPr="00292F4A" w:rsidRDefault="00225ABA" w:rsidP="002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Кокорина Е.В.</w:t>
            </w:r>
          </w:p>
        </w:tc>
        <w:tc>
          <w:tcPr>
            <w:tcW w:w="1833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25ABA" w:rsidRPr="00292F4A" w:rsidRDefault="00225ABA" w:rsidP="002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706FBD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обезьянки Йоги</w:t>
            </w: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ABA" w:rsidRPr="00706FBD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121" w:type="dxa"/>
          </w:tcPr>
          <w:p w:rsidR="00225ABA" w:rsidRPr="00706FBD" w:rsidRDefault="00225ABA" w:rsidP="006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 -спортивное</w:t>
            </w:r>
          </w:p>
        </w:tc>
        <w:tc>
          <w:tcPr>
            <w:tcW w:w="922" w:type="dxa"/>
          </w:tcPr>
          <w:p w:rsidR="00225ABA" w:rsidRPr="00706FBD" w:rsidRDefault="00225ABA" w:rsidP="006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225ABA" w:rsidRPr="00706FBD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Малахова М.А.</w:t>
            </w:r>
          </w:p>
        </w:tc>
        <w:tc>
          <w:tcPr>
            <w:tcW w:w="1833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5ABA" w:rsidRPr="008E768A" w:rsidRDefault="00225ABA" w:rsidP="006B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25ABA" w:rsidRPr="006B5D85" w:rsidRDefault="00225ABA" w:rsidP="006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научной направленности</w:t>
            </w:r>
          </w:p>
        </w:tc>
        <w:tc>
          <w:tcPr>
            <w:tcW w:w="922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Чигиринская Е.В.</w:t>
            </w:r>
          </w:p>
        </w:tc>
        <w:tc>
          <w:tcPr>
            <w:tcW w:w="1833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22" w:type="dxa"/>
          </w:tcPr>
          <w:p w:rsidR="00225ABA" w:rsidRPr="006B5D85" w:rsidRDefault="00225ABA" w:rsidP="006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Вегерина</w:t>
            </w:r>
          </w:p>
          <w:p w:rsidR="00225ABA" w:rsidRPr="006B5D85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</w:t>
            </w:r>
          </w:p>
        </w:tc>
        <w:tc>
          <w:tcPr>
            <w:tcW w:w="1833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5ABA" w:rsidRPr="006B5D85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D8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«Волшебная ниточка»</w:t>
            </w:r>
          </w:p>
        </w:tc>
        <w:tc>
          <w:tcPr>
            <w:tcW w:w="2121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22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Васильева Г.Э.</w:t>
            </w:r>
          </w:p>
        </w:tc>
        <w:tc>
          <w:tcPr>
            <w:tcW w:w="1833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5ABA" w:rsidRPr="00292F4A" w:rsidRDefault="00225ABA" w:rsidP="002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«Бумажная мастерская»</w:t>
            </w:r>
          </w:p>
        </w:tc>
        <w:tc>
          <w:tcPr>
            <w:tcW w:w="2121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22" w:type="dxa"/>
          </w:tcPr>
          <w:p w:rsidR="00225ABA" w:rsidRPr="00292F4A" w:rsidRDefault="00225ABA" w:rsidP="002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Новикова Н.С.</w:t>
            </w:r>
          </w:p>
        </w:tc>
        <w:tc>
          <w:tcPr>
            <w:tcW w:w="1833" w:type="dxa"/>
          </w:tcPr>
          <w:p w:rsidR="00225ABA" w:rsidRPr="00292F4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25ABA" w:rsidRPr="00292F4A" w:rsidRDefault="00225ABA" w:rsidP="002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B61C8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танцы</w:t>
            </w: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 -спортивное</w:t>
            </w:r>
          </w:p>
        </w:tc>
        <w:tc>
          <w:tcPr>
            <w:tcW w:w="922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Д.</w:t>
            </w:r>
          </w:p>
        </w:tc>
        <w:tc>
          <w:tcPr>
            <w:tcW w:w="1833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вкус!»</w:t>
            </w:r>
          </w:p>
        </w:tc>
        <w:tc>
          <w:tcPr>
            <w:tcW w:w="2121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922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Паргачевская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1833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922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Г,</w:t>
            </w:r>
          </w:p>
        </w:tc>
        <w:tc>
          <w:tcPr>
            <w:tcW w:w="1833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правильно»</w:t>
            </w:r>
          </w:p>
        </w:tc>
        <w:tc>
          <w:tcPr>
            <w:tcW w:w="2121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</w:p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22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</w:p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Б.</w:t>
            </w:r>
          </w:p>
        </w:tc>
        <w:tc>
          <w:tcPr>
            <w:tcW w:w="1833" w:type="dxa"/>
          </w:tcPr>
          <w:p w:rsidR="00225ABA" w:rsidRPr="00B61C8B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22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Л. В.</w:t>
            </w:r>
          </w:p>
        </w:tc>
        <w:tc>
          <w:tcPr>
            <w:tcW w:w="1833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ладошки»</w:t>
            </w:r>
          </w:p>
        </w:tc>
        <w:tc>
          <w:tcPr>
            <w:tcW w:w="2121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Сенсорной 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22" w:type="dxa"/>
          </w:tcPr>
          <w:p w:rsidR="00225ABA" w:rsidRPr="00B61C8B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Магола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</w:p>
        </w:tc>
        <w:tc>
          <w:tcPr>
            <w:tcW w:w="1833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22" w:type="dxa"/>
          </w:tcPr>
          <w:p w:rsidR="00225ABA" w:rsidRDefault="00225ABA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Мазурчук</w:t>
            </w:r>
          </w:p>
          <w:p w:rsidR="00225AB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</w:t>
            </w:r>
          </w:p>
        </w:tc>
        <w:tc>
          <w:tcPr>
            <w:tcW w:w="1833" w:type="dxa"/>
          </w:tcPr>
          <w:p w:rsidR="00225ABA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0BD1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25ABA" w:rsidRPr="000F167B" w:rsidTr="00770BD1">
        <w:tc>
          <w:tcPr>
            <w:tcW w:w="806" w:type="dxa"/>
            <w:vMerge/>
          </w:tcPr>
          <w:p w:rsidR="00225ABA" w:rsidRPr="008E768A" w:rsidRDefault="00225ABA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</w:tcPr>
          <w:p w:rsidR="00225ABA" w:rsidRDefault="00770BD1" w:rsidP="0077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2121" w:type="dxa"/>
          </w:tcPr>
          <w:p w:rsidR="00225ABA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 – </w:t>
            </w:r>
          </w:p>
          <w:p w:rsidR="00770BD1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</w:p>
          <w:p w:rsidR="00770BD1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22" w:type="dxa"/>
          </w:tcPr>
          <w:p w:rsidR="00225ABA" w:rsidRDefault="00770BD1" w:rsidP="00B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225ABA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Домошонкина</w:t>
            </w:r>
          </w:p>
          <w:p w:rsidR="00770BD1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</w:t>
            </w:r>
          </w:p>
        </w:tc>
        <w:tc>
          <w:tcPr>
            <w:tcW w:w="1833" w:type="dxa"/>
          </w:tcPr>
          <w:p w:rsidR="00225ABA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0BD1" w:rsidRDefault="00770BD1" w:rsidP="00A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901A54" w:rsidRPr="003910F3" w:rsidRDefault="00901A54" w:rsidP="0070019C">
      <w:pPr>
        <w:pStyle w:val="a4"/>
        <w:spacing w:line="360" w:lineRule="auto"/>
        <w:ind w:right="141"/>
        <w:rPr>
          <w:b/>
          <w:color w:val="7030A0"/>
          <w:sz w:val="28"/>
          <w:szCs w:val="28"/>
        </w:rPr>
      </w:pPr>
      <w:r w:rsidRPr="003910F3">
        <w:rPr>
          <w:b/>
          <w:color w:val="7030A0"/>
          <w:sz w:val="28"/>
          <w:szCs w:val="28"/>
        </w:rPr>
        <w:t>Итогом работы кружков являются:</w:t>
      </w:r>
    </w:p>
    <w:p w:rsidR="00901A54" w:rsidRPr="003910F3" w:rsidRDefault="00901A54" w:rsidP="003910F3">
      <w:pPr>
        <w:pStyle w:val="aa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Выступление театральных коллективов перед детьми, сотрудниками и родителями детского сада.</w:t>
      </w:r>
    </w:p>
    <w:p w:rsidR="00901A54" w:rsidRPr="003910F3" w:rsidRDefault="00901A54" w:rsidP="003910F3">
      <w:pPr>
        <w:pStyle w:val="aa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Участие в выставках детского сада, района, поселка (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>, рисунки, поделки).</w:t>
      </w:r>
    </w:p>
    <w:p w:rsidR="00901A54" w:rsidRPr="003910F3" w:rsidRDefault="00901A54" w:rsidP="003910F3">
      <w:pPr>
        <w:pStyle w:val="aa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Выступление на родительских собраниях</w:t>
      </w:r>
      <w:r w:rsidR="005B492E" w:rsidRPr="003910F3">
        <w:rPr>
          <w:rFonts w:ascii="Times New Roman" w:hAnsi="Times New Roman" w:cs="Times New Roman"/>
          <w:sz w:val="28"/>
          <w:szCs w:val="28"/>
        </w:rPr>
        <w:t>; участие и выступление на праздниках в детском саду,в Доме культуры.</w:t>
      </w:r>
    </w:p>
    <w:p w:rsidR="005B492E" w:rsidRPr="003910F3" w:rsidRDefault="005B492E" w:rsidP="003910F3">
      <w:pPr>
        <w:pStyle w:val="aa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Вся работа проводится во второй половине дня (один раз в неделю).</w:t>
      </w:r>
    </w:p>
    <w:p w:rsidR="005B492E" w:rsidRPr="003910F3" w:rsidRDefault="005B492E" w:rsidP="003910F3">
      <w:pPr>
        <w:pStyle w:val="aa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Каждый кружок имеет свой план работы на год.</w:t>
      </w:r>
    </w:p>
    <w:p w:rsidR="003910F3" w:rsidRDefault="003910F3" w:rsidP="00CB3C41">
      <w:pPr>
        <w:pStyle w:val="aa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</w:p>
    <w:p w:rsidR="009B1C86" w:rsidRDefault="004E4411" w:rsidP="004E4411">
      <w:pPr>
        <w:pStyle w:val="aa"/>
        <w:jc w:val="center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  <w:r w:rsidRPr="004E4411">
        <w:rPr>
          <w:rStyle w:val="a5"/>
          <w:rFonts w:ascii="Times New Roman" w:hAnsi="Times New Roman" w:cs="Times New Roman"/>
          <w:color w:val="7030A0"/>
          <w:sz w:val="32"/>
          <w:szCs w:val="32"/>
        </w:rPr>
        <w:t xml:space="preserve">2.3 </w:t>
      </w:r>
      <w:r w:rsidR="009B1C86" w:rsidRPr="004E4411">
        <w:rPr>
          <w:rStyle w:val="a5"/>
          <w:rFonts w:ascii="Times New Roman" w:hAnsi="Times New Roman" w:cs="Times New Roman"/>
          <w:color w:val="7030A0"/>
          <w:sz w:val="32"/>
          <w:szCs w:val="32"/>
        </w:rPr>
        <w:t>Обеспечение преемственности и непрерывности в содержании</w:t>
      </w:r>
      <w:r w:rsidR="009B1C86" w:rsidRPr="004E4411">
        <w:rPr>
          <w:rFonts w:ascii="Times New Roman" w:hAnsi="Times New Roman" w:cs="Times New Roman"/>
        </w:rPr>
        <w:br/>
      </w:r>
      <w:r w:rsidR="009B1C86" w:rsidRPr="004E4411">
        <w:rPr>
          <w:rStyle w:val="a5"/>
          <w:rFonts w:ascii="Times New Roman" w:hAnsi="Times New Roman" w:cs="Times New Roman"/>
          <w:color w:val="7030A0"/>
          <w:sz w:val="32"/>
          <w:szCs w:val="32"/>
        </w:rPr>
        <w:t>  образовательного процесса.</w:t>
      </w:r>
    </w:p>
    <w:p w:rsidR="00A733C3" w:rsidRPr="00AF0A3C" w:rsidRDefault="009B1C86" w:rsidP="00AF0A3C">
      <w:pPr>
        <w:pStyle w:val="aa"/>
        <w:rPr>
          <w:rFonts w:ascii="Times New Roman" w:hAnsi="Times New Roman" w:cs="Times New Roman"/>
          <w:sz w:val="28"/>
          <w:szCs w:val="28"/>
        </w:rPr>
      </w:pPr>
      <w:r w:rsidRPr="006100A0">
        <w:t xml:space="preserve">  </w:t>
      </w:r>
      <w:r w:rsidRPr="00AF0A3C">
        <w:rPr>
          <w:rFonts w:ascii="Times New Roman" w:hAnsi="Times New Roman" w:cs="Times New Roman"/>
          <w:sz w:val="28"/>
          <w:szCs w:val="28"/>
        </w:rPr>
        <w:t xml:space="preserve">Преемственность и непрерывность в содержании воспитательно-образовательного процесса осуществляется благодаря использованию единой программы развития и воспитания в группах общего назначения и группах комбинированного вида, разработанных педагогами ДОУ для всех возрастных групп с учётом парциальных программ и современных педагогических технологий. </w:t>
      </w:r>
    </w:p>
    <w:p w:rsidR="009B1C86" w:rsidRPr="00493F0C" w:rsidRDefault="006100A0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 </w:t>
      </w:r>
      <w:r w:rsidR="009B1C86" w:rsidRPr="00493F0C">
        <w:rPr>
          <w:rFonts w:ascii="Times New Roman" w:hAnsi="Times New Roman" w:cs="Times New Roman"/>
          <w:sz w:val="28"/>
          <w:szCs w:val="28"/>
        </w:rPr>
        <w:t>Особое внимание уделяется направленности деятельности ДОУ на преемственность в работе детского сада и школы. Личностно-ориентированный подход педагогов к воспитанию ребёнка обеспечивает развитие способности детей к рефлексии, самооценке и саморегуляции. Коллектив стремится в максимальной степени обеспечить ребёнку свободный и доступный выбор деятельности.</w:t>
      </w:r>
      <w:r w:rsidR="009B1C86" w:rsidRPr="00493F0C">
        <w:rPr>
          <w:rFonts w:ascii="Times New Roman" w:hAnsi="Times New Roman" w:cs="Times New Roman"/>
          <w:sz w:val="28"/>
          <w:szCs w:val="28"/>
        </w:rPr>
        <w:br/>
        <w:t>В детском саду царит атмосфера доверия, игры, соревнования и успеха. Включение детей в сферу организации совместной деятельности воспитателя с детьми строим на принципах добровольности и осознанности в условиях широкого выбора занятий по интересам</w:t>
      </w:r>
      <w:r w:rsidR="008E4644" w:rsidRPr="00493F0C">
        <w:rPr>
          <w:rFonts w:ascii="Times New Roman" w:hAnsi="Times New Roman" w:cs="Times New Roman"/>
          <w:sz w:val="28"/>
          <w:szCs w:val="28"/>
        </w:rPr>
        <w:t>.</w:t>
      </w:r>
    </w:p>
    <w:p w:rsidR="00FB052A" w:rsidRDefault="009B1C86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  В ДОУ обеспечивается преемственность и непрерывность в содержании учебно-образовательного процесса с учётом возраста детей, используются разнообразные варианты взаимод</w:t>
      </w:r>
      <w:r w:rsidR="008E4644" w:rsidRPr="00493F0C">
        <w:rPr>
          <w:rFonts w:ascii="Times New Roman" w:hAnsi="Times New Roman" w:cs="Times New Roman"/>
          <w:sz w:val="28"/>
          <w:szCs w:val="28"/>
        </w:rPr>
        <w:t>ействия детского сада и М</w:t>
      </w:r>
      <w:r w:rsidR="002F1CC8" w:rsidRPr="00493F0C">
        <w:rPr>
          <w:rFonts w:ascii="Times New Roman" w:hAnsi="Times New Roman" w:cs="Times New Roman"/>
          <w:sz w:val="28"/>
          <w:szCs w:val="28"/>
        </w:rPr>
        <w:t>БОУ НОШ № 1</w:t>
      </w:r>
      <w:r w:rsidRPr="00493F0C">
        <w:rPr>
          <w:rFonts w:ascii="Times New Roman" w:hAnsi="Times New Roman" w:cs="Times New Roman"/>
          <w:sz w:val="28"/>
          <w:szCs w:val="28"/>
        </w:rPr>
        <w:t xml:space="preserve">. Воспитатели, </w:t>
      </w:r>
    </w:p>
    <w:p w:rsidR="009B1C86" w:rsidRPr="00493F0C" w:rsidRDefault="009B1C86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музыкальный руководитель, учитель-логопед</w:t>
      </w:r>
      <w:r w:rsidR="002F1CC8" w:rsidRPr="00493F0C">
        <w:rPr>
          <w:rFonts w:ascii="Times New Roman" w:hAnsi="Times New Roman" w:cs="Times New Roman"/>
          <w:sz w:val="28"/>
          <w:szCs w:val="28"/>
        </w:rPr>
        <w:t>, педагог-психолог</w:t>
      </w:r>
      <w:r w:rsidRPr="00493F0C">
        <w:rPr>
          <w:rFonts w:ascii="Times New Roman" w:hAnsi="Times New Roman" w:cs="Times New Roman"/>
          <w:sz w:val="28"/>
          <w:szCs w:val="28"/>
        </w:rPr>
        <w:t xml:space="preserve"> в своей работе руководствуются разработанными рекомендациями и критериями готовности детей к обучению в школе, что способствует успешной адаптации детей от </w:t>
      </w:r>
      <w:proofErr w:type="gramStart"/>
      <w:r w:rsidRPr="00493F0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493F0C">
        <w:rPr>
          <w:rFonts w:ascii="Times New Roman" w:hAnsi="Times New Roman" w:cs="Times New Roman"/>
          <w:sz w:val="28"/>
          <w:szCs w:val="28"/>
        </w:rPr>
        <w:t xml:space="preserve"> к школьному детству</w:t>
      </w:r>
      <w:r w:rsidR="00A733C3" w:rsidRPr="00493F0C">
        <w:rPr>
          <w:rFonts w:ascii="Times New Roman" w:hAnsi="Times New Roman" w:cs="Times New Roman"/>
          <w:sz w:val="28"/>
          <w:szCs w:val="28"/>
        </w:rPr>
        <w:t>.</w:t>
      </w:r>
    </w:p>
    <w:p w:rsidR="009B1C86" w:rsidRPr="00CB3C41" w:rsidRDefault="009B1C86" w:rsidP="00CB3C41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  Таким образом, процесс преемственности и непрерывности в содержании образовательного процесса эффективно влияет на развитие и воспитание дет</w:t>
      </w:r>
      <w:r w:rsidR="00CB3C41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AF0A3C" w:rsidRDefault="00AF0A3C" w:rsidP="00CB3C41">
      <w:pPr>
        <w:pStyle w:val="a4"/>
        <w:spacing w:line="360" w:lineRule="auto"/>
        <w:ind w:left="0" w:right="141"/>
        <w:rPr>
          <w:rStyle w:val="a5"/>
          <w:color w:val="7030A0"/>
          <w:sz w:val="32"/>
          <w:szCs w:val="32"/>
        </w:rPr>
      </w:pPr>
    </w:p>
    <w:p w:rsidR="009B1C86" w:rsidRPr="00073EE5" w:rsidRDefault="004E4411" w:rsidP="0070019C">
      <w:pPr>
        <w:pStyle w:val="a4"/>
        <w:spacing w:line="360" w:lineRule="auto"/>
        <w:ind w:left="0" w:right="141"/>
        <w:jc w:val="center"/>
        <w:rPr>
          <w:rStyle w:val="a5"/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>2.4</w:t>
      </w:r>
      <w:r w:rsidR="005B492E" w:rsidRPr="00073EE5">
        <w:rPr>
          <w:rStyle w:val="a5"/>
          <w:color w:val="7030A0"/>
          <w:sz w:val="32"/>
          <w:szCs w:val="32"/>
        </w:rPr>
        <w:t>Научно-практические связи ДОУ</w:t>
      </w:r>
    </w:p>
    <w:p w:rsidR="005B492E" w:rsidRPr="00493F0C" w:rsidRDefault="009E0048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E0048">
        <w:rPr>
          <w:rFonts w:ascii="Times New Roman" w:hAnsi="Times New Roman" w:cs="Times New Roman"/>
          <w:sz w:val="28"/>
          <w:szCs w:val="28"/>
        </w:rPr>
        <w:t>КГБОУ ДПО ХК ИРО</w:t>
      </w:r>
      <w:r w:rsidR="005B492E" w:rsidRPr="00493F0C">
        <w:rPr>
          <w:rFonts w:ascii="Times New Roman" w:hAnsi="Times New Roman" w:cs="Times New Roman"/>
          <w:sz w:val="28"/>
          <w:szCs w:val="28"/>
        </w:rPr>
        <w:t>- повышение квалификации педагогических кадров</w:t>
      </w:r>
    </w:p>
    <w:p w:rsidR="00F460B0" w:rsidRPr="00493F0C" w:rsidRDefault="00F460B0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ИМЦ – семинары, конкурсы.</w:t>
      </w:r>
    </w:p>
    <w:p w:rsidR="00F460B0" w:rsidRPr="00493F0C" w:rsidRDefault="00CB3C41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МБОУНОШ №1</w:t>
      </w:r>
      <w:r w:rsidR="00F460B0" w:rsidRPr="00493F0C">
        <w:rPr>
          <w:rFonts w:ascii="Times New Roman" w:hAnsi="Times New Roman" w:cs="Times New Roman"/>
          <w:sz w:val="28"/>
          <w:szCs w:val="28"/>
        </w:rPr>
        <w:t>– тесное сотрудничество в рамках преемственности «Детский сад – школа».</w:t>
      </w:r>
    </w:p>
    <w:p w:rsidR="008C195E" w:rsidRPr="008C195E" w:rsidRDefault="009E0048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ЭРБ </w:t>
      </w:r>
      <w:r w:rsidR="00F460B0" w:rsidRPr="00493F0C">
        <w:rPr>
          <w:rFonts w:ascii="Times New Roman" w:hAnsi="Times New Roman" w:cs="Times New Roman"/>
          <w:sz w:val="28"/>
          <w:szCs w:val="28"/>
        </w:rPr>
        <w:t xml:space="preserve"> пос.Эльбан – медицинское обслуживание детей, медицинский осмотр сотрудников.</w:t>
      </w:r>
    </w:p>
    <w:p w:rsidR="00F460B0" w:rsidRPr="00493F0C" w:rsidRDefault="00F460B0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Школа искусств – </w:t>
      </w:r>
      <w:r w:rsidR="00CF685B" w:rsidRPr="00493F0C">
        <w:rPr>
          <w:rFonts w:ascii="Times New Roman" w:hAnsi="Times New Roman" w:cs="Times New Roman"/>
          <w:sz w:val="28"/>
          <w:szCs w:val="28"/>
        </w:rPr>
        <w:t>пропаганда</w:t>
      </w:r>
      <w:r w:rsidRPr="00493F0C">
        <w:rPr>
          <w:rFonts w:ascii="Times New Roman" w:hAnsi="Times New Roman" w:cs="Times New Roman"/>
          <w:sz w:val="28"/>
          <w:szCs w:val="28"/>
        </w:rPr>
        <w:t xml:space="preserve"> классической музыки, знакомство с музыкальными инструментами, обмен концертами.</w:t>
      </w:r>
    </w:p>
    <w:p w:rsidR="00F460B0" w:rsidRPr="00493F0C" w:rsidRDefault="00F460B0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Библиотека пос. Эльбан – экскурсии, знакомство с библиотекой, выставки книг, литературные викторины, встречи.</w:t>
      </w:r>
    </w:p>
    <w:p w:rsidR="00F460B0" w:rsidRDefault="00F460B0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Театры края – спектакли выездных театров. </w:t>
      </w:r>
    </w:p>
    <w:p w:rsidR="00CB3C41" w:rsidRPr="009E0048" w:rsidRDefault="00CB3C41" w:rsidP="008C195E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E0048">
        <w:rPr>
          <w:rFonts w:ascii="Times New Roman" w:hAnsi="Times New Roman" w:cs="Times New Roman"/>
          <w:sz w:val="28"/>
          <w:szCs w:val="28"/>
        </w:rPr>
        <w:t>ДК «Восход» - конкур</w:t>
      </w:r>
      <w:r w:rsidR="009E0048" w:rsidRPr="009E0048">
        <w:rPr>
          <w:rFonts w:ascii="Times New Roman" w:hAnsi="Times New Roman" w:cs="Times New Roman"/>
          <w:sz w:val="28"/>
          <w:szCs w:val="28"/>
        </w:rPr>
        <w:t>сы, фестивали</w:t>
      </w:r>
      <w:r w:rsidRPr="009E0048">
        <w:rPr>
          <w:rFonts w:ascii="Times New Roman" w:hAnsi="Times New Roman" w:cs="Times New Roman"/>
          <w:sz w:val="28"/>
          <w:szCs w:val="28"/>
        </w:rPr>
        <w:t>.</w:t>
      </w:r>
    </w:p>
    <w:p w:rsidR="00C41FBC" w:rsidRPr="00D40438" w:rsidRDefault="00CB3C41" w:rsidP="00D40438">
      <w:pPr>
        <w:pStyle w:val="aa"/>
        <w:numPr>
          <w:ilvl w:val="0"/>
          <w:numId w:val="20"/>
        </w:numPr>
        <w:spacing w:line="360" w:lineRule="auto"/>
        <w:ind w:right="141"/>
        <w:rPr>
          <w:rStyle w:val="a5"/>
          <w:b w:val="0"/>
          <w:bCs w:val="0"/>
          <w:sz w:val="28"/>
          <w:szCs w:val="28"/>
        </w:rPr>
      </w:pPr>
      <w:r w:rsidRPr="00C41FBC">
        <w:rPr>
          <w:rFonts w:ascii="Times New Roman" w:hAnsi="Times New Roman" w:cs="Times New Roman"/>
          <w:sz w:val="28"/>
          <w:szCs w:val="28"/>
        </w:rPr>
        <w:t>МБОУСОШ №3</w:t>
      </w:r>
      <w:r w:rsidR="009E0048" w:rsidRPr="00C41FBC">
        <w:rPr>
          <w:rFonts w:ascii="Times New Roman" w:hAnsi="Times New Roman" w:cs="Times New Roman"/>
          <w:sz w:val="28"/>
          <w:szCs w:val="28"/>
        </w:rPr>
        <w:t xml:space="preserve"> – в рамках МИП</w:t>
      </w:r>
      <w:r w:rsidRPr="00C41FBC">
        <w:rPr>
          <w:rFonts w:ascii="Times New Roman" w:hAnsi="Times New Roman" w:cs="Times New Roman"/>
          <w:sz w:val="28"/>
          <w:szCs w:val="28"/>
        </w:rPr>
        <w:t xml:space="preserve"> пед</w:t>
      </w:r>
      <w:r w:rsidR="009E0048" w:rsidRPr="00C41FBC">
        <w:rPr>
          <w:rFonts w:ascii="Times New Roman" w:hAnsi="Times New Roman" w:cs="Times New Roman"/>
          <w:sz w:val="28"/>
          <w:szCs w:val="28"/>
        </w:rPr>
        <w:t>а</w:t>
      </w:r>
      <w:r w:rsidRPr="00C41FBC">
        <w:rPr>
          <w:rFonts w:ascii="Times New Roman" w:hAnsi="Times New Roman" w:cs="Times New Roman"/>
          <w:sz w:val="28"/>
          <w:szCs w:val="28"/>
        </w:rPr>
        <w:t>г</w:t>
      </w:r>
      <w:r w:rsidR="009E0048" w:rsidRPr="00C41FBC">
        <w:rPr>
          <w:rFonts w:ascii="Times New Roman" w:hAnsi="Times New Roman" w:cs="Times New Roman"/>
          <w:sz w:val="28"/>
          <w:szCs w:val="28"/>
        </w:rPr>
        <w:t>огический туризм</w:t>
      </w:r>
    </w:p>
    <w:p w:rsidR="00C41FBC" w:rsidRDefault="00C41FBC" w:rsidP="00A83DE9">
      <w:pPr>
        <w:pStyle w:val="aa"/>
        <w:ind w:left="75"/>
        <w:jc w:val="center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</w:p>
    <w:p w:rsidR="004E4411" w:rsidRPr="004E4411" w:rsidRDefault="00A83DE9" w:rsidP="00A83DE9">
      <w:pPr>
        <w:pStyle w:val="aa"/>
        <w:ind w:left="75"/>
        <w:jc w:val="center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  <w:r w:rsidRPr="00C41FBC">
        <w:rPr>
          <w:rStyle w:val="a5"/>
          <w:rFonts w:ascii="Times New Roman" w:hAnsi="Times New Roman" w:cs="Times New Roman"/>
          <w:color w:val="7030A0"/>
          <w:sz w:val="32"/>
          <w:szCs w:val="32"/>
        </w:rPr>
        <w:t>2.5.</w:t>
      </w:r>
      <w:r>
        <w:rPr>
          <w:rStyle w:val="a5"/>
          <w:rFonts w:ascii="Times New Roman" w:hAnsi="Times New Roman" w:cs="Times New Roman"/>
          <w:color w:val="7030A0"/>
          <w:sz w:val="32"/>
          <w:szCs w:val="32"/>
        </w:rPr>
        <w:t>С</w:t>
      </w:r>
      <w:r w:rsidR="00B229CA" w:rsidRPr="004E4411">
        <w:rPr>
          <w:rStyle w:val="a5"/>
          <w:rFonts w:ascii="Times New Roman" w:hAnsi="Times New Roman" w:cs="Times New Roman"/>
          <w:color w:val="7030A0"/>
          <w:sz w:val="32"/>
          <w:szCs w:val="32"/>
        </w:rPr>
        <w:t xml:space="preserve">остояние деятельности </w:t>
      </w:r>
    </w:p>
    <w:p w:rsidR="00B229CA" w:rsidRDefault="00B229CA" w:rsidP="004E4411">
      <w:pPr>
        <w:pStyle w:val="aa"/>
        <w:ind w:left="435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  <w:r w:rsidRPr="004E4411">
        <w:rPr>
          <w:rStyle w:val="a5"/>
          <w:rFonts w:ascii="Times New Roman" w:hAnsi="Times New Roman" w:cs="Times New Roman"/>
          <w:color w:val="7030A0"/>
          <w:sz w:val="32"/>
          <w:szCs w:val="32"/>
        </w:rPr>
        <w:t>по сохранению и укреплению здоровья воспитанников.</w:t>
      </w:r>
    </w:p>
    <w:p w:rsidR="004E4411" w:rsidRPr="004E4411" w:rsidRDefault="004E4411" w:rsidP="004E4411">
      <w:pPr>
        <w:pStyle w:val="aa"/>
        <w:ind w:left="435"/>
        <w:rPr>
          <w:rFonts w:ascii="Times New Roman" w:hAnsi="Times New Roman" w:cs="Times New Roman"/>
        </w:rPr>
      </w:pPr>
    </w:p>
    <w:p w:rsidR="001E4E38" w:rsidRPr="00493F0C" w:rsidRDefault="00B229CA" w:rsidP="00493F0C">
      <w:pPr>
        <w:pStyle w:val="a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В детском саду осуществляется большой комплекс мер, направленных на укрепление здоровья детей, закаливание и физическое развитие. Заболеваемость в </w:t>
      </w:r>
      <w:r w:rsidR="0026440B" w:rsidRPr="00493F0C">
        <w:rPr>
          <w:rFonts w:ascii="Times New Roman" w:hAnsi="Times New Roman" w:cs="Times New Roman"/>
          <w:sz w:val="28"/>
          <w:szCs w:val="28"/>
        </w:rPr>
        <w:t>среднем</w:t>
      </w:r>
      <w:r w:rsidR="00E86EF4" w:rsidRPr="00493F0C">
        <w:rPr>
          <w:rFonts w:ascii="Times New Roman" w:hAnsi="Times New Roman" w:cs="Times New Roman"/>
          <w:sz w:val="28"/>
          <w:szCs w:val="28"/>
        </w:rPr>
        <w:t xml:space="preserve"> на одного ребёнка </w:t>
      </w:r>
      <w:r w:rsidR="00E86EF4" w:rsidRPr="00B67FAB">
        <w:rPr>
          <w:rFonts w:ascii="Times New Roman" w:hAnsi="Times New Roman" w:cs="Times New Roman"/>
          <w:sz w:val="28"/>
          <w:szCs w:val="28"/>
        </w:rPr>
        <w:t>в 201</w:t>
      </w:r>
      <w:r w:rsidR="00B67FAB" w:rsidRPr="00B67FAB">
        <w:rPr>
          <w:rFonts w:ascii="Times New Roman" w:hAnsi="Times New Roman" w:cs="Times New Roman"/>
          <w:sz w:val="28"/>
          <w:szCs w:val="28"/>
        </w:rPr>
        <w:t>7- 2018</w:t>
      </w:r>
      <w:r w:rsidR="00E86EF4" w:rsidRPr="00B67FAB">
        <w:rPr>
          <w:rFonts w:ascii="Times New Roman" w:hAnsi="Times New Roman" w:cs="Times New Roman"/>
          <w:sz w:val="28"/>
          <w:szCs w:val="28"/>
        </w:rPr>
        <w:t>году составила10,</w:t>
      </w:r>
      <w:r w:rsidR="00B67FAB" w:rsidRPr="00B67FAB">
        <w:rPr>
          <w:rFonts w:ascii="Times New Roman" w:hAnsi="Times New Roman" w:cs="Times New Roman"/>
          <w:sz w:val="28"/>
          <w:szCs w:val="28"/>
        </w:rPr>
        <w:t>6</w:t>
      </w:r>
      <w:r w:rsidR="00E86EF4" w:rsidRPr="00B67FAB">
        <w:rPr>
          <w:rFonts w:ascii="Times New Roman" w:hAnsi="Times New Roman" w:cs="Times New Roman"/>
          <w:sz w:val="28"/>
          <w:szCs w:val="28"/>
        </w:rPr>
        <w:t>дн</w:t>
      </w:r>
      <w:r w:rsidR="00B67FAB" w:rsidRPr="00B67FAB">
        <w:rPr>
          <w:rFonts w:ascii="Times New Roman" w:hAnsi="Times New Roman" w:cs="Times New Roman"/>
          <w:sz w:val="28"/>
          <w:szCs w:val="28"/>
        </w:rPr>
        <w:t>.</w:t>
      </w:r>
    </w:p>
    <w:p w:rsidR="00AF0A3C" w:rsidRDefault="00AF0A3C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AF0A3C">
        <w:rPr>
          <w:rFonts w:ascii="Times New Roman" w:hAnsi="Times New Roman" w:cs="Times New Roman"/>
          <w:sz w:val="28"/>
          <w:szCs w:val="28"/>
        </w:rPr>
        <w:t>Медсестра ДОУ отслеживает состояние здоровья детей, результаты отражает в карте здоровья каждого ребёнка, даёт рекомендации воспитателям и родителям по профилактике заболеваний и оздоровлению детского организма</w:t>
      </w:r>
      <w:proofErr w:type="gramStart"/>
      <w:r w:rsidRPr="00AF0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6C8" w:rsidRPr="00493F0C" w:rsidRDefault="002E6583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В текущем году сделано все возможное, чтобы сформировать устойчивые волевые качества, научить детей быть уверенными в себе, са</w:t>
      </w:r>
      <w:r w:rsidR="00E86EF4" w:rsidRPr="00493F0C">
        <w:rPr>
          <w:rFonts w:ascii="Times New Roman" w:hAnsi="Times New Roman" w:cs="Times New Roman"/>
          <w:sz w:val="28"/>
          <w:szCs w:val="28"/>
        </w:rPr>
        <w:t xml:space="preserve">мостоятельными. Выпущено </w:t>
      </w:r>
      <w:r w:rsidR="00E86EF4" w:rsidRPr="00955D57">
        <w:rPr>
          <w:rFonts w:ascii="Times New Roman" w:hAnsi="Times New Roman" w:cs="Times New Roman"/>
          <w:sz w:val="28"/>
          <w:szCs w:val="28"/>
        </w:rPr>
        <w:t>было 4</w:t>
      </w:r>
      <w:r w:rsidR="00504971" w:rsidRPr="00955D57">
        <w:rPr>
          <w:rFonts w:ascii="Times New Roman" w:hAnsi="Times New Roman" w:cs="Times New Roman"/>
          <w:sz w:val="28"/>
          <w:szCs w:val="28"/>
        </w:rPr>
        <w:t xml:space="preserve">8 </w:t>
      </w:r>
      <w:r w:rsidRPr="00955D57">
        <w:rPr>
          <w:rFonts w:ascii="Times New Roman" w:hAnsi="Times New Roman" w:cs="Times New Roman"/>
          <w:sz w:val="28"/>
          <w:szCs w:val="28"/>
        </w:rPr>
        <w:t>человек</w:t>
      </w:r>
      <w:r w:rsidR="00E86EF4" w:rsidRPr="00955D57">
        <w:rPr>
          <w:rFonts w:ascii="Times New Roman" w:hAnsi="Times New Roman" w:cs="Times New Roman"/>
          <w:sz w:val="28"/>
          <w:szCs w:val="28"/>
        </w:rPr>
        <w:t>а</w:t>
      </w:r>
      <w:r w:rsidRPr="00955D57">
        <w:rPr>
          <w:rFonts w:ascii="Times New Roman" w:hAnsi="Times New Roman" w:cs="Times New Roman"/>
          <w:sz w:val="28"/>
          <w:szCs w:val="28"/>
        </w:rPr>
        <w:t>,</w:t>
      </w:r>
      <w:r w:rsidRPr="00493F0C">
        <w:rPr>
          <w:rFonts w:ascii="Times New Roman" w:hAnsi="Times New Roman" w:cs="Times New Roman"/>
          <w:sz w:val="28"/>
          <w:szCs w:val="28"/>
        </w:rPr>
        <w:t xml:space="preserve"> большинство из них показали себя средне-школьными-зрелыми, имеют устойчивую мотивацию к общению, неплохо усвоили программный материал. </w:t>
      </w:r>
    </w:p>
    <w:p w:rsidR="002E6583" w:rsidRDefault="002E6583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В школу дети пошли, имея стабильны</w:t>
      </w:r>
      <w:r w:rsidR="00571D1B" w:rsidRPr="00493F0C">
        <w:rPr>
          <w:rFonts w:ascii="Times New Roman" w:hAnsi="Times New Roman" w:cs="Times New Roman"/>
          <w:sz w:val="28"/>
          <w:szCs w:val="28"/>
        </w:rPr>
        <w:t>е и разнообразные знания</w:t>
      </w:r>
      <w:r w:rsidRPr="00493F0C">
        <w:rPr>
          <w:rFonts w:ascii="Times New Roman" w:hAnsi="Times New Roman" w:cs="Times New Roman"/>
          <w:sz w:val="28"/>
          <w:szCs w:val="28"/>
        </w:rPr>
        <w:t xml:space="preserve">, у них развит устойчивый познавательный интерес, они развиты физически, умеют дружно и творчески играть, общаться со сверстниками и взрослыми. </w:t>
      </w:r>
      <w:r w:rsidRPr="00493F0C">
        <w:rPr>
          <w:rFonts w:ascii="Times New Roman" w:hAnsi="Times New Roman" w:cs="Times New Roman"/>
          <w:sz w:val="28"/>
          <w:szCs w:val="28"/>
        </w:rPr>
        <w:tab/>
        <w:t xml:space="preserve">Вопросы формирования у детей привычки здорового образа жизни занимали педагогов ДОУ в течение всего года. О том, что проблема остра, говорит диагностика физического развития и физической подготовленности детей. </w:t>
      </w:r>
    </w:p>
    <w:p w:rsidR="00AF0A3C" w:rsidRPr="003E484E" w:rsidRDefault="00AF0A3C" w:rsidP="00AF0A3C">
      <w:pPr>
        <w:pStyle w:val="aa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84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Анализ состояния здоровья детей на </w:t>
      </w:r>
      <w:r w:rsidRPr="00955D57">
        <w:rPr>
          <w:rFonts w:ascii="Times New Roman" w:hAnsi="Times New Roman" w:cs="Times New Roman"/>
          <w:b/>
          <w:color w:val="7030A0"/>
          <w:sz w:val="28"/>
          <w:szCs w:val="28"/>
        </w:rPr>
        <w:t>01.09.</w:t>
      </w:r>
      <w:r w:rsidRPr="00C41FBC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CB3C41" w:rsidRPr="00C41FBC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Pr="00C41FBC">
        <w:rPr>
          <w:rFonts w:ascii="Times New Roman" w:hAnsi="Times New Roman" w:cs="Times New Roman"/>
          <w:b/>
          <w:color w:val="7030A0"/>
          <w:sz w:val="28"/>
          <w:szCs w:val="28"/>
        </w:rPr>
        <w:t>г.</w:t>
      </w:r>
    </w:p>
    <w:p w:rsidR="00AF0A3C" w:rsidRPr="00844509" w:rsidRDefault="00AF0A3C" w:rsidP="00AF0A3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3C" w:rsidRPr="00844509" w:rsidRDefault="00AF0A3C" w:rsidP="00AF0A3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44509">
        <w:rPr>
          <w:rFonts w:ascii="Times New Roman" w:hAnsi="Times New Roman" w:cs="Times New Roman"/>
          <w:sz w:val="28"/>
          <w:szCs w:val="28"/>
        </w:rPr>
        <w:t>Распределение по группам здоровья:</w:t>
      </w:r>
    </w:p>
    <w:p w:rsidR="00AF0A3C" w:rsidRPr="00844509" w:rsidRDefault="00AF0A3C" w:rsidP="00AF0A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689"/>
        <w:gridCol w:w="1689"/>
        <w:gridCol w:w="1408"/>
        <w:gridCol w:w="1559"/>
        <w:gridCol w:w="1418"/>
        <w:gridCol w:w="2375"/>
      </w:tblGrid>
      <w:tr w:rsidR="00AF0A3C" w:rsidRPr="00844509" w:rsidTr="00AF0A3C">
        <w:tc>
          <w:tcPr>
            <w:tcW w:w="1689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1689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08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620B2B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559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620B2B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418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375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(3гр.зд)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AF0A3C" w:rsidRPr="00617A22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8" w:type="dxa"/>
          </w:tcPr>
          <w:p w:rsidR="00AF0A3C" w:rsidRPr="00617A22" w:rsidRDefault="00AF0A3C" w:rsidP="0041195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950"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F0A3C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F0A3C" w:rsidRPr="00617A22" w:rsidRDefault="00B32CA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AF0A3C" w:rsidRPr="00617A22" w:rsidRDefault="003F4079" w:rsidP="008560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Жойдик П.</w:t>
            </w:r>
            <w:r w:rsidR="0085609D" w:rsidRPr="00617A22">
              <w:rPr>
                <w:rFonts w:ascii="Times New Roman" w:hAnsi="Times New Roman" w:cs="Times New Roman"/>
                <w:sz w:val="28"/>
                <w:szCs w:val="28"/>
              </w:rPr>
              <w:t>, Колотий С.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AF0A3C" w:rsidRPr="00617A22" w:rsidRDefault="00617A22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8" w:type="dxa"/>
          </w:tcPr>
          <w:p w:rsidR="00AF0A3C" w:rsidRPr="00617A22" w:rsidRDefault="00B32CA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22" w:rsidRPr="00617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F0A3C" w:rsidRPr="00617A22" w:rsidRDefault="00617A22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F0A3C" w:rsidRPr="00617A22" w:rsidRDefault="004D74ED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85609D" w:rsidRPr="00617A22" w:rsidRDefault="004D74ED" w:rsidP="0085609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Копейкин М.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AF0A3C" w:rsidRPr="00617A22" w:rsidRDefault="00617A22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AF0A3C" w:rsidRPr="00617A22" w:rsidRDefault="00B32CA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22" w:rsidRP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0A3C" w:rsidRPr="00617A22" w:rsidRDefault="003F64C4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F0A3C" w:rsidRPr="00617A22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AF0A3C" w:rsidRPr="00617A22" w:rsidRDefault="00620B2B" w:rsidP="00620B2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AF0A3C" w:rsidRPr="00617A22" w:rsidRDefault="00B32CA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22" w:rsidRPr="00617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AF0A3C" w:rsidRPr="00617A22" w:rsidRDefault="00B32CA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22" w:rsidRPr="0061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F0A3C" w:rsidRPr="00617A22" w:rsidRDefault="00617A22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F0A3C" w:rsidRPr="00617A22" w:rsidRDefault="004D74ED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AF0A3C" w:rsidRPr="00617A22" w:rsidRDefault="004D74ED" w:rsidP="00156A6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Куропаткина В.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AF0A3C" w:rsidRPr="00617A22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AF0A3C" w:rsidRPr="00617A22" w:rsidRDefault="00FF02B3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0A3C" w:rsidRPr="00617A22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F0A3C" w:rsidRPr="00617A22" w:rsidRDefault="00FF02B3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5609D" w:rsidRPr="00617A22" w:rsidRDefault="0085609D" w:rsidP="00FF02B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Катанаев</w:t>
            </w:r>
            <w:proofErr w:type="spellEnd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FF02B3" w:rsidRPr="00617A22" w:rsidRDefault="00FF02B3" w:rsidP="00FF02B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Семёнов Д.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20B2B" w:rsidRDefault="00B32CA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AF0A3C" w:rsidRPr="00620B2B" w:rsidRDefault="00B32CA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F0A3C" w:rsidRPr="00620B2B" w:rsidRDefault="00B32CA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F0A3C" w:rsidRPr="00620B2B" w:rsidRDefault="00B32CA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F0A3C" w:rsidRPr="00620B2B" w:rsidRDefault="00156A6F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56A6F" w:rsidRDefault="00156A6F" w:rsidP="00156A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 К.</w:t>
            </w:r>
          </w:p>
          <w:p w:rsidR="00AF0A3C" w:rsidRPr="00620B2B" w:rsidRDefault="00156A6F" w:rsidP="00617A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Черенков М. 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AF0A3C" w:rsidRPr="00617A22" w:rsidRDefault="00AF0A3C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B3" w:rsidRPr="0061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AF0A3C" w:rsidRPr="00617A22" w:rsidRDefault="00FF02B3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F0A3C" w:rsidRPr="00617A22" w:rsidRDefault="00FF02B3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F0A3C" w:rsidRPr="00617A22" w:rsidRDefault="00FF02B3" w:rsidP="00C5550B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AF0A3C" w:rsidRPr="00617A22" w:rsidRDefault="006C332C" w:rsidP="00AF0A3C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17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Барх</w:t>
            </w:r>
            <w:r w:rsidR="00FF02B3" w:rsidRPr="00617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617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това</w:t>
            </w:r>
            <w:proofErr w:type="spellEnd"/>
            <w:r w:rsidRPr="00617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Т.</w:t>
            </w:r>
          </w:p>
          <w:p w:rsidR="00156A6F" w:rsidRPr="00617A22" w:rsidRDefault="00156A6F" w:rsidP="00AF0A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AF0A3C" w:rsidRPr="00617A22" w:rsidRDefault="00AF0A3C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B3" w:rsidRPr="0061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AF0A3C" w:rsidRPr="00617A22" w:rsidRDefault="00FF02B3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AF0A3C" w:rsidRPr="00617A22" w:rsidRDefault="00B32CAC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2B3"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0A3C" w:rsidRPr="00617A22" w:rsidRDefault="00FF02B3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AF0A3C" w:rsidRPr="00617A22" w:rsidRDefault="00FF02B3" w:rsidP="00620B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Козлова С.</w:t>
            </w:r>
          </w:p>
          <w:p w:rsidR="00FF02B3" w:rsidRPr="00617A22" w:rsidRDefault="00FF02B3" w:rsidP="00620B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Можаев</w:t>
            </w:r>
            <w:proofErr w:type="spellEnd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FF02B3" w:rsidRPr="00617A22" w:rsidRDefault="00FF02B3" w:rsidP="00620B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Чарушников</w:t>
            </w:r>
            <w:proofErr w:type="spellEnd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AF0A3C" w:rsidRPr="00617A22" w:rsidRDefault="00AF0A3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F0A3C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0A3C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AF0A3C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AF0A3C" w:rsidRPr="00617A22" w:rsidRDefault="00411950" w:rsidP="004119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Облаков Р.</w:t>
            </w:r>
          </w:p>
          <w:p w:rsidR="00411950" w:rsidRPr="00617A22" w:rsidRDefault="00411950" w:rsidP="004119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Панасенко М.</w:t>
            </w:r>
          </w:p>
        </w:tc>
      </w:tr>
      <w:tr w:rsidR="00AF0A3C" w:rsidRPr="00844509" w:rsidTr="00AF0A3C">
        <w:tc>
          <w:tcPr>
            <w:tcW w:w="1689" w:type="dxa"/>
          </w:tcPr>
          <w:p w:rsidR="00AF0A3C" w:rsidRPr="00617A22" w:rsidRDefault="00AF0A3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AF0A3C" w:rsidRPr="00617A22" w:rsidRDefault="00AF0A3C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CAC" w:rsidRP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F0A3C" w:rsidRPr="00617A22" w:rsidRDefault="00B32CAC" w:rsidP="0041195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950"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F0A3C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F0A3C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C332C" w:rsidRPr="00617A22" w:rsidRDefault="00411950" w:rsidP="00AF0A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Вантеев</w:t>
            </w:r>
            <w:proofErr w:type="spellEnd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FF02B3" w:rsidRPr="00617A22" w:rsidRDefault="00FF02B3" w:rsidP="00AF0A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Плотникова Г.</w:t>
            </w:r>
          </w:p>
          <w:p w:rsidR="00FF02B3" w:rsidRPr="00617A22" w:rsidRDefault="00FF02B3" w:rsidP="00AF0A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Позднякова Л.</w:t>
            </w:r>
          </w:p>
        </w:tc>
      </w:tr>
      <w:tr w:rsidR="003F4079" w:rsidRPr="00844509" w:rsidTr="00AF0A3C">
        <w:tc>
          <w:tcPr>
            <w:tcW w:w="1689" w:type="dxa"/>
          </w:tcPr>
          <w:p w:rsidR="003F4079" w:rsidRPr="00617A22" w:rsidRDefault="003F4079" w:rsidP="00B32CA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9" w:type="dxa"/>
          </w:tcPr>
          <w:p w:rsidR="003F4079" w:rsidRPr="00617A22" w:rsidRDefault="003F4079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B3" w:rsidRPr="00617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F4079" w:rsidRPr="00617A22" w:rsidRDefault="00411950" w:rsidP="00FF02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2B3" w:rsidRPr="00617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F4079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F4079" w:rsidRPr="00617A22" w:rsidRDefault="00411950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3F4079" w:rsidRPr="00617A22" w:rsidRDefault="00411950" w:rsidP="003F407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Рудешко</w:t>
            </w:r>
            <w:proofErr w:type="spellEnd"/>
            <w:r w:rsidRPr="00617A2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6C332C" w:rsidRPr="00617A22" w:rsidRDefault="006C332C" w:rsidP="003F407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22">
              <w:rPr>
                <w:rFonts w:ascii="Times New Roman" w:hAnsi="Times New Roman" w:cs="Times New Roman"/>
                <w:sz w:val="28"/>
                <w:szCs w:val="28"/>
              </w:rPr>
              <w:t>Павлова Саша</w:t>
            </w:r>
          </w:p>
          <w:p w:rsidR="00411950" w:rsidRPr="00617A22" w:rsidRDefault="00411950" w:rsidP="003F407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3C" w:rsidRPr="00844509" w:rsidTr="00AF0A3C">
        <w:tc>
          <w:tcPr>
            <w:tcW w:w="1689" w:type="dxa"/>
          </w:tcPr>
          <w:p w:rsidR="00AF0A3C" w:rsidRPr="00620B2B" w:rsidRDefault="00AF0A3C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9" w:type="dxa"/>
          </w:tcPr>
          <w:p w:rsidR="00AF0A3C" w:rsidRPr="00620B2B" w:rsidRDefault="00AF0A3C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A22" w:rsidRPr="00995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4079" w:rsidRPr="00995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AF0A3C" w:rsidRPr="00620B2B" w:rsidRDefault="003F4079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0A3C" w:rsidRPr="00620B2B" w:rsidRDefault="003F64C4" w:rsidP="00AF0A3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AF0A3C" w:rsidRPr="00620B2B" w:rsidRDefault="00617A22" w:rsidP="00617A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AF0A3C" w:rsidRPr="00620B2B" w:rsidRDefault="00AF0A3C" w:rsidP="00AF0A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0FC" w:rsidRDefault="001560FC" w:rsidP="00C555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0A3C" w:rsidRDefault="00AF0A3C" w:rsidP="00493F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D57" w:rsidRDefault="00955D57" w:rsidP="00FF038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55D57" w:rsidRDefault="00955D57" w:rsidP="00493F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5550B" w:rsidRDefault="00C5550B" w:rsidP="00AF0A3C">
      <w:pPr>
        <w:shd w:val="clear" w:color="auto" w:fill="FFFCEC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AF0A3C" w:rsidRDefault="00AF0A3C" w:rsidP="00AF0A3C">
      <w:pPr>
        <w:shd w:val="clear" w:color="auto" w:fill="FFFCEC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AF0A3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 течение учебного года велась работа с родителями:</w:t>
      </w:r>
    </w:p>
    <w:p w:rsidR="00A8405B" w:rsidRPr="00AF0A3C" w:rsidRDefault="00A8405B" w:rsidP="00AF0A3C">
      <w:pPr>
        <w:shd w:val="clear" w:color="auto" w:fill="FFFCEC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A8405B" w:rsidRPr="00A8405B" w:rsidRDefault="00AF0A3C" w:rsidP="00A8405B">
      <w:pPr>
        <w:pStyle w:val="aa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  родительские собрания:</w:t>
      </w:r>
    </w:p>
    <w:p w:rsidR="00A8405B" w:rsidRDefault="00A8405B" w:rsidP="00A8405B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40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405B">
        <w:rPr>
          <w:rFonts w:ascii="Times New Roman" w:hAnsi="Times New Roman" w:cs="Times New Roman"/>
          <w:sz w:val="28"/>
          <w:szCs w:val="28"/>
        </w:rPr>
        <w:t>Скоро в школу</w:t>
      </w:r>
      <w:r w:rsidRPr="00A8405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8405B" w:rsidRPr="00A8405B" w:rsidRDefault="00A8405B" w:rsidP="00A8405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A8405B">
        <w:rPr>
          <w:rFonts w:ascii="Times New Roman" w:hAnsi="Times New Roman" w:cs="Times New Roman"/>
          <w:sz w:val="28"/>
          <w:szCs w:val="28"/>
        </w:rPr>
        <w:t>«Родитель – спонсор, заказчик, партнёр?»</w:t>
      </w:r>
    </w:p>
    <w:p w:rsidR="00A8405B" w:rsidRDefault="00A8405B" w:rsidP="00A8405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Pr="004F0490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049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 - родителям, воспитателям и детям.</w:t>
      </w:r>
    </w:p>
    <w:p w:rsidR="00A8405B" w:rsidRPr="00A8405B" w:rsidRDefault="00A8405B" w:rsidP="00A8405B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8405B">
        <w:rPr>
          <w:rFonts w:ascii="Times New Roman" w:hAnsi="Times New Roman" w:cs="Times New Roman"/>
          <w:sz w:val="28"/>
          <w:szCs w:val="28"/>
        </w:rPr>
        <w:t xml:space="preserve"> групповые</w:t>
      </w:r>
    </w:p>
    <w:p w:rsidR="00AF0A3C" w:rsidRPr="00A8405B" w:rsidRDefault="00AF0A3C" w:rsidP="00A8405B">
      <w:pPr>
        <w:pStyle w:val="a9"/>
        <w:numPr>
          <w:ilvl w:val="0"/>
          <w:numId w:val="23"/>
        </w:numPr>
        <w:shd w:val="clear" w:color="auto" w:fill="FFFCEC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детей младших групп «Как чувствует себя Ваш ребенок в детском саду»;</w:t>
      </w:r>
    </w:p>
    <w:p w:rsidR="00AF0A3C" w:rsidRPr="00A8405B" w:rsidRDefault="00AF0A3C" w:rsidP="00493F0C">
      <w:pPr>
        <w:numPr>
          <w:ilvl w:val="0"/>
          <w:numId w:val="22"/>
        </w:numPr>
        <w:shd w:val="clear" w:color="auto" w:fill="FFFCEC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</w:p>
    <w:p w:rsidR="00A8405B" w:rsidRPr="00A8405B" w:rsidRDefault="00A8405B" w:rsidP="00A8405B">
      <w:pPr>
        <w:numPr>
          <w:ilvl w:val="0"/>
          <w:numId w:val="22"/>
        </w:numPr>
        <w:shd w:val="clear" w:color="auto" w:fill="FFFCEC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осенние, новогодние, весенние  утренники, выпускные;</w:t>
      </w:r>
    </w:p>
    <w:p w:rsidR="00A8405B" w:rsidRPr="00A8405B" w:rsidRDefault="00A8405B" w:rsidP="00493F0C">
      <w:pPr>
        <w:numPr>
          <w:ilvl w:val="0"/>
          <w:numId w:val="22"/>
        </w:numPr>
        <w:shd w:val="clear" w:color="auto" w:fill="FFFCEC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05B">
        <w:rPr>
          <w:rFonts w:ascii="Times New Roman" w:eastAsia="Times New Roman" w:hAnsi="Times New Roman" w:cs="Times New Roman"/>
          <w:sz w:val="28"/>
          <w:szCs w:val="28"/>
        </w:rPr>
        <w:t>работа по благоустройству территории детского сада;</w:t>
      </w:r>
    </w:p>
    <w:p w:rsidR="00A8405B" w:rsidRDefault="00A8405B" w:rsidP="00493F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5D57" w:rsidRDefault="00955D57" w:rsidP="00493F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3DE9" w:rsidRDefault="00571D1B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Родители были ознакомлены с основными положениями разработанной в детском саду программы «Здоровье», где прописано приоритетно</w:t>
      </w:r>
      <w:r w:rsidR="00A8405B">
        <w:rPr>
          <w:rFonts w:ascii="Times New Roman" w:hAnsi="Times New Roman" w:cs="Times New Roman"/>
          <w:sz w:val="28"/>
          <w:szCs w:val="28"/>
        </w:rPr>
        <w:t xml:space="preserve">е направление деятельности педагогического </w:t>
      </w:r>
      <w:r w:rsidRPr="00493F0C">
        <w:rPr>
          <w:rFonts w:ascii="Times New Roman" w:hAnsi="Times New Roman" w:cs="Times New Roman"/>
          <w:sz w:val="28"/>
          <w:szCs w:val="28"/>
        </w:rPr>
        <w:t>коллектива – формирование привычки к здоровому образу жизни.</w:t>
      </w:r>
    </w:p>
    <w:p w:rsidR="00A8405B" w:rsidRDefault="00A8405B" w:rsidP="00493F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405B" w:rsidRDefault="00A8405B" w:rsidP="00493F0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110C" w:rsidRPr="00493F0C" w:rsidRDefault="00571D1B" w:rsidP="00493F0C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</w:rPr>
        <w:t xml:space="preserve">Решалась эта задача всесторонне: режим и культурно – гигиенические  навыки во всех возрастных группах были постоянно на контроле; здоровьесберегающие технологии стали предметом изучения и освоения на семинаре – практикуме; воспитатели планировали и проводили работу по ОБЖ, посещали открытые занятия, анализировали их и делились опытом. Диагностика в конце года </w:t>
      </w:r>
      <w:r w:rsidR="00FC77FF" w:rsidRPr="00493F0C">
        <w:rPr>
          <w:rFonts w:ascii="Times New Roman" w:hAnsi="Times New Roman" w:cs="Times New Roman"/>
          <w:sz w:val="28"/>
          <w:szCs w:val="28"/>
        </w:rPr>
        <w:t>показала</w:t>
      </w:r>
      <w:r w:rsidRPr="00493F0C">
        <w:rPr>
          <w:rFonts w:ascii="Times New Roman" w:hAnsi="Times New Roman" w:cs="Times New Roman"/>
          <w:sz w:val="28"/>
          <w:szCs w:val="28"/>
        </w:rPr>
        <w:t xml:space="preserve">, что дети всех групп имеют устойчивую привычку соблюдения культурно – гигиенических норм, у них сформирован, согласно возрасту, интерес к себе, своему телу, функциям организма (старшие дети обладают изрядным запасом знаний об органах человеческого тела, о системах дыхания и кровообращения, о важности сохранения всех органов и систем). </w:t>
      </w:r>
    </w:p>
    <w:p w:rsidR="00073EE5" w:rsidRPr="00A8405B" w:rsidRDefault="00571D1B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Детей познакомили со способами сохранения здоровья, в практике (занятие, режимные моменты, тренинги) отрабатывали навыки ухода за собой. Педагоги добивались увеличения аппарата, развивали двигательные умения и навыки. Дети стали интересоваться спортом, физкультурные з</w:t>
      </w:r>
      <w:r w:rsidR="008C195E">
        <w:rPr>
          <w:rFonts w:ascii="Times New Roman" w:hAnsi="Times New Roman" w:cs="Times New Roman"/>
          <w:sz w:val="28"/>
          <w:szCs w:val="28"/>
        </w:rPr>
        <w:t>анятия - одни из самых любимых.</w:t>
      </w:r>
    </w:p>
    <w:p w:rsidR="002B48D6" w:rsidRDefault="002B48D6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обеспечения безопасности детей в ДОУ педагоги используют </w:t>
      </w:r>
      <w:proofErr w:type="spellStart"/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0938" w:rsidRPr="00493F0C">
        <w:rPr>
          <w:rFonts w:ascii="Times New Roman" w:hAnsi="Times New Roman" w:cs="Times New Roman"/>
          <w:sz w:val="28"/>
          <w:szCs w:val="28"/>
        </w:rPr>
        <w:t xml:space="preserve"> двигательной активности, корректировали нарушение опорно-двигательного </w:t>
      </w: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«Безопасность» (Н.Н. Авдеева, О.Л. Князева, Р.Б. </w:t>
      </w:r>
      <w:proofErr w:type="spellStart"/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6BBC" w:rsidRDefault="00EE6BBC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4C4" w:rsidRDefault="003F64C4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BBC" w:rsidRDefault="00EE6BBC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D57" w:rsidRDefault="00955D57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D57" w:rsidRDefault="00955D57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BBC" w:rsidRDefault="00EE6BBC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4C4" w:rsidRDefault="003F64C4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2A" w:rsidRPr="00493F0C" w:rsidRDefault="00FB052A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8D6" w:rsidRPr="00493F0C" w:rsidRDefault="002B48D6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знакомят детей с различными чрезвычайными ситуациями, развивают психологическую устойчивость поведения в опасных и чрезвычайных ситуациях, защитные рефлексы и навыки само- и взаимопомощи, формируют сознательное, ответственное и бережное отношение детей к своей безопасности и безопасности окружающих, способствуют приобретению элементарных знаний и умений по защите жизни и </w:t>
      </w:r>
      <w:proofErr w:type="gramStart"/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своего,  так и окружающих. </w:t>
      </w:r>
    </w:p>
    <w:p w:rsidR="002B48D6" w:rsidRPr="00493F0C" w:rsidRDefault="002B48D6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Таким образом, совместная работа семьи и ДОУ в деле укрепления здоровья, оздоровительных и профилактических мероприятий, направленных на укрепление организма приносит положительные результаты.</w:t>
      </w:r>
    </w:p>
    <w:p w:rsidR="002B48D6" w:rsidRPr="00493F0C" w:rsidRDefault="002B48D6" w:rsidP="00493F0C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="001E4E38"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осуществляется </w:t>
      </w:r>
      <w:r w:rsidR="008C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4-разовое </w:t>
      </w: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C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итание, при 12</w:t>
      </w:r>
      <w:r w:rsidRPr="004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часовом пребывание детей, через пищеблок. </w:t>
      </w:r>
    </w:p>
    <w:p w:rsidR="00CC110C" w:rsidRDefault="00CC110C" w:rsidP="0070019C">
      <w:pPr>
        <w:spacing w:before="30" w:after="30" w:line="360" w:lineRule="auto"/>
        <w:ind w:left="-57" w:right="141"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10C" w:rsidRDefault="00CC110C" w:rsidP="000677AA">
      <w:pPr>
        <w:spacing w:before="30" w:after="30" w:line="360" w:lineRule="auto"/>
        <w:ind w:left="-57" w:right="141" w:firstLine="6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CA" w:rsidRPr="00493F0C" w:rsidRDefault="00B229CA" w:rsidP="0070019C">
      <w:pPr>
        <w:pStyle w:val="a4"/>
        <w:spacing w:line="360" w:lineRule="auto"/>
        <w:ind w:right="141"/>
        <w:jc w:val="center"/>
        <w:rPr>
          <w:color w:val="7030A0"/>
          <w:sz w:val="32"/>
          <w:szCs w:val="32"/>
        </w:rPr>
      </w:pPr>
      <w:r w:rsidRPr="00493F0C">
        <w:rPr>
          <w:rStyle w:val="a5"/>
          <w:color w:val="7030A0"/>
          <w:sz w:val="32"/>
          <w:szCs w:val="32"/>
        </w:rPr>
        <w:t>Режим двигательной активности:</w:t>
      </w:r>
    </w:p>
    <w:p w:rsidR="00B229CA" w:rsidRPr="00493F0C" w:rsidRDefault="00B229CA" w:rsidP="00493F0C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>- прием детей и утренняя гимнастика на воздухе (в старшей и подготовит</w:t>
      </w:r>
      <w:r w:rsidR="004610D6" w:rsidRPr="00493F0C">
        <w:rPr>
          <w:rFonts w:ascii="Times New Roman" w:hAnsi="Times New Roman" w:cs="Times New Roman"/>
          <w:color w:val="000000"/>
          <w:sz w:val="28"/>
          <w:szCs w:val="28"/>
        </w:rPr>
        <w:t>ельной группах,</w:t>
      </w: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 в младшей и средней – с мая по октябрь); </w:t>
      </w:r>
    </w:p>
    <w:p w:rsidR="00B229CA" w:rsidRPr="00493F0C" w:rsidRDefault="00B229CA" w:rsidP="00493F0C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- физкультурные занятия в зале и на воздухе; </w:t>
      </w:r>
    </w:p>
    <w:p w:rsidR="00B229CA" w:rsidRPr="00493F0C" w:rsidRDefault="00B229CA" w:rsidP="00493F0C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- оздоровительный бег; </w:t>
      </w:r>
    </w:p>
    <w:p w:rsidR="00B229CA" w:rsidRPr="00493F0C" w:rsidRDefault="00B229CA" w:rsidP="00493F0C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- подвижные игры; </w:t>
      </w:r>
    </w:p>
    <w:p w:rsidR="00B229CA" w:rsidRPr="00493F0C" w:rsidRDefault="00B229CA" w:rsidP="00493F0C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спортивные игры (волейбол, баскетбол, футбол); </w:t>
      </w:r>
    </w:p>
    <w:p w:rsidR="00EE6BBC" w:rsidRDefault="00B229CA" w:rsidP="00B83976">
      <w:pPr>
        <w:pStyle w:val="a9"/>
        <w:numPr>
          <w:ilvl w:val="0"/>
          <w:numId w:val="18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- дыхательная гимнастика после сна. </w:t>
      </w:r>
    </w:p>
    <w:p w:rsidR="000677AA" w:rsidRPr="000677AA" w:rsidRDefault="000677AA" w:rsidP="000677AA">
      <w:pPr>
        <w:spacing w:before="100" w:beforeAutospacing="1" w:after="100" w:afterAutospacing="1" w:line="360" w:lineRule="auto"/>
        <w:ind w:right="141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229CA" w:rsidRPr="00493F0C" w:rsidRDefault="00B229CA" w:rsidP="0070019C">
      <w:pPr>
        <w:pStyle w:val="a4"/>
        <w:spacing w:line="360" w:lineRule="auto"/>
        <w:ind w:right="141" w:firstLine="776"/>
        <w:jc w:val="center"/>
        <w:rPr>
          <w:color w:val="7030A0"/>
          <w:sz w:val="32"/>
          <w:szCs w:val="32"/>
        </w:rPr>
      </w:pPr>
      <w:r w:rsidRPr="00493F0C">
        <w:rPr>
          <w:rStyle w:val="a5"/>
          <w:color w:val="7030A0"/>
          <w:sz w:val="32"/>
          <w:szCs w:val="32"/>
        </w:rPr>
        <w:t>Закаливающие мероприятия:</w:t>
      </w:r>
    </w:p>
    <w:p w:rsidR="00B229CA" w:rsidRPr="00493F0C" w:rsidRDefault="00B229CA" w:rsidP="00493F0C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Сон с доступом свежего воздуха; </w:t>
      </w:r>
    </w:p>
    <w:p w:rsidR="00B229CA" w:rsidRPr="00493F0C" w:rsidRDefault="00B229CA" w:rsidP="00493F0C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Сон без маек; </w:t>
      </w:r>
    </w:p>
    <w:p w:rsidR="00B229CA" w:rsidRPr="00493F0C" w:rsidRDefault="00B229CA" w:rsidP="00493F0C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>Босо</w:t>
      </w:r>
      <w:r w:rsidR="00B83976">
        <w:rPr>
          <w:rFonts w:ascii="Times New Roman" w:hAnsi="Times New Roman" w:cs="Times New Roman"/>
          <w:color w:val="000000"/>
          <w:sz w:val="28"/>
          <w:szCs w:val="28"/>
        </w:rPr>
        <w:t>хождение</w:t>
      </w: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229CA" w:rsidRPr="00493F0C" w:rsidRDefault="00B229CA" w:rsidP="00493F0C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Обширное умывание прохладной водой; </w:t>
      </w:r>
    </w:p>
    <w:p w:rsidR="00B229CA" w:rsidRPr="00493F0C" w:rsidRDefault="00B229CA" w:rsidP="00493F0C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Воздушные и солнечные ванны;  </w:t>
      </w:r>
    </w:p>
    <w:p w:rsidR="00B229CA" w:rsidRPr="00493F0C" w:rsidRDefault="00B229CA" w:rsidP="00493F0C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493F0C">
        <w:rPr>
          <w:rFonts w:ascii="Times New Roman" w:hAnsi="Times New Roman" w:cs="Times New Roman"/>
          <w:color w:val="000000"/>
          <w:sz w:val="28"/>
          <w:szCs w:val="28"/>
        </w:rPr>
        <w:t>Полоскан</w:t>
      </w:r>
      <w:r w:rsidR="004610D6" w:rsidRPr="00493F0C">
        <w:rPr>
          <w:rFonts w:ascii="Times New Roman" w:hAnsi="Times New Roman" w:cs="Times New Roman"/>
          <w:color w:val="000000"/>
          <w:sz w:val="28"/>
          <w:szCs w:val="28"/>
        </w:rPr>
        <w:t>ие рта и горла</w:t>
      </w:r>
      <w:r w:rsidRPr="00493F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29CA" w:rsidRPr="00C70938" w:rsidRDefault="00B229CA" w:rsidP="007040FC">
      <w:pPr>
        <w:pStyle w:val="a4"/>
        <w:spacing w:line="360" w:lineRule="auto"/>
        <w:ind w:right="141" w:firstLine="776"/>
        <w:rPr>
          <w:color w:val="000000"/>
          <w:sz w:val="28"/>
          <w:szCs w:val="28"/>
        </w:rPr>
      </w:pPr>
    </w:p>
    <w:p w:rsidR="008C195E" w:rsidRDefault="008C195E" w:rsidP="0070019C">
      <w:pPr>
        <w:pStyle w:val="a4"/>
        <w:spacing w:line="360" w:lineRule="auto"/>
        <w:ind w:left="0" w:right="141" w:firstLine="776"/>
        <w:jc w:val="center"/>
        <w:rPr>
          <w:rStyle w:val="a5"/>
          <w:color w:val="7030A0"/>
          <w:sz w:val="32"/>
          <w:szCs w:val="32"/>
        </w:rPr>
      </w:pPr>
    </w:p>
    <w:p w:rsidR="00B229CA" w:rsidRPr="00493F0C" w:rsidRDefault="00B229CA" w:rsidP="00EE6BBC">
      <w:pPr>
        <w:pStyle w:val="a4"/>
        <w:numPr>
          <w:ilvl w:val="0"/>
          <w:numId w:val="1"/>
        </w:numPr>
        <w:spacing w:line="360" w:lineRule="auto"/>
        <w:ind w:right="141"/>
        <w:jc w:val="center"/>
        <w:rPr>
          <w:color w:val="7030A0"/>
          <w:sz w:val="32"/>
          <w:szCs w:val="32"/>
        </w:rPr>
      </w:pPr>
      <w:r w:rsidRPr="00493F0C">
        <w:rPr>
          <w:rStyle w:val="a5"/>
          <w:color w:val="7030A0"/>
          <w:sz w:val="32"/>
          <w:szCs w:val="32"/>
        </w:rPr>
        <w:t>Материа</w:t>
      </w:r>
      <w:r w:rsidR="004610D6" w:rsidRPr="00493F0C">
        <w:rPr>
          <w:rStyle w:val="a5"/>
          <w:color w:val="7030A0"/>
          <w:sz w:val="32"/>
          <w:szCs w:val="32"/>
        </w:rPr>
        <w:t>льно – техническая база ДОУ № 38</w:t>
      </w:r>
      <w:r w:rsidRPr="00493F0C">
        <w:rPr>
          <w:rStyle w:val="a5"/>
          <w:color w:val="7030A0"/>
          <w:sz w:val="32"/>
          <w:szCs w:val="32"/>
        </w:rPr>
        <w:t>.</w:t>
      </w:r>
    </w:p>
    <w:p w:rsidR="00B229CA" w:rsidRPr="00493F0C" w:rsidRDefault="00B229CA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C70938">
        <w:rPr>
          <w:rStyle w:val="a5"/>
          <w:color w:val="FF00FF"/>
          <w:sz w:val="28"/>
          <w:szCs w:val="28"/>
        </w:rPr>
        <w:t> </w:t>
      </w:r>
      <w:r w:rsidRPr="00493F0C">
        <w:rPr>
          <w:rFonts w:ascii="Times New Roman" w:hAnsi="Times New Roman" w:cs="Times New Roman"/>
          <w:sz w:val="28"/>
          <w:szCs w:val="28"/>
        </w:rPr>
        <w:t>В детском саду функционируют кабинет логопеда,</w:t>
      </w:r>
      <w:r w:rsidR="00493F0C" w:rsidRPr="00493F0C">
        <w:rPr>
          <w:rFonts w:ascii="Times New Roman" w:hAnsi="Times New Roman" w:cs="Times New Roman"/>
          <w:sz w:val="28"/>
          <w:szCs w:val="28"/>
        </w:rPr>
        <w:t xml:space="preserve"> педагога –психолога,</w:t>
      </w:r>
      <w:r w:rsidRPr="00493F0C">
        <w:rPr>
          <w:rFonts w:ascii="Times New Roman" w:hAnsi="Times New Roman" w:cs="Times New Roman"/>
          <w:sz w:val="28"/>
          <w:szCs w:val="28"/>
        </w:rPr>
        <w:t xml:space="preserve"> медицинский кабинет, </w:t>
      </w:r>
      <w:r w:rsidR="00493F0C" w:rsidRPr="00493F0C">
        <w:rPr>
          <w:rFonts w:ascii="Times New Roman" w:hAnsi="Times New Roman" w:cs="Times New Roman"/>
          <w:sz w:val="28"/>
          <w:szCs w:val="28"/>
        </w:rPr>
        <w:t>музыкальный, физкультурный зал, методический кабинет.</w:t>
      </w:r>
    </w:p>
    <w:p w:rsidR="00B229CA" w:rsidRPr="00493F0C" w:rsidRDefault="004610D6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Fonts w:ascii="Times New Roman" w:hAnsi="Times New Roman" w:cs="Times New Roman"/>
          <w:sz w:val="28"/>
          <w:szCs w:val="28"/>
        </w:rPr>
        <w:t>На территории ДОУ имеется 1 спортивная площадка</w:t>
      </w:r>
      <w:r w:rsidR="00B229CA" w:rsidRPr="00493F0C">
        <w:rPr>
          <w:rFonts w:ascii="Times New Roman" w:hAnsi="Times New Roman" w:cs="Times New Roman"/>
          <w:sz w:val="28"/>
          <w:szCs w:val="28"/>
        </w:rPr>
        <w:t>,  цветник</w:t>
      </w:r>
      <w:r w:rsidR="00493F0C" w:rsidRPr="00493F0C">
        <w:rPr>
          <w:rFonts w:ascii="Times New Roman" w:hAnsi="Times New Roman" w:cs="Times New Roman"/>
          <w:sz w:val="28"/>
          <w:szCs w:val="28"/>
        </w:rPr>
        <w:t>и.</w:t>
      </w:r>
    </w:p>
    <w:p w:rsidR="00B229CA" w:rsidRPr="00493F0C" w:rsidRDefault="00B229CA" w:rsidP="00493F0C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F0C">
        <w:rPr>
          <w:rStyle w:val="a5"/>
          <w:rFonts w:ascii="Times New Roman" w:hAnsi="Times New Roman" w:cs="Times New Roman"/>
          <w:color w:val="FF00FF"/>
          <w:sz w:val="28"/>
          <w:szCs w:val="28"/>
        </w:rPr>
        <w:t> </w:t>
      </w:r>
      <w:r w:rsidRPr="00493F0C">
        <w:rPr>
          <w:rFonts w:ascii="Times New Roman" w:hAnsi="Times New Roman" w:cs="Times New Roman"/>
          <w:sz w:val="28"/>
          <w:szCs w:val="28"/>
        </w:rPr>
        <w:t xml:space="preserve"> Б</w:t>
      </w:r>
      <w:r w:rsidR="002E6583" w:rsidRPr="00493F0C">
        <w:rPr>
          <w:rFonts w:ascii="Times New Roman" w:hAnsi="Times New Roman" w:cs="Times New Roman"/>
          <w:sz w:val="28"/>
          <w:szCs w:val="28"/>
        </w:rPr>
        <w:t>иблиотечный фонд методического</w:t>
      </w:r>
      <w:r w:rsidRPr="00493F0C">
        <w:rPr>
          <w:rFonts w:ascii="Times New Roman" w:hAnsi="Times New Roman" w:cs="Times New Roman"/>
          <w:sz w:val="28"/>
          <w:szCs w:val="28"/>
        </w:rPr>
        <w:t xml:space="preserve"> кабинета постоянно пополняется новой методической и детской художественной литературой. В детском саду имеются телевизоры, </w:t>
      </w:r>
      <w:r w:rsidRPr="00493F0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93F0C">
        <w:rPr>
          <w:rFonts w:ascii="Times New Roman" w:hAnsi="Times New Roman" w:cs="Times New Roman"/>
          <w:sz w:val="28"/>
          <w:szCs w:val="28"/>
        </w:rPr>
        <w:t>, музыкальный центр</w:t>
      </w:r>
      <w:r w:rsidR="004610D6" w:rsidRPr="00493F0C">
        <w:rPr>
          <w:rFonts w:ascii="Times New Roman" w:hAnsi="Times New Roman" w:cs="Times New Roman"/>
          <w:sz w:val="28"/>
          <w:szCs w:val="28"/>
        </w:rPr>
        <w:t>,</w:t>
      </w:r>
      <w:r w:rsidR="00054B93">
        <w:rPr>
          <w:rFonts w:ascii="Times New Roman" w:hAnsi="Times New Roman" w:cs="Times New Roman"/>
          <w:sz w:val="28"/>
          <w:szCs w:val="28"/>
        </w:rPr>
        <w:t>8</w:t>
      </w:r>
      <w:r w:rsidR="00292EC9" w:rsidRPr="00493F0C">
        <w:rPr>
          <w:rFonts w:ascii="Times New Roman" w:hAnsi="Times New Roman" w:cs="Times New Roman"/>
          <w:sz w:val="28"/>
          <w:szCs w:val="28"/>
        </w:rPr>
        <w:t>компьютеров, 3 из которых имеют выход в интернет</w:t>
      </w:r>
      <w:r w:rsidR="004610D6" w:rsidRPr="00493F0C">
        <w:rPr>
          <w:rFonts w:ascii="Times New Roman" w:hAnsi="Times New Roman" w:cs="Times New Roman"/>
          <w:sz w:val="28"/>
          <w:szCs w:val="28"/>
        </w:rPr>
        <w:t>.</w:t>
      </w:r>
      <w:r w:rsidR="00292EC9" w:rsidRPr="00493F0C">
        <w:rPr>
          <w:rFonts w:ascii="Times New Roman" w:hAnsi="Times New Roman" w:cs="Times New Roman"/>
          <w:sz w:val="28"/>
          <w:szCs w:val="28"/>
        </w:rPr>
        <w:t xml:space="preserve">В каждой возрастной группе имеется магнитофон. В музыкальном и спортивном зале занятия  и развлечения  с детьми проводятся с использованием музыкальных центров, магнитофонов. Современные технические средства дают возможность более успешно и интересно организовывать  работу с детьми. Материально-техническая база всех групп и кабинетов соответствует современным гигиеническим и педагогическим требованиям </w:t>
      </w:r>
    </w:p>
    <w:p w:rsidR="00A83DE9" w:rsidRDefault="00A83DE9" w:rsidP="0070019C">
      <w:pPr>
        <w:pStyle w:val="a4"/>
        <w:spacing w:line="360" w:lineRule="auto"/>
        <w:ind w:right="141" w:firstLine="776"/>
        <w:rPr>
          <w:rStyle w:val="a5"/>
          <w:color w:val="FF00FF"/>
          <w:sz w:val="28"/>
          <w:szCs w:val="28"/>
        </w:rPr>
      </w:pPr>
    </w:p>
    <w:p w:rsidR="00A83DE9" w:rsidRDefault="00A83DE9" w:rsidP="0070019C">
      <w:pPr>
        <w:pStyle w:val="a4"/>
        <w:spacing w:line="360" w:lineRule="auto"/>
        <w:ind w:right="141" w:firstLine="776"/>
        <w:rPr>
          <w:rStyle w:val="a5"/>
          <w:color w:val="FF00FF"/>
          <w:sz w:val="28"/>
          <w:szCs w:val="28"/>
        </w:rPr>
      </w:pPr>
    </w:p>
    <w:p w:rsidR="00A83DE9" w:rsidRDefault="00A83DE9" w:rsidP="0070019C">
      <w:pPr>
        <w:pStyle w:val="a4"/>
        <w:spacing w:line="360" w:lineRule="auto"/>
        <w:ind w:right="141" w:firstLine="776"/>
        <w:rPr>
          <w:rStyle w:val="a5"/>
          <w:color w:val="FF00FF"/>
          <w:sz w:val="28"/>
          <w:szCs w:val="28"/>
        </w:rPr>
      </w:pPr>
    </w:p>
    <w:p w:rsidR="00A83DE9" w:rsidRDefault="00A83DE9" w:rsidP="0070019C">
      <w:pPr>
        <w:pStyle w:val="a4"/>
        <w:spacing w:line="360" w:lineRule="auto"/>
        <w:ind w:right="141" w:firstLine="776"/>
        <w:rPr>
          <w:rStyle w:val="a5"/>
          <w:color w:val="FF00FF"/>
          <w:sz w:val="28"/>
          <w:szCs w:val="28"/>
        </w:rPr>
      </w:pPr>
    </w:p>
    <w:p w:rsidR="00B229CA" w:rsidRDefault="00B229CA" w:rsidP="0070019C">
      <w:pPr>
        <w:pStyle w:val="a4"/>
        <w:spacing w:line="360" w:lineRule="auto"/>
        <w:ind w:right="141" w:firstLine="776"/>
        <w:rPr>
          <w:sz w:val="28"/>
          <w:szCs w:val="28"/>
        </w:rPr>
      </w:pPr>
      <w:r w:rsidRPr="00C70938">
        <w:rPr>
          <w:rStyle w:val="a5"/>
          <w:color w:val="FF00FF"/>
          <w:sz w:val="28"/>
          <w:szCs w:val="28"/>
        </w:rPr>
        <w:t> </w:t>
      </w:r>
    </w:p>
    <w:p w:rsidR="00A83DE9" w:rsidRDefault="00A83DE9" w:rsidP="00C5550B">
      <w:pPr>
        <w:pStyle w:val="a4"/>
        <w:spacing w:line="360" w:lineRule="auto"/>
        <w:ind w:right="141" w:firstLine="776"/>
        <w:jc w:val="right"/>
        <w:rPr>
          <w:sz w:val="28"/>
          <w:szCs w:val="28"/>
        </w:rPr>
      </w:pPr>
    </w:p>
    <w:p w:rsidR="008C195E" w:rsidRDefault="008C195E" w:rsidP="0070019C">
      <w:pPr>
        <w:pStyle w:val="a4"/>
        <w:spacing w:line="360" w:lineRule="auto"/>
        <w:ind w:right="141" w:firstLine="776"/>
        <w:rPr>
          <w:sz w:val="28"/>
          <w:szCs w:val="28"/>
        </w:rPr>
      </w:pPr>
    </w:p>
    <w:p w:rsidR="008C195E" w:rsidRDefault="008C195E" w:rsidP="0070019C">
      <w:pPr>
        <w:pStyle w:val="a4"/>
        <w:spacing w:line="360" w:lineRule="auto"/>
        <w:ind w:right="141" w:firstLine="776"/>
        <w:rPr>
          <w:sz w:val="28"/>
          <w:szCs w:val="28"/>
        </w:rPr>
      </w:pPr>
    </w:p>
    <w:p w:rsidR="00EE6BBC" w:rsidRDefault="00EE6BBC" w:rsidP="003F64C4">
      <w:pPr>
        <w:pStyle w:val="aa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</w:p>
    <w:p w:rsidR="00D67484" w:rsidRDefault="00D67484" w:rsidP="003F64C4">
      <w:pPr>
        <w:pStyle w:val="aa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</w:p>
    <w:p w:rsidR="008C195E" w:rsidRDefault="00D67484" w:rsidP="008C195E">
      <w:pPr>
        <w:pStyle w:val="aa"/>
        <w:jc w:val="center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7030A0"/>
          <w:sz w:val="32"/>
          <w:szCs w:val="32"/>
        </w:rPr>
        <w:t xml:space="preserve">5.1 </w:t>
      </w:r>
      <w:r w:rsidR="00B229CA" w:rsidRPr="008C195E">
        <w:rPr>
          <w:rStyle w:val="a5"/>
          <w:rFonts w:ascii="Times New Roman" w:hAnsi="Times New Roman" w:cs="Times New Roman"/>
          <w:color w:val="7030A0"/>
          <w:sz w:val="32"/>
          <w:szCs w:val="32"/>
        </w:rPr>
        <w:t>Режим</w:t>
      </w:r>
    </w:p>
    <w:p w:rsidR="008C195E" w:rsidRDefault="00B229CA" w:rsidP="008C195E">
      <w:pPr>
        <w:pStyle w:val="aa"/>
        <w:jc w:val="center"/>
        <w:rPr>
          <w:rStyle w:val="a5"/>
          <w:rFonts w:ascii="Times New Roman" w:hAnsi="Times New Roman" w:cs="Times New Roman"/>
          <w:color w:val="7030A0"/>
          <w:sz w:val="32"/>
          <w:szCs w:val="32"/>
        </w:rPr>
      </w:pPr>
      <w:r w:rsidRPr="008C195E">
        <w:rPr>
          <w:rStyle w:val="a5"/>
          <w:rFonts w:ascii="Times New Roman" w:hAnsi="Times New Roman" w:cs="Times New Roman"/>
          <w:color w:val="7030A0"/>
          <w:sz w:val="32"/>
          <w:szCs w:val="32"/>
        </w:rPr>
        <w:t>безопасного пребывания воспитанников,</w:t>
      </w:r>
    </w:p>
    <w:p w:rsidR="00B229CA" w:rsidRPr="008C195E" w:rsidRDefault="00B229CA" w:rsidP="008C195E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8C195E">
        <w:rPr>
          <w:rStyle w:val="a5"/>
          <w:rFonts w:ascii="Times New Roman" w:hAnsi="Times New Roman" w:cs="Times New Roman"/>
          <w:color w:val="7030A0"/>
          <w:sz w:val="32"/>
          <w:szCs w:val="32"/>
        </w:rPr>
        <w:t>охраны и допусков</w:t>
      </w:r>
    </w:p>
    <w:p w:rsidR="00B229CA" w:rsidRPr="008C195E" w:rsidRDefault="00B229CA" w:rsidP="008C195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C195E">
        <w:rPr>
          <w:rFonts w:ascii="Times New Roman" w:hAnsi="Times New Roman" w:cs="Times New Roman"/>
          <w:sz w:val="28"/>
          <w:szCs w:val="28"/>
        </w:rPr>
        <w:t>С целью организации безопасного пребывания воспитанников в ДОУ были проведены следующие мероприятия:</w:t>
      </w:r>
    </w:p>
    <w:p w:rsidR="00B229CA" w:rsidRPr="008C195E" w:rsidRDefault="00B229CA" w:rsidP="008C195E">
      <w:pPr>
        <w:pStyle w:val="aa"/>
        <w:rPr>
          <w:rFonts w:ascii="Times New Roman" w:hAnsi="Times New Roman" w:cs="Times New Roman"/>
          <w:sz w:val="28"/>
          <w:szCs w:val="28"/>
        </w:rPr>
      </w:pPr>
      <w:r w:rsidRPr="008C195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229CA" w:rsidRPr="008C195E" w:rsidRDefault="00B229CA" w:rsidP="008C195E">
      <w:pPr>
        <w:pStyle w:val="aa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C195E">
        <w:rPr>
          <w:rFonts w:ascii="Times New Roman" w:hAnsi="Times New Roman" w:cs="Times New Roman"/>
          <w:color w:val="000000"/>
          <w:sz w:val="28"/>
          <w:szCs w:val="28"/>
        </w:rPr>
        <w:t>в течение дня в ДОУ находится дежурный администратор, который отвечает за контроль и организацию безопасных условий;</w:t>
      </w:r>
      <w:r w:rsidRPr="008C195E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229CA" w:rsidRDefault="00B229CA" w:rsidP="008C195E">
      <w:pPr>
        <w:pStyle w:val="aa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C195E">
        <w:rPr>
          <w:rFonts w:ascii="Times New Roman" w:hAnsi="Times New Roman" w:cs="Times New Roman"/>
          <w:color w:val="000000"/>
          <w:sz w:val="28"/>
          <w:szCs w:val="28"/>
        </w:rPr>
        <w:t>установле</w:t>
      </w:r>
      <w:r w:rsidR="004610D6" w:rsidRPr="008C195E">
        <w:rPr>
          <w:rFonts w:ascii="Times New Roman" w:hAnsi="Times New Roman" w:cs="Times New Roman"/>
          <w:color w:val="000000"/>
          <w:sz w:val="28"/>
          <w:szCs w:val="28"/>
        </w:rPr>
        <w:t>на противопожарная сигнализация</w:t>
      </w:r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54B93" w:rsidRDefault="00054B93" w:rsidP="008C195E">
      <w:pPr>
        <w:pStyle w:val="aa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установлена тревожная кнопка;</w:t>
      </w:r>
    </w:p>
    <w:p w:rsidR="00054B93" w:rsidRPr="008C195E" w:rsidRDefault="00054B93" w:rsidP="008C195E">
      <w:pPr>
        <w:pStyle w:val="aa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установлено видеонаблюдение в помещении ДОУ и на его территории.</w:t>
      </w:r>
    </w:p>
    <w:p w:rsidR="00B229CA" w:rsidRPr="00C70938" w:rsidRDefault="00B229CA" w:rsidP="0070019C">
      <w:pPr>
        <w:pStyle w:val="a4"/>
        <w:spacing w:line="360" w:lineRule="auto"/>
        <w:ind w:right="141" w:firstLine="776"/>
        <w:rPr>
          <w:color w:val="000000"/>
          <w:sz w:val="28"/>
          <w:szCs w:val="28"/>
        </w:rPr>
      </w:pPr>
      <w:r w:rsidRPr="00C70938">
        <w:rPr>
          <w:sz w:val="28"/>
          <w:szCs w:val="28"/>
        </w:rPr>
        <w:t xml:space="preserve">  </w:t>
      </w:r>
    </w:p>
    <w:p w:rsidR="00B229CA" w:rsidRPr="008C195E" w:rsidRDefault="00B229CA" w:rsidP="008C195E">
      <w:pPr>
        <w:pStyle w:val="a4"/>
        <w:spacing w:line="360" w:lineRule="auto"/>
        <w:ind w:left="360" w:right="141" w:firstLine="776"/>
        <w:jc w:val="center"/>
        <w:rPr>
          <w:color w:val="7030A0"/>
          <w:sz w:val="28"/>
          <w:szCs w:val="28"/>
        </w:rPr>
      </w:pPr>
      <w:r w:rsidRPr="008C195E">
        <w:rPr>
          <w:rStyle w:val="a5"/>
          <w:color w:val="7030A0"/>
          <w:sz w:val="28"/>
          <w:szCs w:val="28"/>
        </w:rPr>
        <w:t>Мы работаем в соответствии с правилом:</w:t>
      </w:r>
    </w:p>
    <w:p w:rsidR="00B229CA" w:rsidRPr="008C195E" w:rsidRDefault="00B229CA" w:rsidP="008C195E">
      <w:pPr>
        <w:pStyle w:val="a4"/>
        <w:spacing w:line="360" w:lineRule="auto"/>
        <w:ind w:right="141" w:firstLine="776"/>
        <w:jc w:val="center"/>
        <w:rPr>
          <w:color w:val="7030A0"/>
          <w:sz w:val="28"/>
          <w:szCs w:val="28"/>
        </w:rPr>
      </w:pPr>
      <w:r w:rsidRPr="008C195E">
        <w:rPr>
          <w:rStyle w:val="a5"/>
          <w:color w:val="7030A0"/>
          <w:sz w:val="28"/>
          <w:szCs w:val="28"/>
        </w:rPr>
        <w:t>«Наша безопасность – в наших руках!»</w:t>
      </w:r>
    </w:p>
    <w:p w:rsidR="0066796B" w:rsidRDefault="00B229CA" w:rsidP="00D67484">
      <w:pPr>
        <w:pStyle w:val="a4"/>
        <w:spacing w:line="360" w:lineRule="auto"/>
        <w:ind w:right="141" w:firstLine="776"/>
        <w:rPr>
          <w:sz w:val="28"/>
          <w:szCs w:val="28"/>
        </w:rPr>
      </w:pPr>
      <w:r w:rsidRPr="00C70938">
        <w:rPr>
          <w:rStyle w:val="a5"/>
          <w:sz w:val="28"/>
          <w:szCs w:val="28"/>
        </w:rPr>
        <w:t> 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>1. Дети пищу принимают в группе.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>2. Сервировка стола, скатерти, салфетки.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>3. В летний период в рацион вводятся салаты из свежих овощей, фрукты, соки.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 xml:space="preserve">4. Детям с пищевыми аллергиями и </w:t>
      </w:r>
      <w:proofErr w:type="spellStart"/>
      <w:r w:rsidRPr="00493F0C">
        <w:rPr>
          <w:rFonts w:ascii="Times New Roman" w:hAnsi="Times New Roman" w:cs="Times New Roman"/>
          <w:sz w:val="28"/>
          <w:szCs w:val="28"/>
          <w:lang w:eastAsia="ru-RU"/>
        </w:rPr>
        <w:t>атопическим</w:t>
      </w:r>
      <w:proofErr w:type="spellEnd"/>
      <w:r w:rsidRPr="00493F0C">
        <w:rPr>
          <w:rFonts w:ascii="Times New Roman" w:hAnsi="Times New Roman" w:cs="Times New Roman"/>
          <w:sz w:val="28"/>
          <w:szCs w:val="28"/>
          <w:lang w:eastAsia="ru-RU"/>
        </w:rPr>
        <w:t xml:space="preserve"> дерматитом из рациона исключают запрещенные продукты (рыбу, курицу, молоко цельное, какао, шоколад, сахар и т.д.)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>5. Пищеблок оборудован согласно требованию СанПиНа, имеется технологическое оборудование, инвентарь, посуда, тара; приобретено новое электрооборудование, заменены старые раковины, столы, обновлено холодильное оборудование, протирочная машина;пищеблок полностью укомплектован кадрами, в нем работают высококвалифицированные специалисты.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>В технологическом процессе исключается возможности контакта сырых и готовых к употреблению продуктов.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93F0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3F0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питания в ДОУ ведется по накопительной ведомости, раз в 10 дней проводится оценка питания по среднесуточным нормам выдачи продуктов на одного ребенка и при необходимости проводится коррекция питания  в следующей декаде. Исполнение меню проводится в строгом соответствии с технологическими картами.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>7. Подсчет основных пищевых ингредиентов по итогам накопительной ведомости один  раз в месяц (подсчитывается  калорийность, количество белков, жиров и углеводов).</w:t>
      </w:r>
    </w:p>
    <w:p w:rsidR="00EE6BBC" w:rsidRPr="00493F0C" w:rsidRDefault="00EE6BBC" w:rsidP="00EE6BB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493F0C">
        <w:rPr>
          <w:rFonts w:ascii="Times New Roman" w:hAnsi="Times New Roman" w:cs="Times New Roman"/>
          <w:sz w:val="28"/>
          <w:szCs w:val="28"/>
          <w:lang w:eastAsia="ru-RU"/>
        </w:rPr>
        <w:t xml:space="preserve">Поставка продуктов питания  производится поставщиками – победителями аукциона (на основании  договора с  ИП Десятерик П. С, ООО «Эльбан ЛТД») </w:t>
      </w:r>
    </w:p>
    <w:p w:rsidR="00EE6BBC" w:rsidRDefault="00EE6BBC" w:rsidP="00EE6BBC">
      <w:pPr>
        <w:pStyle w:val="a4"/>
        <w:spacing w:line="360" w:lineRule="auto"/>
        <w:ind w:right="141"/>
        <w:jc w:val="center"/>
        <w:rPr>
          <w:rStyle w:val="a5"/>
          <w:color w:val="7030A0"/>
          <w:sz w:val="32"/>
          <w:szCs w:val="32"/>
        </w:rPr>
      </w:pPr>
    </w:p>
    <w:p w:rsidR="0066796B" w:rsidRDefault="0066796B" w:rsidP="0070019C">
      <w:pPr>
        <w:pStyle w:val="a4"/>
        <w:spacing w:line="360" w:lineRule="auto"/>
        <w:ind w:right="141"/>
        <w:rPr>
          <w:sz w:val="28"/>
          <w:szCs w:val="28"/>
        </w:rPr>
      </w:pPr>
    </w:p>
    <w:p w:rsidR="0066796B" w:rsidRDefault="0066796B" w:rsidP="0070019C">
      <w:pPr>
        <w:pStyle w:val="a4"/>
        <w:spacing w:line="360" w:lineRule="auto"/>
        <w:ind w:right="141"/>
        <w:rPr>
          <w:sz w:val="28"/>
          <w:szCs w:val="28"/>
        </w:rPr>
      </w:pPr>
    </w:p>
    <w:p w:rsidR="00BD5162" w:rsidRDefault="00BD5162" w:rsidP="0070019C">
      <w:pPr>
        <w:pStyle w:val="a4"/>
        <w:spacing w:line="360" w:lineRule="auto"/>
        <w:ind w:right="141"/>
        <w:rPr>
          <w:sz w:val="28"/>
          <w:szCs w:val="28"/>
        </w:rPr>
      </w:pPr>
    </w:p>
    <w:p w:rsidR="00C423A6" w:rsidRDefault="00C423A6" w:rsidP="00D67484">
      <w:pPr>
        <w:pStyle w:val="a4"/>
        <w:spacing w:line="360" w:lineRule="auto"/>
        <w:ind w:left="-142" w:right="141" w:firstLine="634"/>
        <w:jc w:val="center"/>
        <w:rPr>
          <w:rStyle w:val="a5"/>
          <w:color w:val="7030A0"/>
          <w:sz w:val="32"/>
          <w:szCs w:val="32"/>
        </w:rPr>
      </w:pPr>
    </w:p>
    <w:p w:rsidR="00B229CA" w:rsidRPr="00D67484" w:rsidRDefault="00D67484" w:rsidP="00D67484">
      <w:pPr>
        <w:pStyle w:val="a4"/>
        <w:spacing w:line="360" w:lineRule="auto"/>
        <w:ind w:left="-142" w:right="141" w:firstLine="634"/>
        <w:jc w:val="center"/>
        <w:rPr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>6</w:t>
      </w:r>
      <w:r w:rsidR="00EB76C8" w:rsidRPr="00D67484">
        <w:rPr>
          <w:rStyle w:val="a5"/>
          <w:color w:val="7030A0"/>
          <w:sz w:val="32"/>
          <w:szCs w:val="32"/>
        </w:rPr>
        <w:t>.</w:t>
      </w:r>
      <w:r w:rsidR="00B229CA" w:rsidRPr="00D67484">
        <w:rPr>
          <w:rStyle w:val="a5"/>
          <w:color w:val="7030A0"/>
          <w:sz w:val="32"/>
          <w:szCs w:val="32"/>
        </w:rPr>
        <w:t>Финансовые ресурсы ДОУ и их использование</w:t>
      </w:r>
      <w:r w:rsidR="00B229CA" w:rsidRPr="00D67484">
        <w:rPr>
          <w:color w:val="7030A0"/>
          <w:sz w:val="32"/>
          <w:szCs w:val="32"/>
        </w:rPr>
        <w:t>.</w:t>
      </w:r>
    </w:p>
    <w:p w:rsidR="00A97EF9" w:rsidRPr="00D67484" w:rsidRDefault="00A97EF9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детском саду функционирует бухгалтерия, в штат которой входит главный бухгалтер и </w:t>
      </w:r>
      <w:r w:rsidR="00DC165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</w:t>
      </w: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бухгалтер</w:t>
      </w:r>
      <w:r w:rsidR="00DC165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71D1B" w:rsidRPr="00D67484" w:rsidRDefault="00571D1B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ДОУ №38 работает в условиях финансово-хозяйственной самостоятельности, а это значит, что расходует средства не только в соответствии с их целевым назначением, но добивается максимальной эффективности вложения ассигнований, выделенных учреждению в соответствии с утвержденной сметой доходов и расходов. В условиях полной финансово-хозяйственной самостоятельности наш детский сад получает ассигнования, рассчитанные по нормативу, соответствующему </w:t>
      </w:r>
      <w:r w:rsidR="00DC165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количеству воспитанников, и в да</w:t>
      </w: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льнейшем самостоятельно распределяет их по статьям расходов. Мы самостоятельно готовим смету доходов и расходов в разрезе</w:t>
      </w:r>
      <w:r w:rsidR="00DC165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экономических статей расходов б</w:t>
      </w:r>
      <w:r w:rsidR="00AC1F52"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юджетного кодекса, несем полную ответственность за распределением выделенных средств, знаем, какие затраты первоочередные, а какие в случае необходимости, могут быть произведены за счет внебюджетных источников финансирования. Бюджетные средства – это лишь часть средств</w:t>
      </w:r>
      <w:r w:rsidR="00AC1F52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C165E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В 201</w:t>
      </w:r>
      <w:r w:rsidR="009C02BB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DC165E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-201</w:t>
      </w:r>
      <w:r w:rsidR="009C02BB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AC1F52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году</w:t>
      </w:r>
      <w:r w:rsidR="00D67484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внебюджетные доходы составили 49000</w:t>
      </w:r>
      <w:r w:rsidR="00AC1F52" w:rsidRPr="00C41FB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00рублей. Внебюджетные средства</w:t>
      </w:r>
      <w:r w:rsidR="00AC1F52"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, полученные от родителей за содержание ребенка, направляются на лицевой счет ДОУ для учета операций со средствами, полученными от предпринимательской и иной, приносящей доход деятельности. Средства расходуются по утвержденной руководителем смете на:</w:t>
      </w:r>
    </w:p>
    <w:p w:rsidR="00AC1F52" w:rsidRPr="00D67484" w:rsidRDefault="00AC1F52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-развитие образовательного учреждения и совершенствования воспитательно-образовательного процесса;</w:t>
      </w:r>
    </w:p>
    <w:p w:rsidR="00AC1F52" w:rsidRPr="00D67484" w:rsidRDefault="00AC1F52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-улучшение условий содержания детей.</w:t>
      </w:r>
    </w:p>
    <w:p w:rsidR="00AC1F52" w:rsidRPr="00D67484" w:rsidRDefault="00AC1F52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Бюджетные средства выделяются ДОУ в соответствии с существующими нормативами и расходуются на:</w:t>
      </w:r>
    </w:p>
    <w:p w:rsidR="00AC1F52" w:rsidRPr="00D67484" w:rsidRDefault="00AC1F52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- содержание здания;</w:t>
      </w:r>
    </w:p>
    <w:p w:rsidR="00AC1F52" w:rsidRPr="00D67484" w:rsidRDefault="00AC1F52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- ремонт и приобретение оборудования;</w:t>
      </w:r>
    </w:p>
    <w:p w:rsidR="00AC1F52" w:rsidRPr="00D67484" w:rsidRDefault="00AC1F52" w:rsidP="00D67484">
      <w:pPr>
        <w:pStyle w:val="aa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- оплату продуктов питания</w:t>
      </w:r>
      <w:r w:rsidR="00CD5EAD"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CD5EAD" w:rsidRPr="00D67484" w:rsidRDefault="00CD5EAD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оплату услуг связи, коммунальных услуг и т. п.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229CA" w:rsidRPr="00C70938" w:rsidRDefault="00B229CA" w:rsidP="0070019C">
      <w:pPr>
        <w:pStyle w:val="a4"/>
        <w:spacing w:line="360" w:lineRule="auto"/>
        <w:ind w:right="141"/>
        <w:rPr>
          <w:color w:val="000000"/>
          <w:sz w:val="28"/>
          <w:szCs w:val="28"/>
        </w:rPr>
      </w:pPr>
      <w:r w:rsidRPr="00C70938">
        <w:rPr>
          <w:color w:val="0000FF"/>
          <w:sz w:val="28"/>
          <w:szCs w:val="28"/>
        </w:rPr>
        <w:t> </w:t>
      </w:r>
    </w:p>
    <w:p w:rsidR="00D67484" w:rsidRDefault="00D67484" w:rsidP="0070019C">
      <w:pPr>
        <w:pStyle w:val="a4"/>
        <w:spacing w:line="360" w:lineRule="auto"/>
        <w:ind w:right="141"/>
        <w:jc w:val="center"/>
        <w:rPr>
          <w:rStyle w:val="a5"/>
          <w:sz w:val="32"/>
          <w:szCs w:val="32"/>
        </w:rPr>
      </w:pPr>
    </w:p>
    <w:p w:rsidR="00D67484" w:rsidRDefault="00D67484" w:rsidP="0070019C">
      <w:pPr>
        <w:pStyle w:val="a4"/>
        <w:spacing w:line="360" w:lineRule="auto"/>
        <w:ind w:right="141"/>
        <w:jc w:val="center"/>
        <w:rPr>
          <w:rStyle w:val="a5"/>
          <w:sz w:val="32"/>
          <w:szCs w:val="32"/>
        </w:rPr>
      </w:pPr>
    </w:p>
    <w:p w:rsidR="00D67484" w:rsidRDefault="00D67484" w:rsidP="0070019C">
      <w:pPr>
        <w:pStyle w:val="a4"/>
        <w:spacing w:line="360" w:lineRule="auto"/>
        <w:ind w:right="141"/>
        <w:jc w:val="center"/>
        <w:rPr>
          <w:rStyle w:val="a5"/>
          <w:sz w:val="32"/>
          <w:szCs w:val="32"/>
        </w:rPr>
      </w:pPr>
    </w:p>
    <w:p w:rsidR="00D67484" w:rsidRDefault="00D67484" w:rsidP="0070019C">
      <w:pPr>
        <w:pStyle w:val="a4"/>
        <w:spacing w:line="360" w:lineRule="auto"/>
        <w:ind w:right="141"/>
        <w:jc w:val="center"/>
        <w:rPr>
          <w:rStyle w:val="a5"/>
          <w:sz w:val="32"/>
          <w:szCs w:val="32"/>
        </w:rPr>
      </w:pPr>
    </w:p>
    <w:p w:rsidR="00D67484" w:rsidRDefault="00D67484" w:rsidP="0070019C">
      <w:pPr>
        <w:pStyle w:val="a4"/>
        <w:spacing w:line="360" w:lineRule="auto"/>
        <w:ind w:right="141"/>
        <w:jc w:val="center"/>
        <w:rPr>
          <w:rStyle w:val="a5"/>
          <w:sz w:val="32"/>
          <w:szCs w:val="32"/>
        </w:rPr>
      </w:pPr>
    </w:p>
    <w:p w:rsidR="00BD5162" w:rsidRDefault="00BD5162" w:rsidP="0070019C">
      <w:pPr>
        <w:pStyle w:val="a4"/>
        <w:spacing w:line="360" w:lineRule="auto"/>
        <w:ind w:right="141"/>
        <w:jc w:val="center"/>
        <w:rPr>
          <w:rStyle w:val="a5"/>
          <w:color w:val="7030A0"/>
          <w:sz w:val="32"/>
          <w:szCs w:val="32"/>
        </w:rPr>
      </w:pPr>
    </w:p>
    <w:p w:rsidR="00BD5162" w:rsidRDefault="00BD5162" w:rsidP="0070019C">
      <w:pPr>
        <w:pStyle w:val="a4"/>
        <w:spacing w:line="360" w:lineRule="auto"/>
        <w:ind w:right="141"/>
        <w:jc w:val="center"/>
        <w:rPr>
          <w:rStyle w:val="a5"/>
          <w:color w:val="7030A0"/>
          <w:sz w:val="32"/>
          <w:szCs w:val="32"/>
        </w:rPr>
      </w:pPr>
    </w:p>
    <w:p w:rsidR="00BD5162" w:rsidRDefault="00BD5162" w:rsidP="0070019C">
      <w:pPr>
        <w:pStyle w:val="a4"/>
        <w:spacing w:line="360" w:lineRule="auto"/>
        <w:ind w:right="141"/>
        <w:jc w:val="center"/>
        <w:rPr>
          <w:rStyle w:val="a5"/>
          <w:color w:val="7030A0"/>
          <w:sz w:val="32"/>
          <w:szCs w:val="32"/>
        </w:rPr>
      </w:pPr>
    </w:p>
    <w:p w:rsidR="00B229CA" w:rsidRPr="00D67484" w:rsidRDefault="00D67484" w:rsidP="0070019C">
      <w:pPr>
        <w:pStyle w:val="a4"/>
        <w:spacing w:line="360" w:lineRule="auto"/>
        <w:ind w:right="141"/>
        <w:jc w:val="center"/>
        <w:rPr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>7</w:t>
      </w:r>
      <w:r w:rsidR="00B229CA" w:rsidRPr="00D67484">
        <w:rPr>
          <w:rStyle w:val="a5"/>
          <w:color w:val="7030A0"/>
          <w:sz w:val="32"/>
          <w:szCs w:val="32"/>
        </w:rPr>
        <w:t>. Система работы ДОУ и семьи.</w:t>
      </w:r>
    </w:p>
    <w:p w:rsidR="00B229CA" w:rsidRPr="00C41FBC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>Большое внимание в ДОУ уделяется изучению контингента родителей. Ежегодно составляется социальный паспорт семей воспитанников. Анализ социального и образовательного статуса членов семей воспитанников ДОУ дал следующие результаты. До</w:t>
      </w:r>
      <w:r w:rsidR="003910F3">
        <w:rPr>
          <w:rFonts w:ascii="Times New Roman" w:hAnsi="Times New Roman" w:cs="Times New Roman"/>
          <w:sz w:val="28"/>
          <w:szCs w:val="28"/>
        </w:rPr>
        <w:t xml:space="preserve">школьное учреждение </w:t>
      </w:r>
      <w:r w:rsidR="003910F3" w:rsidRPr="009C02BB">
        <w:rPr>
          <w:rFonts w:ascii="Times New Roman" w:hAnsi="Times New Roman" w:cs="Times New Roman"/>
          <w:sz w:val="28"/>
          <w:szCs w:val="28"/>
        </w:rPr>
        <w:t xml:space="preserve">посещает </w:t>
      </w:r>
      <w:r w:rsidR="003910F3" w:rsidRPr="00FF038D">
        <w:rPr>
          <w:rFonts w:ascii="Times New Roman" w:hAnsi="Times New Roman" w:cs="Times New Roman"/>
          <w:sz w:val="28"/>
          <w:szCs w:val="28"/>
        </w:rPr>
        <w:t>2</w:t>
      </w:r>
      <w:r w:rsidR="00C41FBC">
        <w:rPr>
          <w:rFonts w:ascii="Times New Roman" w:hAnsi="Times New Roman" w:cs="Times New Roman"/>
          <w:sz w:val="28"/>
          <w:szCs w:val="28"/>
        </w:rPr>
        <w:t>34</w:t>
      </w:r>
      <w:r w:rsidR="003910F3" w:rsidRPr="009C02B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C02BB">
        <w:rPr>
          <w:rFonts w:ascii="Times New Roman" w:hAnsi="Times New Roman" w:cs="Times New Roman"/>
          <w:sz w:val="28"/>
          <w:szCs w:val="28"/>
        </w:rPr>
        <w:t xml:space="preserve">, </w:t>
      </w:r>
      <w:r w:rsidRPr="00C41FBC">
        <w:rPr>
          <w:rFonts w:ascii="Times New Roman" w:hAnsi="Times New Roman" w:cs="Times New Roman"/>
          <w:sz w:val="28"/>
          <w:szCs w:val="28"/>
        </w:rPr>
        <w:t>семей</w:t>
      </w:r>
      <w:r w:rsidR="00C41FBC" w:rsidRPr="00C41FBC">
        <w:rPr>
          <w:rFonts w:ascii="Times New Roman" w:hAnsi="Times New Roman" w:cs="Times New Roman"/>
          <w:sz w:val="28"/>
          <w:szCs w:val="28"/>
        </w:rPr>
        <w:t xml:space="preserve"> – 172</w:t>
      </w:r>
      <w:r w:rsidR="00CD5EAD" w:rsidRPr="00C41FBC">
        <w:rPr>
          <w:rFonts w:ascii="Times New Roman" w:hAnsi="Times New Roman" w:cs="Times New Roman"/>
          <w:sz w:val="28"/>
          <w:szCs w:val="28"/>
        </w:rPr>
        <w:t xml:space="preserve"> (из них полных семей –</w:t>
      </w:r>
      <w:r w:rsidR="00C41FBC" w:rsidRPr="00C41FBC">
        <w:rPr>
          <w:rFonts w:ascii="Times New Roman" w:hAnsi="Times New Roman" w:cs="Times New Roman"/>
          <w:sz w:val="28"/>
          <w:szCs w:val="28"/>
        </w:rPr>
        <w:t>145</w:t>
      </w:r>
      <w:r w:rsidR="003910F3" w:rsidRPr="00C41FBC">
        <w:rPr>
          <w:rFonts w:ascii="Times New Roman" w:hAnsi="Times New Roman" w:cs="Times New Roman"/>
          <w:sz w:val="28"/>
          <w:szCs w:val="28"/>
        </w:rPr>
        <w:t xml:space="preserve"> , неполных – 58</w:t>
      </w:r>
      <w:r w:rsidR="00CD5EAD" w:rsidRPr="00C41FBC">
        <w:rPr>
          <w:rFonts w:ascii="Times New Roman" w:hAnsi="Times New Roman" w:cs="Times New Roman"/>
          <w:sz w:val="28"/>
          <w:szCs w:val="28"/>
        </w:rPr>
        <w:t xml:space="preserve">, </w:t>
      </w:r>
      <w:r w:rsidR="003910F3" w:rsidRPr="00C41FBC">
        <w:rPr>
          <w:rFonts w:ascii="Times New Roman" w:hAnsi="Times New Roman" w:cs="Times New Roman"/>
          <w:sz w:val="28"/>
          <w:szCs w:val="28"/>
        </w:rPr>
        <w:t>опекаемых детей -3</w:t>
      </w:r>
      <w:r w:rsidRPr="00C41F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C41FBC">
        <w:rPr>
          <w:rFonts w:ascii="Times New Roman" w:hAnsi="Times New Roman" w:cs="Times New Roman"/>
          <w:sz w:val="28"/>
          <w:szCs w:val="28"/>
        </w:rPr>
        <w:t>По уровню доходов: высокого дохода не имеет н</w:t>
      </w:r>
      <w:r w:rsidR="003910F3" w:rsidRPr="00C41FBC">
        <w:rPr>
          <w:rFonts w:ascii="Times New Roman" w:hAnsi="Times New Roman" w:cs="Times New Roman"/>
          <w:sz w:val="28"/>
          <w:szCs w:val="28"/>
        </w:rPr>
        <w:t>и одна семья, средний доход – 86</w:t>
      </w:r>
      <w:r w:rsidRPr="00C41FBC">
        <w:rPr>
          <w:rFonts w:ascii="Times New Roman" w:hAnsi="Times New Roman" w:cs="Times New Roman"/>
          <w:sz w:val="28"/>
          <w:szCs w:val="28"/>
        </w:rPr>
        <w:t xml:space="preserve"> сем</w:t>
      </w:r>
      <w:r w:rsidR="003910F3" w:rsidRPr="00C41FBC">
        <w:rPr>
          <w:rFonts w:ascii="Times New Roman" w:hAnsi="Times New Roman" w:cs="Times New Roman"/>
          <w:sz w:val="28"/>
          <w:szCs w:val="28"/>
        </w:rPr>
        <w:t>ей, низкий – 87</w:t>
      </w:r>
      <w:r w:rsidRPr="00C41FBC">
        <w:rPr>
          <w:rFonts w:ascii="Times New Roman" w:hAnsi="Times New Roman" w:cs="Times New Roman"/>
          <w:sz w:val="28"/>
          <w:szCs w:val="28"/>
        </w:rPr>
        <w:t xml:space="preserve"> семей. Бытовые условия во всех семьях удовлетворительные</w:t>
      </w:r>
      <w:r w:rsidRPr="00D67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      В целом для основного контингента родителей характерны: средний уровень жизни и доходов, высокие требования к образованию, большое желание дать ребенку хорошее образование.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Большое внимание в ДОУ уделяется изучению образовательных потребностей родителей. Исходя из имеющихся данных, можно уверенно заявить, что перечень образовательных услуг предлагаемый нашим детским садом соответствует запросам родителей.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Результаты анкетирования по проблеме удовлетворенности родителей деятельностью ДОУ свидетельствуют о следующем: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-         92% родителей считают, что воспитатели обеспечивают ребенку всестороннее развитие способностей, качественную подготовку детей к школе и укрепляют здоровье (8% родителей считают, что эти запросы удовлетворяются в ДОУ частично);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-         95% родителей признают авторитет воспитателя, прислушиваются к его мнению и стараются реализовать его советы в воспитании ребенка (5% родителей не считают мнение и позицию воспитателя авторитетной);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-         </w:t>
      </w:r>
      <w:r w:rsidR="00C70938" w:rsidRPr="00D67484">
        <w:rPr>
          <w:rFonts w:ascii="Times New Roman" w:hAnsi="Times New Roman" w:cs="Times New Roman"/>
          <w:sz w:val="28"/>
          <w:szCs w:val="28"/>
        </w:rPr>
        <w:t> 74%  родителей</w:t>
      </w:r>
      <w:r w:rsidRPr="00D67484">
        <w:rPr>
          <w:rFonts w:ascii="Times New Roman" w:hAnsi="Times New Roman" w:cs="Times New Roman"/>
          <w:sz w:val="28"/>
          <w:szCs w:val="28"/>
        </w:rPr>
        <w:t xml:space="preserve"> выразили желание, чтобы детский сад был укомплектован   такими специалистами, как психолог и педиатр;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-         в качестве основных образовательно-воспитательных задач в деятельности ДОУ, родители воспитанников предпочитают видеть такие как: развитие связной речи детей (75 %), развитие познавательной сферы детей (84 %), воспитание экологической культуры (80 %), охрана и укрепление здоровья (85 %); </w:t>
      </w:r>
    </w:p>
    <w:p w:rsidR="00B229CA" w:rsidRPr="00D67484" w:rsidRDefault="00B229CA" w:rsidP="00D67484">
      <w:pPr>
        <w:pStyle w:val="aa"/>
        <w:rPr>
          <w:rFonts w:ascii="Times New Roman" w:hAnsi="Times New Roman" w:cs="Times New Roman"/>
          <w:sz w:val="28"/>
          <w:szCs w:val="28"/>
        </w:rPr>
      </w:pPr>
      <w:r w:rsidRPr="00D67484">
        <w:rPr>
          <w:rFonts w:ascii="Times New Roman" w:hAnsi="Times New Roman" w:cs="Times New Roman"/>
          <w:sz w:val="28"/>
          <w:szCs w:val="28"/>
        </w:rPr>
        <w:t xml:space="preserve">  Таким образом, полученные результаты показали, что контингент родителей неоднороден, имеет различные цели и ценности. Так как одной из основных задач ДОУ является удовлетворение потребностей всех родителей, то для ее успешного решения необходимо создать разнообразные сегменты образовательных услуг. </w:t>
      </w:r>
    </w:p>
    <w:p w:rsidR="00054B93" w:rsidRDefault="00054B93" w:rsidP="00054B93">
      <w:pPr>
        <w:pStyle w:val="a4"/>
        <w:spacing w:line="360" w:lineRule="auto"/>
        <w:ind w:right="141"/>
        <w:jc w:val="center"/>
        <w:rPr>
          <w:rStyle w:val="a5"/>
          <w:color w:val="7030A0"/>
          <w:sz w:val="32"/>
          <w:szCs w:val="32"/>
        </w:rPr>
      </w:pPr>
    </w:p>
    <w:p w:rsidR="00BD5162" w:rsidRDefault="00BD5162" w:rsidP="003910F3">
      <w:pPr>
        <w:pStyle w:val="a4"/>
        <w:spacing w:line="360" w:lineRule="auto"/>
        <w:ind w:right="141"/>
        <w:jc w:val="center"/>
        <w:rPr>
          <w:rStyle w:val="a5"/>
          <w:color w:val="7030A0"/>
          <w:sz w:val="32"/>
          <w:szCs w:val="32"/>
        </w:rPr>
      </w:pPr>
    </w:p>
    <w:p w:rsidR="0066796B" w:rsidRPr="003910F3" w:rsidRDefault="00BD5162" w:rsidP="003910F3">
      <w:pPr>
        <w:pStyle w:val="a4"/>
        <w:spacing w:line="360" w:lineRule="auto"/>
        <w:ind w:right="141"/>
        <w:jc w:val="center"/>
        <w:rPr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>8</w:t>
      </w:r>
      <w:r w:rsidR="00054B93" w:rsidRPr="00054B93">
        <w:rPr>
          <w:rStyle w:val="a5"/>
          <w:color w:val="7030A0"/>
          <w:sz w:val="32"/>
          <w:szCs w:val="32"/>
        </w:rPr>
        <w:t>. Перспективы развития ДОУ №38</w:t>
      </w:r>
    </w:p>
    <w:p w:rsidR="00796AA0" w:rsidRPr="00054B93" w:rsidRDefault="00796AA0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Задачи, </w:t>
      </w:r>
      <w:r w:rsidRPr="009C0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на 201</w:t>
      </w:r>
      <w:r w:rsidR="00C423A6" w:rsidRPr="009C02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02B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423A6" w:rsidRPr="009C02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выполнены.</w:t>
      </w:r>
    </w:p>
    <w:p w:rsidR="00796AA0" w:rsidRPr="00054B93" w:rsidRDefault="00B976B6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AA0"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мероприятия проведены.</w:t>
      </w:r>
    </w:p>
    <w:p w:rsidR="00796AA0" w:rsidRPr="00054B93" w:rsidRDefault="00796AA0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работу  педагогического коллектива ДОУ в 201</w:t>
      </w:r>
      <w:r w:rsidR="00C423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423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97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чебном году  </w:t>
      </w: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считать положительной.</w:t>
      </w:r>
    </w:p>
    <w:p w:rsidR="00796AA0" w:rsidRPr="00054B93" w:rsidRDefault="00796AA0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учебном году следует  больше внимания  уделить   работе по развитию коммуникативных и познавательных навыков дошкольников.</w:t>
      </w:r>
    </w:p>
    <w:p w:rsidR="00796AA0" w:rsidRPr="00054B93" w:rsidRDefault="00796AA0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работу с родителями по  оздоровлению детей.</w:t>
      </w:r>
    </w:p>
    <w:p w:rsidR="00796AA0" w:rsidRPr="00054B93" w:rsidRDefault="00796AA0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796B" w:rsidRPr="00B976B6" w:rsidRDefault="00796AA0" w:rsidP="00B976B6">
      <w:pPr>
        <w:shd w:val="clear" w:color="auto" w:fill="FFFCEC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проделанной работы из вышеуказанного анализа за прошедший учебный год и выявленных недостатков, перед педагогическим коллективом поставлены </w:t>
      </w:r>
      <w:r w:rsidR="00B9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задачи.</w:t>
      </w:r>
      <w:bookmarkStart w:id="0" w:name="_GoBack"/>
      <w:bookmarkEnd w:id="0"/>
    </w:p>
    <w:p w:rsidR="0066796B" w:rsidRPr="00C70938" w:rsidRDefault="0066796B" w:rsidP="0070019C">
      <w:pPr>
        <w:pStyle w:val="a4"/>
        <w:spacing w:line="360" w:lineRule="auto"/>
        <w:ind w:right="141"/>
        <w:rPr>
          <w:sz w:val="28"/>
          <w:szCs w:val="28"/>
        </w:rPr>
      </w:pPr>
    </w:p>
    <w:p w:rsidR="00B229CA" w:rsidRP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 детей через создание оптимального двигательного режима, обеспечивающего удовлетворение биологической активности и рационального соотношения разных видов </w:t>
      </w:r>
      <w:proofErr w:type="gramStart"/>
      <w:r w:rsidRPr="00B976B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976B6">
        <w:rPr>
          <w:rFonts w:ascii="Times New Roman" w:hAnsi="Times New Roman" w:cs="Times New Roman"/>
          <w:sz w:val="28"/>
          <w:szCs w:val="28"/>
        </w:rPr>
        <w:t xml:space="preserve"> подобранных с учетом возрастных и индивидуальных особенностей детей; </w:t>
      </w:r>
    </w:p>
    <w:p w:rsidR="00B229CA" w:rsidRP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базы; </w:t>
      </w:r>
    </w:p>
    <w:p w:rsidR="00B229CA" w:rsidRP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максимальное удовлетворение интересов и потребностей детей в деятельности; </w:t>
      </w:r>
    </w:p>
    <w:p w:rsidR="00B229CA" w:rsidRP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реализация возможности индивидуализации образования путем создания индивидуальных образовательных траекторий; </w:t>
      </w:r>
    </w:p>
    <w:p w:rsidR="00B229CA" w:rsidRP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обогащение спектра оздоровительных и закаливающих мероприятий, профилактических процедур, способствующих снижению заболеваемости детей, улучшение условий для оздоровления детей; </w:t>
      </w:r>
    </w:p>
    <w:p w:rsid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поиск инновационных подходов во взаимодействии ДОУ с семьей, социальным окружением; </w:t>
      </w:r>
    </w:p>
    <w:p w:rsidR="00B229CA" w:rsidRPr="00B976B6" w:rsidRDefault="00B229CA" w:rsidP="00B976B6">
      <w:pPr>
        <w:pStyle w:val="aa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976B6">
        <w:rPr>
          <w:rFonts w:ascii="Times New Roman" w:hAnsi="Times New Roman" w:cs="Times New Roman"/>
          <w:sz w:val="28"/>
          <w:szCs w:val="28"/>
        </w:rPr>
        <w:t xml:space="preserve">повышение квалификации, профессионального мастерства педагогических кадров, ориентированных на применение новых технологий, направленных на формирование здорового ребенка. </w:t>
      </w:r>
      <w:hyperlink r:id="rId11" w:history="1">
        <w:r w:rsidRPr="00B976B6">
          <w:rPr>
            <w:rStyle w:val="loggedin"/>
            <w:rFonts w:ascii="Times New Roman" w:hAnsi="Times New Roman" w:cs="Times New Roman"/>
            <w:color w:val="FFFFFF"/>
            <w:sz w:val="28"/>
            <w:szCs w:val="28"/>
            <w:u w:val="single"/>
          </w:rPr>
          <w:t xml:space="preserve">Выйти </w:t>
        </w:r>
      </w:hyperlink>
      <w:r w:rsidRPr="00B976B6">
        <w:rPr>
          <w:rStyle w:val="loggedin"/>
          <w:rFonts w:ascii="Times New Roman" w:hAnsi="Times New Roman" w:cs="Times New Roman"/>
          <w:color w:val="FFFFFF"/>
          <w:sz w:val="28"/>
          <w:szCs w:val="28"/>
        </w:rPr>
        <w:t xml:space="preserve">| </w:t>
      </w:r>
      <w:hyperlink r:id="rId12" w:history="1">
        <w:r w:rsidRPr="00B976B6">
          <w:rPr>
            <w:rStyle w:val="loggedin"/>
            <w:rFonts w:ascii="Times New Roman" w:hAnsi="Times New Roman" w:cs="Times New Roman"/>
            <w:color w:val="FFFFFF"/>
            <w:sz w:val="28"/>
            <w:szCs w:val="28"/>
            <w:u w:val="single"/>
          </w:rPr>
          <w:t>Изменить</w:t>
        </w:r>
      </w:hyperlink>
    </w:p>
    <w:p w:rsidR="00B229CA" w:rsidRPr="00B976B6" w:rsidRDefault="00B229CA" w:rsidP="00B976B6">
      <w:pPr>
        <w:pStyle w:val="aa"/>
        <w:rPr>
          <w:rFonts w:ascii="Times New Roman" w:hAnsi="Times New Roman" w:cs="Times New Roman"/>
          <w:vanish/>
          <w:color w:val="666666"/>
          <w:sz w:val="28"/>
          <w:szCs w:val="28"/>
        </w:rPr>
      </w:pPr>
      <w:r w:rsidRPr="00B976B6">
        <w:rPr>
          <w:rFonts w:ascii="Times New Roman" w:hAnsi="Times New Roman" w:cs="Times New Roman"/>
          <w:noProof/>
          <w:vanish/>
          <w:color w:val="333333"/>
          <w:sz w:val="28"/>
          <w:szCs w:val="28"/>
          <w:lang w:eastAsia="ru-RU"/>
        </w:rPr>
        <w:drawing>
          <wp:inline distT="0" distB="0" distL="0" distR="0">
            <wp:extent cx="1619250" cy="542925"/>
            <wp:effectExtent l="0" t="0" r="0" b="0"/>
            <wp:docPr id="28" name="Рисунок 28" descr="Jimd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imd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65" w:rsidRPr="00B976B6" w:rsidRDefault="006C6C65" w:rsidP="00B976B6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6C6C65" w:rsidRPr="00B976B6" w:rsidSect="00E80E6D">
      <w:pgSz w:w="11906" w:h="16838"/>
      <w:pgMar w:top="709" w:right="850" w:bottom="426" w:left="1134" w:header="708" w:footer="708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CEBE"/>
      </v:shape>
    </w:pict>
  </w:numPicBullet>
  <w:abstractNum w:abstractNumId="0">
    <w:nsid w:val="02CB47AC"/>
    <w:multiLevelType w:val="hybridMultilevel"/>
    <w:tmpl w:val="0A2C75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D82B0B"/>
    <w:multiLevelType w:val="multilevel"/>
    <w:tmpl w:val="0A5C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D5404"/>
    <w:multiLevelType w:val="hybridMultilevel"/>
    <w:tmpl w:val="0902FA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B6058"/>
    <w:multiLevelType w:val="multilevel"/>
    <w:tmpl w:val="D8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0D9D"/>
    <w:multiLevelType w:val="hybridMultilevel"/>
    <w:tmpl w:val="F7A056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08CE"/>
    <w:multiLevelType w:val="hybridMultilevel"/>
    <w:tmpl w:val="1B307E6A"/>
    <w:lvl w:ilvl="0" w:tplc="041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7A53A30"/>
    <w:multiLevelType w:val="hybridMultilevel"/>
    <w:tmpl w:val="498AB1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00E23"/>
    <w:multiLevelType w:val="hybridMultilevel"/>
    <w:tmpl w:val="BE94A31C"/>
    <w:lvl w:ilvl="0" w:tplc="E36C54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B152A"/>
    <w:multiLevelType w:val="hybridMultilevel"/>
    <w:tmpl w:val="80745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60DA7"/>
    <w:multiLevelType w:val="hybridMultilevel"/>
    <w:tmpl w:val="E93678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91B4B"/>
    <w:multiLevelType w:val="hybridMultilevel"/>
    <w:tmpl w:val="8EFA8D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101CD"/>
    <w:multiLevelType w:val="multilevel"/>
    <w:tmpl w:val="92F4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B0624"/>
    <w:multiLevelType w:val="hybridMultilevel"/>
    <w:tmpl w:val="8FF2D79C"/>
    <w:lvl w:ilvl="0" w:tplc="0419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3E3830A3"/>
    <w:multiLevelType w:val="multilevel"/>
    <w:tmpl w:val="5588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644C5"/>
    <w:multiLevelType w:val="hybridMultilevel"/>
    <w:tmpl w:val="52D4F1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07548"/>
    <w:multiLevelType w:val="hybridMultilevel"/>
    <w:tmpl w:val="6AB8A3E4"/>
    <w:lvl w:ilvl="0" w:tplc="04190007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18948DD"/>
    <w:multiLevelType w:val="hybridMultilevel"/>
    <w:tmpl w:val="A5F2B932"/>
    <w:lvl w:ilvl="0" w:tplc="04190007">
      <w:start w:val="1"/>
      <w:numFmt w:val="bullet"/>
      <w:lvlText w:val=""/>
      <w:lvlPicBulletId w:val="0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>
    <w:nsid w:val="534A774B"/>
    <w:multiLevelType w:val="hybridMultilevel"/>
    <w:tmpl w:val="63042080"/>
    <w:lvl w:ilvl="0" w:tplc="8DC8B5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57F2ADE"/>
    <w:multiLevelType w:val="hybridMultilevel"/>
    <w:tmpl w:val="C5C6C67C"/>
    <w:lvl w:ilvl="0" w:tplc="0419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573F4D14"/>
    <w:multiLevelType w:val="hybridMultilevel"/>
    <w:tmpl w:val="84E843A6"/>
    <w:lvl w:ilvl="0" w:tplc="04190007">
      <w:start w:val="1"/>
      <w:numFmt w:val="bullet"/>
      <w:lvlText w:val=""/>
      <w:lvlPicBulletId w:val="0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59205D2F"/>
    <w:multiLevelType w:val="multilevel"/>
    <w:tmpl w:val="16865312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DEB3FE3"/>
    <w:multiLevelType w:val="hybridMultilevel"/>
    <w:tmpl w:val="E0F6C1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93D41"/>
    <w:multiLevelType w:val="multilevel"/>
    <w:tmpl w:val="2ABA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665B9"/>
    <w:multiLevelType w:val="multilevel"/>
    <w:tmpl w:val="4CE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D42E8"/>
    <w:multiLevelType w:val="multilevel"/>
    <w:tmpl w:val="C70236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DF2305"/>
    <w:multiLevelType w:val="multilevel"/>
    <w:tmpl w:val="3AE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6C45A4"/>
    <w:multiLevelType w:val="hybridMultilevel"/>
    <w:tmpl w:val="EE8AE726"/>
    <w:lvl w:ilvl="0" w:tplc="04190007">
      <w:start w:val="1"/>
      <w:numFmt w:val="bullet"/>
      <w:lvlText w:val=""/>
      <w:lvlPicBulletId w:val="0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>
    <w:nsid w:val="79366B9F"/>
    <w:multiLevelType w:val="hybridMultilevel"/>
    <w:tmpl w:val="83027F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1"/>
  </w:num>
  <w:num w:numId="5">
    <w:abstractNumId w:val="25"/>
  </w:num>
  <w:num w:numId="6">
    <w:abstractNumId w:val="22"/>
  </w:num>
  <w:num w:numId="7">
    <w:abstractNumId w:val="1"/>
  </w:num>
  <w:num w:numId="8">
    <w:abstractNumId w:val="23"/>
  </w:num>
  <w:num w:numId="9">
    <w:abstractNumId w:val="15"/>
  </w:num>
  <w:num w:numId="10">
    <w:abstractNumId w:val="12"/>
  </w:num>
  <w:num w:numId="11">
    <w:abstractNumId w:val="18"/>
  </w:num>
  <w:num w:numId="12">
    <w:abstractNumId w:val="10"/>
  </w:num>
  <w:num w:numId="13">
    <w:abstractNumId w:val="27"/>
  </w:num>
  <w:num w:numId="14">
    <w:abstractNumId w:val="14"/>
  </w:num>
  <w:num w:numId="15">
    <w:abstractNumId w:val="4"/>
  </w:num>
  <w:num w:numId="16">
    <w:abstractNumId w:val="9"/>
  </w:num>
  <w:num w:numId="17">
    <w:abstractNumId w:val="21"/>
  </w:num>
  <w:num w:numId="18">
    <w:abstractNumId w:val="19"/>
  </w:num>
  <w:num w:numId="19">
    <w:abstractNumId w:val="16"/>
  </w:num>
  <w:num w:numId="20">
    <w:abstractNumId w:val="6"/>
  </w:num>
  <w:num w:numId="21">
    <w:abstractNumId w:val="5"/>
  </w:num>
  <w:num w:numId="22">
    <w:abstractNumId w:val="24"/>
  </w:num>
  <w:num w:numId="23">
    <w:abstractNumId w:val="8"/>
  </w:num>
  <w:num w:numId="24">
    <w:abstractNumId w:val="3"/>
  </w:num>
  <w:num w:numId="25">
    <w:abstractNumId w:val="20"/>
  </w:num>
  <w:num w:numId="26">
    <w:abstractNumId w:val="26"/>
  </w:num>
  <w:num w:numId="27">
    <w:abstractNumId w:val="2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1C86"/>
    <w:rsid w:val="00054B93"/>
    <w:rsid w:val="000677AA"/>
    <w:rsid w:val="00073166"/>
    <w:rsid w:val="00073EE5"/>
    <w:rsid w:val="00092E65"/>
    <w:rsid w:val="000D4621"/>
    <w:rsid w:val="00124883"/>
    <w:rsid w:val="0013788B"/>
    <w:rsid w:val="001538D6"/>
    <w:rsid w:val="00153D4B"/>
    <w:rsid w:val="001560FC"/>
    <w:rsid w:val="00156A6F"/>
    <w:rsid w:val="00161934"/>
    <w:rsid w:val="00167EEB"/>
    <w:rsid w:val="00171918"/>
    <w:rsid w:val="001A29B8"/>
    <w:rsid w:val="001D4ED1"/>
    <w:rsid w:val="001E4E38"/>
    <w:rsid w:val="00225ABA"/>
    <w:rsid w:val="002319E5"/>
    <w:rsid w:val="0026440B"/>
    <w:rsid w:val="00292EC9"/>
    <w:rsid w:val="00292F4A"/>
    <w:rsid w:val="002B48D6"/>
    <w:rsid w:val="002C7B48"/>
    <w:rsid w:val="002D43D2"/>
    <w:rsid w:val="002E164C"/>
    <w:rsid w:val="002E6583"/>
    <w:rsid w:val="002F1CC8"/>
    <w:rsid w:val="002F52DD"/>
    <w:rsid w:val="0035133E"/>
    <w:rsid w:val="00372E95"/>
    <w:rsid w:val="00382228"/>
    <w:rsid w:val="00390674"/>
    <w:rsid w:val="003910F3"/>
    <w:rsid w:val="003A698A"/>
    <w:rsid w:val="003B5DED"/>
    <w:rsid w:val="003C3F32"/>
    <w:rsid w:val="003D49D7"/>
    <w:rsid w:val="003E484E"/>
    <w:rsid w:val="003F4079"/>
    <w:rsid w:val="003F64C4"/>
    <w:rsid w:val="00411950"/>
    <w:rsid w:val="00417AA9"/>
    <w:rsid w:val="004610D6"/>
    <w:rsid w:val="00464BD9"/>
    <w:rsid w:val="00474F31"/>
    <w:rsid w:val="00490341"/>
    <w:rsid w:val="00491A34"/>
    <w:rsid w:val="00493F0C"/>
    <w:rsid w:val="004D74ED"/>
    <w:rsid w:val="004E4411"/>
    <w:rsid w:val="004E52EB"/>
    <w:rsid w:val="00504358"/>
    <w:rsid w:val="00504971"/>
    <w:rsid w:val="00547CCF"/>
    <w:rsid w:val="00571D1B"/>
    <w:rsid w:val="0057309A"/>
    <w:rsid w:val="00584CD8"/>
    <w:rsid w:val="005909DB"/>
    <w:rsid w:val="0059163E"/>
    <w:rsid w:val="005A71FB"/>
    <w:rsid w:val="005B492E"/>
    <w:rsid w:val="006100A0"/>
    <w:rsid w:val="00617A22"/>
    <w:rsid w:val="00620B2B"/>
    <w:rsid w:val="0066796B"/>
    <w:rsid w:val="00683C3B"/>
    <w:rsid w:val="006B5D85"/>
    <w:rsid w:val="006C20C5"/>
    <w:rsid w:val="006C332C"/>
    <w:rsid w:val="006C38E3"/>
    <w:rsid w:val="006C67CA"/>
    <w:rsid w:val="006C6C65"/>
    <w:rsid w:val="006F3DA9"/>
    <w:rsid w:val="006F5080"/>
    <w:rsid w:val="0070019C"/>
    <w:rsid w:val="007040FC"/>
    <w:rsid w:val="00706FBD"/>
    <w:rsid w:val="00720909"/>
    <w:rsid w:val="00742BDA"/>
    <w:rsid w:val="00770BD1"/>
    <w:rsid w:val="00786EB0"/>
    <w:rsid w:val="00796AA0"/>
    <w:rsid w:val="007B6E79"/>
    <w:rsid w:val="007B7196"/>
    <w:rsid w:val="007C1B71"/>
    <w:rsid w:val="007D49C8"/>
    <w:rsid w:val="007E0C2D"/>
    <w:rsid w:val="008341DC"/>
    <w:rsid w:val="00837FE6"/>
    <w:rsid w:val="00855EAB"/>
    <w:rsid w:val="0085609D"/>
    <w:rsid w:val="00863052"/>
    <w:rsid w:val="008A3DB0"/>
    <w:rsid w:val="008C195E"/>
    <w:rsid w:val="008E4644"/>
    <w:rsid w:val="008E768A"/>
    <w:rsid w:val="00901A54"/>
    <w:rsid w:val="00955D57"/>
    <w:rsid w:val="009674A0"/>
    <w:rsid w:val="0099406E"/>
    <w:rsid w:val="0099578F"/>
    <w:rsid w:val="00997673"/>
    <w:rsid w:val="009B1C86"/>
    <w:rsid w:val="009C02BB"/>
    <w:rsid w:val="009C04A8"/>
    <w:rsid w:val="009E0048"/>
    <w:rsid w:val="009E74B8"/>
    <w:rsid w:val="00A216E0"/>
    <w:rsid w:val="00A26669"/>
    <w:rsid w:val="00A733C3"/>
    <w:rsid w:val="00A754A0"/>
    <w:rsid w:val="00A813D9"/>
    <w:rsid w:val="00A831B7"/>
    <w:rsid w:val="00A83DE9"/>
    <w:rsid w:val="00A8405B"/>
    <w:rsid w:val="00A97EF9"/>
    <w:rsid w:val="00AA1915"/>
    <w:rsid w:val="00AB2605"/>
    <w:rsid w:val="00AC1F52"/>
    <w:rsid w:val="00AF0A3C"/>
    <w:rsid w:val="00B04007"/>
    <w:rsid w:val="00B05E14"/>
    <w:rsid w:val="00B064E9"/>
    <w:rsid w:val="00B229CA"/>
    <w:rsid w:val="00B32CAC"/>
    <w:rsid w:val="00B61C8B"/>
    <w:rsid w:val="00B63F13"/>
    <w:rsid w:val="00B67FAB"/>
    <w:rsid w:val="00B83976"/>
    <w:rsid w:val="00B976B6"/>
    <w:rsid w:val="00BD5162"/>
    <w:rsid w:val="00BF3267"/>
    <w:rsid w:val="00BF48D4"/>
    <w:rsid w:val="00BF75D5"/>
    <w:rsid w:val="00C41FBC"/>
    <w:rsid w:val="00C423A6"/>
    <w:rsid w:val="00C5550B"/>
    <w:rsid w:val="00C70938"/>
    <w:rsid w:val="00CB3C41"/>
    <w:rsid w:val="00CC110C"/>
    <w:rsid w:val="00CD0CD4"/>
    <w:rsid w:val="00CD1616"/>
    <w:rsid w:val="00CD5EAD"/>
    <w:rsid w:val="00CF685B"/>
    <w:rsid w:val="00D111D4"/>
    <w:rsid w:val="00D40438"/>
    <w:rsid w:val="00D43486"/>
    <w:rsid w:val="00D66B9E"/>
    <w:rsid w:val="00D67484"/>
    <w:rsid w:val="00D922B0"/>
    <w:rsid w:val="00D926EF"/>
    <w:rsid w:val="00DC0103"/>
    <w:rsid w:val="00DC165E"/>
    <w:rsid w:val="00DF52CF"/>
    <w:rsid w:val="00E15D24"/>
    <w:rsid w:val="00E32F1B"/>
    <w:rsid w:val="00E345D6"/>
    <w:rsid w:val="00E40C0C"/>
    <w:rsid w:val="00E532BB"/>
    <w:rsid w:val="00E6077E"/>
    <w:rsid w:val="00E80E6D"/>
    <w:rsid w:val="00E86EF4"/>
    <w:rsid w:val="00E92011"/>
    <w:rsid w:val="00EB7685"/>
    <w:rsid w:val="00EB76C8"/>
    <w:rsid w:val="00ED606E"/>
    <w:rsid w:val="00EE6BBC"/>
    <w:rsid w:val="00EE6EC7"/>
    <w:rsid w:val="00F00161"/>
    <w:rsid w:val="00F01A52"/>
    <w:rsid w:val="00F16E08"/>
    <w:rsid w:val="00F22F60"/>
    <w:rsid w:val="00F36CE7"/>
    <w:rsid w:val="00F460B0"/>
    <w:rsid w:val="00F926A4"/>
    <w:rsid w:val="00FB052A"/>
    <w:rsid w:val="00FB42A0"/>
    <w:rsid w:val="00FB7583"/>
    <w:rsid w:val="00FC77FF"/>
    <w:rsid w:val="00FF02B3"/>
    <w:rsid w:val="00FF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C86"/>
    <w:rPr>
      <w:color w:val="339933"/>
      <w:u w:val="single"/>
    </w:rPr>
  </w:style>
  <w:style w:type="paragraph" w:styleId="a4">
    <w:name w:val="Normal (Web)"/>
    <w:basedOn w:val="a"/>
    <w:uiPriority w:val="99"/>
    <w:unhideWhenUsed/>
    <w:rsid w:val="009B1C86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C86"/>
    <w:rPr>
      <w:b/>
      <w:bCs/>
    </w:rPr>
  </w:style>
  <w:style w:type="paragraph" w:styleId="3">
    <w:name w:val="Body Text 3"/>
    <w:basedOn w:val="a"/>
    <w:link w:val="30"/>
    <w:uiPriority w:val="99"/>
    <w:unhideWhenUsed/>
    <w:rsid w:val="009B1C8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1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C8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229CA"/>
    <w:rPr>
      <w:i/>
      <w:iCs/>
    </w:rPr>
  </w:style>
  <w:style w:type="character" w:customStyle="1" w:styleId="loggedin">
    <w:name w:val="loggedin"/>
    <w:basedOn w:val="a0"/>
    <w:rsid w:val="00B229CA"/>
    <w:rPr>
      <w:vanish/>
      <w:webHidden w:val="0"/>
      <w:specVanish w:val="0"/>
    </w:rPr>
  </w:style>
  <w:style w:type="character" w:customStyle="1" w:styleId="loggedout">
    <w:name w:val="loggedout"/>
    <w:basedOn w:val="a0"/>
    <w:rsid w:val="00B229CA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70019C"/>
    <w:pPr>
      <w:ind w:left="720"/>
      <w:contextualSpacing/>
    </w:pPr>
  </w:style>
  <w:style w:type="paragraph" w:styleId="aa">
    <w:name w:val="No Spacing"/>
    <w:uiPriority w:val="1"/>
    <w:qFormat/>
    <w:rsid w:val="0099406E"/>
    <w:pPr>
      <w:spacing w:after="0" w:line="240" w:lineRule="auto"/>
    </w:pPr>
  </w:style>
  <w:style w:type="table" w:styleId="ab">
    <w:name w:val="Table Grid"/>
    <w:basedOn w:val="a1"/>
    <w:rsid w:val="0099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52/?dst=100061" TargetMode="External"/><Relationship Id="rId13" Type="http://schemas.openxmlformats.org/officeDocument/2006/relationships/hyperlink" Target="http://ru.jimdo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8429/?dst=100095" TargetMode="External"/><Relationship Id="rId12" Type="http://schemas.openxmlformats.org/officeDocument/2006/relationships/hyperlink" Target="http://www20.jimdo.com/app/sd018dc2306772233/p9ba157b31280771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20.jimdo.com/app/cms/logout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54637/?fram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0567/?dst=100018" TargetMode="External"/><Relationship Id="rId14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C164-3586-42EB-9592-C66F5E6E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18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7</cp:lastModifiedBy>
  <cp:revision>48</cp:revision>
  <cp:lastPrinted>2014-06-18T00:56:00Z</cp:lastPrinted>
  <dcterms:created xsi:type="dcterms:W3CDTF">2011-08-05T04:54:00Z</dcterms:created>
  <dcterms:modified xsi:type="dcterms:W3CDTF">2019-06-02T01:42:00Z</dcterms:modified>
</cp:coreProperties>
</file>