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529" w:rsidRPr="00936097" w:rsidRDefault="00F92529" w:rsidP="00F92529">
      <w:pPr>
        <w:tabs>
          <w:tab w:val="left" w:pos="2220"/>
        </w:tabs>
        <w:spacing w:after="0"/>
        <w:jc w:val="center"/>
        <w:rPr>
          <w:rFonts w:ascii="Times New Roman" w:hAnsi="Times New Roman" w:cs="Times New Roman"/>
          <w:sz w:val="28"/>
          <w:szCs w:val="24"/>
          <w:lang w:val="ru-RU"/>
        </w:rPr>
      </w:pPr>
      <w:r w:rsidRPr="00936097">
        <w:rPr>
          <w:rFonts w:ascii="Times New Roman" w:hAnsi="Times New Roman" w:cs="Times New Roman"/>
          <w:sz w:val="28"/>
          <w:szCs w:val="24"/>
          <w:lang w:val="ru-RU"/>
        </w:rPr>
        <w:t>Муниципальное бюджетное дошкольное образовательное учреждение</w:t>
      </w:r>
    </w:p>
    <w:p w:rsidR="00F92529" w:rsidRPr="00936097" w:rsidRDefault="00F92529" w:rsidP="00F92529">
      <w:pPr>
        <w:tabs>
          <w:tab w:val="left" w:pos="2220"/>
        </w:tabs>
        <w:spacing w:after="0"/>
        <w:jc w:val="center"/>
        <w:rPr>
          <w:rFonts w:ascii="Times New Roman" w:hAnsi="Times New Roman" w:cs="Times New Roman"/>
          <w:sz w:val="28"/>
          <w:szCs w:val="24"/>
          <w:lang w:val="ru-RU"/>
        </w:rPr>
      </w:pPr>
      <w:r w:rsidRPr="00936097">
        <w:rPr>
          <w:rFonts w:ascii="Times New Roman" w:hAnsi="Times New Roman" w:cs="Times New Roman"/>
          <w:sz w:val="28"/>
          <w:szCs w:val="24"/>
          <w:lang w:val="ru-RU"/>
        </w:rPr>
        <w:t>детский сад №38 пос. Эльбан</w:t>
      </w:r>
    </w:p>
    <w:p w:rsidR="00C9305F" w:rsidRPr="00936097" w:rsidRDefault="00F92529" w:rsidP="00C9305F">
      <w:pPr>
        <w:tabs>
          <w:tab w:val="left" w:pos="2220"/>
        </w:tabs>
        <w:spacing w:after="0"/>
        <w:jc w:val="center"/>
        <w:rPr>
          <w:rFonts w:ascii="Times New Roman" w:hAnsi="Times New Roman" w:cs="Times New Roman"/>
          <w:sz w:val="28"/>
          <w:szCs w:val="24"/>
          <w:lang w:val="ru-RU"/>
        </w:rPr>
      </w:pPr>
      <w:r w:rsidRPr="00936097">
        <w:rPr>
          <w:rFonts w:ascii="Times New Roman" w:hAnsi="Times New Roman" w:cs="Times New Roman"/>
          <w:sz w:val="28"/>
          <w:szCs w:val="24"/>
          <w:lang w:val="ru-RU"/>
        </w:rPr>
        <w:t xml:space="preserve">Амурского муниципального района </w:t>
      </w:r>
    </w:p>
    <w:p w:rsidR="00F92529" w:rsidRPr="00936097" w:rsidRDefault="00F92529" w:rsidP="00F92529">
      <w:pPr>
        <w:tabs>
          <w:tab w:val="left" w:pos="2220"/>
        </w:tabs>
        <w:jc w:val="center"/>
        <w:rPr>
          <w:rFonts w:ascii="Times New Roman" w:hAnsi="Times New Roman" w:cs="Times New Roman"/>
          <w:sz w:val="28"/>
          <w:szCs w:val="24"/>
          <w:lang w:val="ru-RU"/>
        </w:rPr>
      </w:pPr>
      <w:r w:rsidRPr="00936097">
        <w:rPr>
          <w:rFonts w:ascii="Times New Roman" w:hAnsi="Times New Roman" w:cs="Times New Roman"/>
          <w:sz w:val="28"/>
          <w:szCs w:val="24"/>
          <w:lang w:val="ru-RU"/>
        </w:rPr>
        <w:t>Хабаровского края</w:t>
      </w:r>
    </w:p>
    <w:p w:rsidR="00F8137B" w:rsidRPr="00936097" w:rsidRDefault="00F8137B" w:rsidP="00EA245B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2"/>
          <w:lang w:val="ru-RU" w:eastAsia="ru-RU" w:bidi="ar-SA"/>
        </w:rPr>
      </w:pPr>
    </w:p>
    <w:p w:rsidR="00F8137B" w:rsidRPr="00936097" w:rsidRDefault="00F8137B" w:rsidP="00EA245B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2"/>
          <w:lang w:val="ru-RU" w:eastAsia="ru-RU" w:bidi="ar-SA"/>
        </w:rPr>
      </w:pPr>
    </w:p>
    <w:p w:rsidR="00F8137B" w:rsidRDefault="00F8137B" w:rsidP="00EA245B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ru-RU" w:eastAsia="ru-RU" w:bidi="ar-SA"/>
        </w:rPr>
      </w:pPr>
    </w:p>
    <w:p w:rsidR="00F8137B" w:rsidRDefault="00F8137B" w:rsidP="00F92529">
      <w:pPr>
        <w:spacing w:before="100" w:beforeAutospacing="1" w:after="75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ru-RU" w:eastAsia="ru-RU" w:bidi="ar-SA"/>
        </w:rPr>
      </w:pPr>
    </w:p>
    <w:p w:rsidR="00F8137B" w:rsidRDefault="00F8137B" w:rsidP="00EA245B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ru-RU" w:eastAsia="ru-RU" w:bidi="ar-SA"/>
        </w:rPr>
      </w:pPr>
    </w:p>
    <w:p w:rsidR="00F8137B" w:rsidRDefault="00F8137B" w:rsidP="00F92529">
      <w:pPr>
        <w:spacing w:before="100" w:beforeAutospacing="1" w:after="75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ru-RU" w:eastAsia="ru-RU" w:bidi="ar-SA"/>
        </w:rPr>
      </w:pPr>
    </w:p>
    <w:p w:rsidR="00F8137B" w:rsidRPr="00936097" w:rsidRDefault="00EA245B" w:rsidP="00936097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0"/>
          <w:lang w:val="ru-RU" w:eastAsia="ru-RU" w:bidi="ar-SA"/>
        </w:rPr>
      </w:pPr>
      <w:r w:rsidRPr="00936097">
        <w:rPr>
          <w:rFonts w:ascii="Times New Roman" w:eastAsia="Times New Roman" w:hAnsi="Times New Roman" w:cs="Times New Roman"/>
          <w:b/>
          <w:bCs/>
          <w:kern w:val="36"/>
          <w:sz w:val="44"/>
          <w:szCs w:val="40"/>
          <w:lang w:val="ru-RU" w:eastAsia="ru-RU" w:bidi="ar-SA"/>
        </w:rPr>
        <w:t xml:space="preserve">Паспорт </w:t>
      </w:r>
    </w:p>
    <w:p w:rsidR="00F8137B" w:rsidRPr="00936097" w:rsidRDefault="00EA245B" w:rsidP="00936097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0"/>
          <w:lang w:val="ru-RU" w:eastAsia="ru-RU" w:bidi="ar-SA"/>
        </w:rPr>
      </w:pPr>
      <w:r w:rsidRPr="00936097">
        <w:rPr>
          <w:rFonts w:ascii="Times New Roman" w:eastAsia="Times New Roman" w:hAnsi="Times New Roman" w:cs="Times New Roman"/>
          <w:b/>
          <w:bCs/>
          <w:kern w:val="36"/>
          <w:sz w:val="44"/>
          <w:szCs w:val="40"/>
          <w:lang w:val="ru-RU" w:eastAsia="ru-RU" w:bidi="ar-SA"/>
        </w:rPr>
        <w:t>музыкального зала</w:t>
      </w:r>
    </w:p>
    <w:p w:rsidR="00F8137B" w:rsidRPr="00936097" w:rsidRDefault="00F8137B" w:rsidP="00EA245B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val="ru-RU" w:eastAsia="ru-RU" w:bidi="ar-SA"/>
        </w:rPr>
      </w:pPr>
    </w:p>
    <w:p w:rsidR="00F8137B" w:rsidRDefault="00F8137B" w:rsidP="00EA245B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ru-RU" w:eastAsia="ru-RU" w:bidi="ar-SA"/>
        </w:rPr>
      </w:pPr>
    </w:p>
    <w:p w:rsidR="00F8137B" w:rsidRDefault="00F8137B" w:rsidP="00EA245B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ru-RU" w:eastAsia="ru-RU" w:bidi="ar-SA"/>
        </w:rPr>
      </w:pPr>
    </w:p>
    <w:p w:rsidR="00F8137B" w:rsidRDefault="00F8137B" w:rsidP="00EA245B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ru-RU" w:eastAsia="ru-RU" w:bidi="ar-SA"/>
        </w:rPr>
      </w:pPr>
    </w:p>
    <w:p w:rsidR="00F8137B" w:rsidRDefault="00F8137B" w:rsidP="00EA245B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ru-RU" w:eastAsia="ru-RU" w:bidi="ar-SA"/>
        </w:rPr>
      </w:pPr>
    </w:p>
    <w:p w:rsidR="00F8137B" w:rsidRDefault="00F8137B" w:rsidP="00EA245B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ru-RU" w:eastAsia="ru-RU" w:bidi="ar-SA"/>
        </w:rPr>
      </w:pPr>
    </w:p>
    <w:p w:rsidR="00F8137B" w:rsidRDefault="00F8137B" w:rsidP="00EA245B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ru-RU" w:eastAsia="ru-RU" w:bidi="ar-SA"/>
        </w:rPr>
      </w:pPr>
    </w:p>
    <w:p w:rsidR="00F92529" w:rsidRDefault="00F92529" w:rsidP="00EA245B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ru-RU" w:eastAsia="ru-RU" w:bidi="ar-SA"/>
        </w:rPr>
      </w:pPr>
    </w:p>
    <w:p w:rsidR="00F92529" w:rsidRDefault="00F92529" w:rsidP="00EA245B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ru-RU" w:eastAsia="ru-RU" w:bidi="ar-SA"/>
        </w:rPr>
      </w:pPr>
    </w:p>
    <w:p w:rsidR="00F92529" w:rsidRDefault="00F92529" w:rsidP="00EA245B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ru-RU" w:eastAsia="ru-RU" w:bidi="ar-SA"/>
        </w:rPr>
      </w:pPr>
    </w:p>
    <w:p w:rsidR="00F8137B" w:rsidRDefault="00F8137B" w:rsidP="00EA245B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ru-RU" w:eastAsia="ru-RU" w:bidi="ar-SA"/>
        </w:rPr>
      </w:pPr>
    </w:p>
    <w:p w:rsidR="00F93018" w:rsidRDefault="00F93018" w:rsidP="00EA245B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ru-RU" w:eastAsia="ru-RU" w:bidi="ar-SA"/>
        </w:rPr>
      </w:pPr>
      <w:bookmarkStart w:id="0" w:name="_GoBack"/>
      <w:bookmarkEnd w:id="0"/>
    </w:p>
    <w:p w:rsidR="00F8137B" w:rsidRPr="00F8137B" w:rsidRDefault="00F8137B" w:rsidP="00936097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ru-RU" w:eastAsia="ru-RU" w:bidi="ar-SA"/>
        </w:rPr>
      </w:pPr>
      <w:r w:rsidRPr="00F813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ru-RU" w:eastAsia="ru-RU" w:bidi="ar-SA"/>
        </w:rPr>
        <w:lastRenderedPageBreak/>
        <w:t>Пояснительная записка.</w:t>
      </w:r>
    </w:p>
    <w:p w:rsidR="007B12B1" w:rsidRDefault="00F8137B" w:rsidP="00936097">
      <w:pPr>
        <w:pStyle w:val="af5"/>
        <w:spacing w:before="0" w:beforeAutospacing="0" w:after="0" w:afterAutospacing="0" w:line="276" w:lineRule="auto"/>
        <w:ind w:firstLine="709"/>
        <w:jc w:val="both"/>
      </w:pPr>
      <w:r w:rsidRPr="00F8137B">
        <w:t>Музыкальный зал в детском саду – это визитная карточка детского сада. Здесь проходят не только занятия с детьми, но и всевозможные праздники, развлечения и другие мероприятия для детей, сотрудников и родителей. Поэтому здесь, как и в любом помещении детского сада, крайне актуальны требования СанПиНов и соблюдение правил противопожарной безопасности.</w:t>
      </w:r>
    </w:p>
    <w:p w:rsidR="007B12B1" w:rsidRDefault="007B12B1" w:rsidP="007B12B1">
      <w:pPr>
        <w:pStyle w:val="af5"/>
        <w:spacing w:before="0" w:beforeAutospacing="0" w:after="0" w:afterAutospacing="0" w:line="276" w:lineRule="auto"/>
        <w:ind w:firstLine="709"/>
        <w:jc w:val="both"/>
        <w:rPr>
          <w:rStyle w:val="c2"/>
        </w:rPr>
      </w:pPr>
      <w:r>
        <w:rPr>
          <w:rStyle w:val="c2"/>
        </w:rPr>
        <w:t xml:space="preserve">Пространство музыкального зала можно условно разделить на такие же три зоны: рабочую, спокойную и активную. </w:t>
      </w:r>
    </w:p>
    <w:p w:rsidR="007B12B1" w:rsidRDefault="007B12B1" w:rsidP="007B12B1">
      <w:pPr>
        <w:pStyle w:val="af5"/>
        <w:spacing w:before="0" w:beforeAutospacing="0" w:after="0" w:afterAutospacing="0" w:line="276" w:lineRule="auto"/>
        <w:ind w:firstLine="709"/>
        <w:jc w:val="both"/>
        <w:rPr>
          <w:rStyle w:val="c2"/>
        </w:rPr>
      </w:pPr>
      <w:r w:rsidRPr="007B12B1">
        <w:rPr>
          <w:rStyle w:val="c2"/>
          <w:i/>
        </w:rPr>
        <w:t>Рабочая зона</w:t>
      </w:r>
      <w:r>
        <w:rPr>
          <w:rStyle w:val="c2"/>
        </w:rPr>
        <w:t xml:space="preserve"> всегда подразумевает продуктивную деятельность, в контексте интеграции с другими образовательными областями, прибегающими к продуктивной деятельности. Это в первую очередь такая область как «Художественное творчество». </w:t>
      </w:r>
    </w:p>
    <w:p w:rsidR="007B12B1" w:rsidRDefault="0045408C" w:rsidP="007B12B1">
      <w:pPr>
        <w:pStyle w:val="af5"/>
        <w:spacing w:before="0" w:beforeAutospacing="0" w:after="0" w:afterAutospacing="0" w:line="276" w:lineRule="auto"/>
        <w:ind w:firstLine="709"/>
        <w:jc w:val="both"/>
        <w:rPr>
          <w:rStyle w:val="c2"/>
        </w:rPr>
      </w:pPr>
      <w:r>
        <w:rPr>
          <w:rStyle w:val="c7"/>
          <w:i/>
        </w:rPr>
        <w:t>Активной</w:t>
      </w:r>
      <w:r w:rsidR="007B12B1" w:rsidRPr="007B12B1">
        <w:rPr>
          <w:rStyle w:val="c7"/>
          <w:i/>
        </w:rPr>
        <w:t xml:space="preserve"> зон</w:t>
      </w:r>
      <w:r>
        <w:rPr>
          <w:rStyle w:val="c7"/>
          <w:i/>
        </w:rPr>
        <w:t>ой</w:t>
      </w:r>
      <w:r w:rsidR="007B12B1">
        <w:rPr>
          <w:rStyle w:val="c2"/>
        </w:rPr>
        <w:t xml:space="preserve"> в условиях музыкального зала можно считать достаточно большое свободное пространство для музыкального движения: дидактические игры, танцевально-ритмические упражнения, музыкально-двигательное творчество и т. д. Поскольку некоторая часть активной деятельности может происходить сидя или лежа на </w:t>
      </w:r>
      <w:r w:rsidR="00C814C9">
        <w:rPr>
          <w:rStyle w:val="c2"/>
        </w:rPr>
        <w:t xml:space="preserve">полу, то наличие ковра на полу </w:t>
      </w:r>
      <w:r w:rsidR="007B12B1">
        <w:rPr>
          <w:rStyle w:val="c2"/>
        </w:rPr>
        <w:t xml:space="preserve">позволяет детям чувствовать себя не стесненно. Фортепиано расположено таким образом, </w:t>
      </w:r>
      <w:r w:rsidR="00BA1EE9">
        <w:rPr>
          <w:rStyle w:val="c2"/>
        </w:rPr>
        <w:t xml:space="preserve">чтобы музыкальный руководитель </w:t>
      </w:r>
      <w:r w:rsidR="007B12B1">
        <w:rPr>
          <w:rStyle w:val="c2"/>
        </w:rPr>
        <w:t xml:space="preserve">мог видеть абсолютно всех детей. </w:t>
      </w:r>
    </w:p>
    <w:p w:rsidR="00BA1EE9" w:rsidRDefault="007B12B1" w:rsidP="00936097">
      <w:pPr>
        <w:pStyle w:val="af5"/>
        <w:spacing w:before="0" w:beforeAutospacing="0" w:after="0" w:afterAutospacing="0" w:line="276" w:lineRule="auto"/>
        <w:ind w:firstLine="709"/>
        <w:jc w:val="both"/>
        <w:rPr>
          <w:rStyle w:val="c2"/>
        </w:rPr>
      </w:pPr>
      <w:r w:rsidRPr="007B12B1">
        <w:rPr>
          <w:rStyle w:val="c2"/>
          <w:i/>
        </w:rPr>
        <w:t>Спокойную зону</w:t>
      </w:r>
      <w:r>
        <w:rPr>
          <w:rStyle w:val="c2"/>
        </w:rPr>
        <w:t xml:space="preserve"> в музыкальном зале вполне можно считать самой значимой для музыкального воспитания. Здесь осуществляются такие важнейшие виды музыкальной деятельности как восприятие музыки и пение. Оборудование спокойной зоны состоит из музыкального инструмента (фортепиано</w:t>
      </w:r>
      <w:r w:rsidR="00BA1EE9">
        <w:rPr>
          <w:rStyle w:val="c2"/>
        </w:rPr>
        <w:t>)</w:t>
      </w:r>
      <w:r>
        <w:rPr>
          <w:rStyle w:val="c2"/>
        </w:rPr>
        <w:t xml:space="preserve">, пространства, где дети могут сидеть на стульях или стоять, мольберта, на который можно поставить наглядный материал, столика для  игровой ситуации. </w:t>
      </w:r>
    </w:p>
    <w:p w:rsidR="007B12B1" w:rsidRDefault="007B12B1" w:rsidP="007B12B1">
      <w:pPr>
        <w:pStyle w:val="af5"/>
        <w:spacing w:before="0" w:beforeAutospacing="0" w:line="276" w:lineRule="auto"/>
        <w:ind w:firstLine="709"/>
        <w:jc w:val="both"/>
      </w:pPr>
      <w:r>
        <w:rPr>
          <w:rStyle w:val="c2"/>
        </w:rPr>
        <w:t xml:space="preserve">Отдельно хочется сказать о важности такого объекта предметно-развивающей среды, как мультимедийное оборудование в музыкальном зале. Наличие такого оборудования дает практически неограниченные возможности в плане интеграции образовательных областей, значительно обогащает музыкальную деятельность ребенка и облегчает труд музыкального руководителя в соблюдении принципа комплексно-тематического планирования, дает возможность разнообразить музыкально-дидактический материал, помогает ребенку значительно расширить общий кругозор, сформировать целостную картину мира. </w:t>
      </w:r>
    </w:p>
    <w:p w:rsidR="007B12B1" w:rsidRPr="00936097" w:rsidRDefault="00B636BA" w:rsidP="00F8137B">
      <w:pPr>
        <w:spacing w:before="100" w:beforeAutospacing="1" w:after="0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 w:bidi="ar-SA"/>
        </w:rPr>
      </w:pPr>
      <w:r w:rsidRPr="0093609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 w:bidi="ar-SA"/>
        </w:rPr>
        <w:t xml:space="preserve">1. </w:t>
      </w:r>
      <w:r w:rsidR="00AF4BE1" w:rsidRPr="0093609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 w:bidi="ar-SA"/>
        </w:rPr>
        <w:t>Технические характеристики</w:t>
      </w:r>
      <w:r w:rsidR="007B12B1" w:rsidRPr="0093609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 w:bidi="ar-SA"/>
        </w:rPr>
        <w:t>:</w:t>
      </w:r>
    </w:p>
    <w:p w:rsidR="00B636BA" w:rsidRPr="00C853A4" w:rsidRDefault="007B12B1" w:rsidP="00C853A4">
      <w:pPr>
        <w:spacing w:after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C853A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музыкальный зал (</w:t>
      </w:r>
      <w:r w:rsidR="00B636BA" w:rsidRPr="00C853A4">
        <w:rPr>
          <w:rFonts w:ascii="Times New Roman" w:hAnsi="Times New Roman" w:cs="Times New Roman"/>
          <w:sz w:val="24"/>
          <w:szCs w:val="24"/>
          <w:lang w:val="ru-RU"/>
        </w:rPr>
        <w:t>общая площадь</w:t>
      </w:r>
      <w:r w:rsidR="00F92529" w:rsidRPr="00C853A4">
        <w:rPr>
          <w:rFonts w:ascii="Times New Roman" w:hAnsi="Times New Roman" w:cs="Times New Roman"/>
          <w:sz w:val="24"/>
          <w:szCs w:val="24"/>
          <w:lang w:val="ru-RU"/>
        </w:rPr>
        <w:t>– 88,5</w:t>
      </w:r>
      <w:r w:rsidR="00B636BA" w:rsidRPr="00C853A4">
        <w:rPr>
          <w:rFonts w:ascii="Times New Roman" w:hAnsi="Times New Roman" w:cs="Times New Roman"/>
          <w:sz w:val="24"/>
          <w:szCs w:val="24"/>
          <w:lang w:val="ru-RU"/>
        </w:rPr>
        <w:t xml:space="preserve"> кв. м.</w:t>
      </w:r>
      <w:r w:rsidRPr="00C853A4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B636BA" w:rsidRPr="00C853A4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C853A4">
        <w:rPr>
          <w:rFonts w:ascii="Times New Roman" w:hAnsi="Times New Roman" w:cs="Times New Roman"/>
          <w:sz w:val="24"/>
          <w:szCs w:val="24"/>
          <w:lang w:val="ru-RU"/>
        </w:rPr>
        <w:t xml:space="preserve">свещенность – </w:t>
      </w:r>
      <w:r w:rsidR="00B636BA" w:rsidRPr="00C853A4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C853A4">
        <w:rPr>
          <w:rFonts w:ascii="Times New Roman" w:hAnsi="Times New Roman" w:cs="Times New Roman"/>
          <w:sz w:val="24"/>
          <w:szCs w:val="24"/>
          <w:lang w:val="ru-RU"/>
        </w:rPr>
        <w:t xml:space="preserve"> окна и </w:t>
      </w:r>
      <w:r w:rsidR="00B636BA" w:rsidRPr="00C853A4">
        <w:rPr>
          <w:rFonts w:ascii="Times New Roman" w:hAnsi="Times New Roman" w:cs="Times New Roman"/>
          <w:sz w:val="24"/>
          <w:szCs w:val="24"/>
          <w:lang w:val="ru-RU"/>
        </w:rPr>
        <w:t>9 светильников</w:t>
      </w:r>
      <w:r w:rsidRPr="00C853A4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B636BA" w:rsidRPr="00C853A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4 батареи</w:t>
      </w:r>
      <w:r w:rsidRPr="00C853A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; </w:t>
      </w:r>
      <w:r w:rsidR="00B636BA" w:rsidRPr="00C853A4">
        <w:rPr>
          <w:rFonts w:ascii="Times New Roman" w:hAnsi="Times New Roman" w:cs="Times New Roman"/>
          <w:sz w:val="24"/>
          <w:szCs w:val="24"/>
          <w:lang w:val="ru-RU"/>
        </w:rPr>
        <w:t>2 двустворчатые пластиковые двери, на полу  линолеум и ковер</w:t>
      </w:r>
      <w:r w:rsidRPr="00C853A4">
        <w:rPr>
          <w:rFonts w:ascii="Times New Roman" w:hAnsi="Times New Roman" w:cs="Times New Roman"/>
          <w:sz w:val="24"/>
          <w:szCs w:val="24"/>
          <w:lang w:val="ru-RU"/>
        </w:rPr>
        <w:t>; 1 баллон для пожарной безопасности</w:t>
      </w:r>
      <w:r w:rsidR="0066768C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B636BA" w:rsidRPr="00C853A4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636BA" w:rsidRPr="00936097" w:rsidRDefault="00B636BA" w:rsidP="00F8137B">
      <w:pPr>
        <w:spacing w:before="100" w:beforeAutospacing="1"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  <w:r w:rsidRPr="0093609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 w:bidi="ar-SA"/>
        </w:rPr>
        <w:t xml:space="preserve">2. </w:t>
      </w:r>
      <w:r w:rsidR="00AF4BE1" w:rsidRPr="0093609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 w:bidi="ar-SA"/>
        </w:rPr>
        <w:t>Оборудова</w:t>
      </w:r>
      <w:r w:rsidRPr="0093609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 w:bidi="ar-SA"/>
        </w:rPr>
        <w:t>ние</w:t>
      </w:r>
      <w:r w:rsidRPr="00936097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:</w:t>
      </w:r>
    </w:p>
    <w:p w:rsidR="00C853A4" w:rsidRDefault="00C853A4" w:rsidP="00C853A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C853A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шкаф встроенный трехстворчатый – 1шт.</w:t>
      </w:r>
    </w:p>
    <w:p w:rsidR="00C853A4" w:rsidRDefault="00C853A4" w:rsidP="00C853A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шкаф книжный-3шт.</w:t>
      </w:r>
    </w:p>
    <w:p w:rsidR="00C853A4" w:rsidRPr="00C853A4" w:rsidRDefault="00C853A4" w:rsidP="00C853A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письменный </w:t>
      </w:r>
      <w:r w:rsidRPr="0045408C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стол – 2 </w:t>
      </w:r>
      <w:proofErr w:type="spellStart"/>
      <w:proofErr w:type="gramStart"/>
      <w:r w:rsidRPr="0045408C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шт</w:t>
      </w:r>
      <w:proofErr w:type="spellEnd"/>
      <w:proofErr w:type="gramEnd"/>
      <w:r w:rsidRPr="0045408C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,</w:t>
      </w:r>
    </w:p>
    <w:p w:rsidR="00C853A4" w:rsidRDefault="002A0C39" w:rsidP="00C853A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C853A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стол журнальный</w:t>
      </w:r>
      <w:r w:rsidR="00B636BA" w:rsidRPr="00C853A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– 2 </w:t>
      </w:r>
      <w:proofErr w:type="spellStart"/>
      <w:proofErr w:type="gramStart"/>
      <w:r w:rsidRPr="00C853A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шт</w:t>
      </w:r>
      <w:proofErr w:type="spellEnd"/>
      <w:proofErr w:type="gramEnd"/>
      <w:r w:rsidR="00B636BA" w:rsidRPr="00C853A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, </w:t>
      </w:r>
    </w:p>
    <w:p w:rsidR="00C853A4" w:rsidRDefault="00B636BA" w:rsidP="00C853A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C853A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стулья </w:t>
      </w:r>
      <w:r w:rsidR="002A0C39" w:rsidRPr="00C853A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детские</w:t>
      </w:r>
      <w:r w:rsidR="00C853A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– 28</w:t>
      </w:r>
      <w:r w:rsidRPr="00C853A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шт,</w:t>
      </w:r>
    </w:p>
    <w:p w:rsidR="0045408C" w:rsidRDefault="002A0C39" w:rsidP="00C853A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C853A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стулья взрослые – 2шт</w:t>
      </w:r>
      <w:r w:rsidR="00C853A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</w:t>
      </w:r>
    </w:p>
    <w:p w:rsidR="003E277C" w:rsidRPr="0045408C" w:rsidRDefault="003E277C" w:rsidP="00C853A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фланелеграф-1 шт.</w:t>
      </w:r>
    </w:p>
    <w:p w:rsidR="002A0C39" w:rsidRPr="00936097" w:rsidRDefault="00B636BA" w:rsidP="00F8137B">
      <w:pPr>
        <w:spacing w:before="100" w:beforeAutospacing="1"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  <w:r w:rsidRPr="0093609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 w:bidi="ar-SA"/>
        </w:rPr>
        <w:lastRenderedPageBreak/>
        <w:t xml:space="preserve">3. </w:t>
      </w:r>
      <w:r w:rsidR="00AF4BE1" w:rsidRPr="0093609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 w:bidi="ar-SA"/>
        </w:rPr>
        <w:t>Музыкальные инструменты</w:t>
      </w:r>
      <w:r w:rsidR="002A0C39" w:rsidRPr="00936097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:</w:t>
      </w:r>
    </w:p>
    <w:p w:rsidR="002A0C39" w:rsidRPr="00F8137B" w:rsidRDefault="002A0C39" w:rsidP="00F8137B">
      <w:pPr>
        <w:pStyle w:val="a7"/>
        <w:numPr>
          <w:ilvl w:val="0"/>
          <w:numId w:val="6"/>
        </w:numPr>
        <w:spacing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F8137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электронное пианино – 1шт,</w:t>
      </w:r>
    </w:p>
    <w:p w:rsidR="007A1BBB" w:rsidRPr="00F8137B" w:rsidRDefault="002A0C39" w:rsidP="00F8137B">
      <w:pPr>
        <w:pStyle w:val="a7"/>
        <w:numPr>
          <w:ilvl w:val="0"/>
          <w:numId w:val="6"/>
        </w:num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F8137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де</w:t>
      </w:r>
      <w:r w:rsidR="007A1BBB" w:rsidRPr="00F8137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тские музыкальные инструменты:</w:t>
      </w:r>
    </w:p>
    <w:p w:rsidR="007A1BBB" w:rsidRPr="00F8137B" w:rsidRDefault="007A1BBB" w:rsidP="00F8137B">
      <w:pPr>
        <w:spacing w:after="100" w:afterAutospacing="1"/>
        <w:rPr>
          <w:rFonts w:ascii="Times New Roman" w:hAnsi="Times New Roman" w:cs="Times New Roman"/>
          <w:sz w:val="24"/>
          <w:szCs w:val="24"/>
          <w:lang w:val="ru-RU"/>
        </w:rPr>
      </w:pPr>
      <w:r w:rsidRPr="00F8137B">
        <w:rPr>
          <w:rFonts w:ascii="Times New Roman" w:hAnsi="Times New Roman" w:cs="Times New Roman"/>
          <w:sz w:val="24"/>
          <w:szCs w:val="24"/>
          <w:lang w:val="ru-RU"/>
        </w:rPr>
        <w:t>1. Колоко</w:t>
      </w:r>
      <w:r w:rsidR="003E277C">
        <w:rPr>
          <w:rFonts w:ascii="Times New Roman" w:hAnsi="Times New Roman" w:cs="Times New Roman"/>
          <w:sz w:val="24"/>
          <w:szCs w:val="24"/>
          <w:lang w:val="ru-RU"/>
        </w:rPr>
        <w:t>льчик — 20 шт.</w:t>
      </w:r>
      <w:r w:rsidR="003E277C">
        <w:rPr>
          <w:rFonts w:ascii="Times New Roman" w:hAnsi="Times New Roman" w:cs="Times New Roman"/>
          <w:sz w:val="24"/>
          <w:szCs w:val="24"/>
          <w:lang w:val="ru-RU"/>
        </w:rPr>
        <w:br/>
        <w:t>2. Свистулька — 1</w:t>
      </w:r>
      <w:r w:rsidRPr="00F8137B">
        <w:rPr>
          <w:rFonts w:ascii="Times New Roman" w:hAnsi="Times New Roman" w:cs="Times New Roman"/>
          <w:sz w:val="24"/>
          <w:szCs w:val="24"/>
          <w:lang w:val="ru-RU"/>
        </w:rPr>
        <w:t xml:space="preserve"> шт.</w:t>
      </w:r>
      <w:r w:rsidRPr="00F8137B">
        <w:rPr>
          <w:rFonts w:ascii="Times New Roman" w:hAnsi="Times New Roman" w:cs="Times New Roman"/>
          <w:sz w:val="24"/>
          <w:szCs w:val="24"/>
          <w:lang w:val="ru-RU"/>
        </w:rPr>
        <w:br/>
        <w:t>3. Труба — 1 шт.</w:t>
      </w:r>
      <w:r w:rsidRPr="00F8137B">
        <w:rPr>
          <w:rFonts w:ascii="Times New Roman" w:hAnsi="Times New Roman" w:cs="Times New Roman"/>
          <w:sz w:val="24"/>
          <w:szCs w:val="24"/>
          <w:lang w:val="ru-RU"/>
        </w:rPr>
        <w:br/>
        <w:t>4. Румба — 5 шт.</w:t>
      </w:r>
      <w:r w:rsidRPr="00F8137B">
        <w:rPr>
          <w:rFonts w:ascii="Times New Roman" w:hAnsi="Times New Roman" w:cs="Times New Roman"/>
          <w:sz w:val="24"/>
          <w:szCs w:val="24"/>
          <w:lang w:val="ru-RU"/>
        </w:rPr>
        <w:br/>
        <w:t>5. Музыкальные молоточки — 2 шт.</w:t>
      </w:r>
      <w:r w:rsidRPr="00F8137B">
        <w:rPr>
          <w:rFonts w:ascii="Times New Roman" w:hAnsi="Times New Roman" w:cs="Times New Roman"/>
          <w:sz w:val="24"/>
          <w:szCs w:val="24"/>
          <w:lang w:val="ru-RU"/>
        </w:rPr>
        <w:br/>
        <w:t xml:space="preserve">6. </w:t>
      </w:r>
      <w:r w:rsidR="00BA1EE9">
        <w:rPr>
          <w:rFonts w:ascii="Times New Roman" w:hAnsi="Times New Roman" w:cs="Times New Roman"/>
          <w:sz w:val="24"/>
          <w:szCs w:val="24"/>
          <w:lang w:val="ru-RU"/>
        </w:rPr>
        <w:t xml:space="preserve"> Треугольник — 9 шт.</w:t>
      </w:r>
      <w:r w:rsidR="00BA1EE9">
        <w:rPr>
          <w:rFonts w:ascii="Times New Roman" w:hAnsi="Times New Roman" w:cs="Times New Roman"/>
          <w:sz w:val="24"/>
          <w:szCs w:val="24"/>
          <w:lang w:val="ru-RU"/>
        </w:rPr>
        <w:br/>
        <w:t>7. Маракас — 10 шт.</w:t>
      </w:r>
      <w:r w:rsidR="00BA1EE9">
        <w:rPr>
          <w:rFonts w:ascii="Times New Roman" w:hAnsi="Times New Roman" w:cs="Times New Roman"/>
          <w:sz w:val="24"/>
          <w:szCs w:val="24"/>
          <w:lang w:val="ru-RU"/>
        </w:rPr>
        <w:br/>
        <w:t>8</w:t>
      </w:r>
      <w:r w:rsidRPr="00F8137B">
        <w:rPr>
          <w:rFonts w:ascii="Times New Roman" w:hAnsi="Times New Roman" w:cs="Times New Roman"/>
          <w:sz w:val="24"/>
          <w:szCs w:val="24"/>
          <w:lang w:val="ru-RU"/>
        </w:rPr>
        <w:t>. Дудочка — 3</w:t>
      </w:r>
      <w:r w:rsidR="00BA1EE9">
        <w:rPr>
          <w:rFonts w:ascii="Times New Roman" w:hAnsi="Times New Roman" w:cs="Times New Roman"/>
          <w:sz w:val="24"/>
          <w:szCs w:val="24"/>
          <w:lang w:val="ru-RU"/>
        </w:rPr>
        <w:t xml:space="preserve"> шт.</w:t>
      </w:r>
      <w:r w:rsidR="00BA1EE9">
        <w:rPr>
          <w:rFonts w:ascii="Times New Roman" w:hAnsi="Times New Roman" w:cs="Times New Roman"/>
          <w:sz w:val="24"/>
          <w:szCs w:val="24"/>
          <w:lang w:val="ru-RU"/>
        </w:rPr>
        <w:br/>
        <w:t>9. Погремушка — 25 шт.</w:t>
      </w:r>
      <w:r w:rsidR="00BA1EE9">
        <w:rPr>
          <w:rFonts w:ascii="Times New Roman" w:hAnsi="Times New Roman" w:cs="Times New Roman"/>
          <w:sz w:val="24"/>
          <w:szCs w:val="24"/>
          <w:lang w:val="ru-RU"/>
        </w:rPr>
        <w:br/>
        <w:t>10</w:t>
      </w:r>
      <w:r w:rsidRPr="00F8137B">
        <w:rPr>
          <w:rFonts w:ascii="Times New Roman" w:hAnsi="Times New Roman" w:cs="Times New Roman"/>
          <w:sz w:val="24"/>
          <w:szCs w:val="24"/>
          <w:lang w:val="ru-RU"/>
        </w:rPr>
        <w:t>. Барабан — 3</w:t>
      </w:r>
      <w:r w:rsidR="00BA1EE9">
        <w:rPr>
          <w:rFonts w:ascii="Times New Roman" w:hAnsi="Times New Roman" w:cs="Times New Roman"/>
          <w:sz w:val="24"/>
          <w:szCs w:val="24"/>
          <w:lang w:val="ru-RU"/>
        </w:rPr>
        <w:t xml:space="preserve"> шт.</w:t>
      </w:r>
      <w:r w:rsidR="00BA1EE9">
        <w:rPr>
          <w:rFonts w:ascii="Times New Roman" w:hAnsi="Times New Roman" w:cs="Times New Roman"/>
          <w:sz w:val="24"/>
          <w:szCs w:val="24"/>
          <w:lang w:val="ru-RU"/>
        </w:rPr>
        <w:br/>
        <w:t>11</w:t>
      </w:r>
      <w:r w:rsidRPr="00F8137B">
        <w:rPr>
          <w:rFonts w:ascii="Times New Roman" w:hAnsi="Times New Roman" w:cs="Times New Roman"/>
          <w:sz w:val="24"/>
          <w:szCs w:val="24"/>
          <w:lang w:val="ru-RU"/>
        </w:rPr>
        <w:t>. Кси</w:t>
      </w:r>
      <w:r w:rsidR="003E277C">
        <w:rPr>
          <w:rFonts w:ascii="Times New Roman" w:hAnsi="Times New Roman" w:cs="Times New Roman"/>
          <w:sz w:val="24"/>
          <w:szCs w:val="24"/>
          <w:lang w:val="ru-RU"/>
        </w:rPr>
        <w:t>лофон — 1</w:t>
      </w:r>
      <w:r w:rsidR="00BA1EE9">
        <w:rPr>
          <w:rFonts w:ascii="Times New Roman" w:hAnsi="Times New Roman" w:cs="Times New Roman"/>
          <w:sz w:val="24"/>
          <w:szCs w:val="24"/>
          <w:lang w:val="ru-RU"/>
        </w:rPr>
        <w:t xml:space="preserve"> шт.</w:t>
      </w:r>
      <w:r w:rsidR="00BA1EE9">
        <w:rPr>
          <w:rFonts w:ascii="Times New Roman" w:hAnsi="Times New Roman" w:cs="Times New Roman"/>
          <w:sz w:val="24"/>
          <w:szCs w:val="24"/>
          <w:lang w:val="ru-RU"/>
        </w:rPr>
        <w:br/>
        <w:t>12</w:t>
      </w:r>
      <w:r w:rsidRPr="00F8137B">
        <w:rPr>
          <w:rFonts w:ascii="Times New Roman" w:hAnsi="Times New Roman" w:cs="Times New Roman"/>
          <w:sz w:val="24"/>
          <w:szCs w:val="24"/>
          <w:lang w:val="ru-RU"/>
        </w:rPr>
        <w:t>. Металлофон — 3</w:t>
      </w:r>
      <w:r w:rsidR="00BA1EE9">
        <w:rPr>
          <w:rFonts w:ascii="Times New Roman" w:hAnsi="Times New Roman" w:cs="Times New Roman"/>
          <w:sz w:val="24"/>
          <w:szCs w:val="24"/>
          <w:lang w:val="ru-RU"/>
        </w:rPr>
        <w:t xml:space="preserve"> шт.</w:t>
      </w:r>
      <w:r w:rsidR="00BA1EE9">
        <w:rPr>
          <w:rFonts w:ascii="Times New Roman" w:hAnsi="Times New Roman" w:cs="Times New Roman"/>
          <w:sz w:val="24"/>
          <w:szCs w:val="24"/>
          <w:lang w:val="ru-RU"/>
        </w:rPr>
        <w:br/>
        <w:t>13</w:t>
      </w:r>
      <w:r w:rsidRPr="00F8137B">
        <w:rPr>
          <w:rFonts w:ascii="Times New Roman" w:hAnsi="Times New Roman" w:cs="Times New Roman"/>
          <w:sz w:val="24"/>
          <w:szCs w:val="24"/>
          <w:lang w:val="ru-RU"/>
        </w:rPr>
        <w:t>. Трещотка — 1 шт.</w:t>
      </w:r>
      <w:r w:rsidRPr="00F8137B">
        <w:rPr>
          <w:rFonts w:ascii="Times New Roman" w:hAnsi="Times New Roman" w:cs="Times New Roman"/>
          <w:sz w:val="24"/>
          <w:szCs w:val="24"/>
          <w:lang w:val="ru-RU"/>
        </w:rPr>
        <w:br/>
      </w:r>
      <w:r w:rsidR="00BA1EE9">
        <w:rPr>
          <w:rFonts w:ascii="Times New Roman" w:hAnsi="Times New Roman" w:cs="Times New Roman"/>
          <w:sz w:val="24"/>
          <w:szCs w:val="24"/>
          <w:lang w:val="ru-RU"/>
        </w:rPr>
        <w:t>14. Ложки — 50 шт.</w:t>
      </w:r>
      <w:r w:rsidR="00BA1EE9">
        <w:rPr>
          <w:rFonts w:ascii="Times New Roman" w:hAnsi="Times New Roman" w:cs="Times New Roman"/>
          <w:sz w:val="24"/>
          <w:szCs w:val="24"/>
          <w:lang w:val="ru-RU"/>
        </w:rPr>
        <w:br/>
        <w:t>15</w:t>
      </w:r>
      <w:r w:rsidRPr="00F8137B">
        <w:rPr>
          <w:rFonts w:ascii="Times New Roman" w:hAnsi="Times New Roman" w:cs="Times New Roman"/>
          <w:sz w:val="24"/>
          <w:szCs w:val="24"/>
          <w:lang w:val="ru-RU"/>
        </w:rPr>
        <w:t xml:space="preserve">. Бубен — 10 </w:t>
      </w:r>
      <w:r w:rsidR="003E277C">
        <w:rPr>
          <w:rFonts w:ascii="Times New Roman" w:hAnsi="Times New Roman" w:cs="Times New Roman"/>
          <w:sz w:val="24"/>
          <w:szCs w:val="24"/>
          <w:lang w:val="ru-RU"/>
        </w:rPr>
        <w:t>шт.</w:t>
      </w:r>
    </w:p>
    <w:p w:rsidR="002A0C39" w:rsidRPr="00936097" w:rsidRDefault="002A0C39" w:rsidP="00F8137B">
      <w:pPr>
        <w:spacing w:before="100" w:beforeAutospacing="1"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  <w:r w:rsidRPr="0093609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 w:bidi="ar-SA"/>
        </w:rPr>
        <w:t>4.</w:t>
      </w:r>
      <w:r w:rsidR="003245FF" w:rsidRPr="0093609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 w:bidi="ar-SA"/>
        </w:rPr>
        <w:t xml:space="preserve"> Технические средства</w:t>
      </w:r>
      <w:r w:rsidRPr="00936097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:</w:t>
      </w:r>
    </w:p>
    <w:p w:rsidR="0045408C" w:rsidRDefault="0045408C" w:rsidP="0045408C">
      <w:pPr>
        <w:pStyle w:val="a7"/>
        <w:numPr>
          <w:ilvl w:val="0"/>
          <w:numId w:val="2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компьютер – 1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шт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, </w:t>
      </w:r>
    </w:p>
    <w:p w:rsidR="0045408C" w:rsidRPr="0045408C" w:rsidRDefault="0045408C" w:rsidP="0045408C">
      <w:pPr>
        <w:pStyle w:val="a7"/>
        <w:numPr>
          <w:ilvl w:val="0"/>
          <w:numId w:val="2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принтер – 1шт.</w:t>
      </w:r>
    </w:p>
    <w:p w:rsidR="002A0C39" w:rsidRPr="00F8137B" w:rsidRDefault="002A0C39" w:rsidP="00F8137B">
      <w:pPr>
        <w:pStyle w:val="a7"/>
        <w:numPr>
          <w:ilvl w:val="0"/>
          <w:numId w:val="8"/>
        </w:numPr>
        <w:spacing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F8137B">
        <w:rPr>
          <w:rFonts w:ascii="Times New Roman" w:hAnsi="Times New Roman" w:cs="Times New Roman"/>
          <w:sz w:val="24"/>
          <w:szCs w:val="24"/>
          <w:lang w:val="ru-RU"/>
        </w:rPr>
        <w:t>музыкальный центр – 1шт,</w:t>
      </w:r>
    </w:p>
    <w:p w:rsidR="002A0C39" w:rsidRPr="00F8137B" w:rsidRDefault="002A0C39" w:rsidP="00F8137B">
      <w:pPr>
        <w:pStyle w:val="a7"/>
        <w:numPr>
          <w:ilvl w:val="0"/>
          <w:numId w:val="8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F8137B">
        <w:rPr>
          <w:rFonts w:ascii="Times New Roman" w:hAnsi="Times New Roman" w:cs="Times New Roman"/>
          <w:sz w:val="24"/>
          <w:szCs w:val="24"/>
          <w:lang w:val="ru-RU"/>
        </w:rPr>
        <w:t xml:space="preserve">колонки – 2шт. </w:t>
      </w:r>
    </w:p>
    <w:p w:rsidR="002A0C39" w:rsidRPr="00F8137B" w:rsidRDefault="002A0C39" w:rsidP="00F8137B">
      <w:pPr>
        <w:pStyle w:val="a7"/>
        <w:numPr>
          <w:ilvl w:val="0"/>
          <w:numId w:val="8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F8137B">
        <w:rPr>
          <w:rFonts w:ascii="Times New Roman" w:hAnsi="Times New Roman" w:cs="Times New Roman"/>
          <w:sz w:val="24"/>
          <w:szCs w:val="24"/>
          <w:lang w:val="ru-RU"/>
        </w:rPr>
        <w:t xml:space="preserve">проектор – 1шт.  </w:t>
      </w:r>
    </w:p>
    <w:p w:rsidR="002A0C39" w:rsidRPr="00F8137B" w:rsidRDefault="002A0C39" w:rsidP="00F8137B">
      <w:pPr>
        <w:pStyle w:val="a7"/>
        <w:numPr>
          <w:ilvl w:val="0"/>
          <w:numId w:val="7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F8137B">
        <w:rPr>
          <w:rFonts w:ascii="Times New Roman" w:hAnsi="Times New Roman" w:cs="Times New Roman"/>
          <w:sz w:val="24"/>
          <w:szCs w:val="24"/>
          <w:lang w:val="ru-RU"/>
        </w:rPr>
        <w:t>экран – 1шт</w:t>
      </w:r>
      <w:r w:rsidR="00AF4BE1" w:rsidRPr="00F8137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</w:t>
      </w:r>
    </w:p>
    <w:p w:rsidR="003245FF" w:rsidRPr="00F8137B" w:rsidRDefault="003245FF" w:rsidP="00F8137B">
      <w:pPr>
        <w:pStyle w:val="a7"/>
        <w:numPr>
          <w:ilvl w:val="0"/>
          <w:numId w:val="7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F8137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ноутбук – 1шт.</w:t>
      </w:r>
    </w:p>
    <w:p w:rsidR="001D0D42" w:rsidRPr="00936097" w:rsidRDefault="00F8137B" w:rsidP="00F8137B">
      <w:pPr>
        <w:spacing w:before="100" w:beforeAutospacing="1" w:after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 w:bidi="ar-SA"/>
        </w:rPr>
      </w:pPr>
      <w:r w:rsidRPr="0093609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 w:bidi="ar-SA"/>
        </w:rPr>
        <w:t xml:space="preserve">5. </w:t>
      </w:r>
      <w:r w:rsidR="00AF4BE1" w:rsidRPr="0093609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 w:bidi="ar-SA"/>
        </w:rPr>
        <w:t>Кукольный театр</w:t>
      </w:r>
      <w:r w:rsidR="001D0D42" w:rsidRPr="0093609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 w:bidi="ar-SA"/>
        </w:rPr>
        <w:t>:</w:t>
      </w:r>
    </w:p>
    <w:p w:rsidR="001D0D42" w:rsidRPr="00F8137B" w:rsidRDefault="001D0D42" w:rsidP="00F8137B">
      <w:pPr>
        <w:pStyle w:val="a7"/>
        <w:numPr>
          <w:ilvl w:val="0"/>
          <w:numId w:val="20"/>
        </w:numPr>
        <w:spacing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F8137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ширма большая</w:t>
      </w:r>
      <w:r w:rsidR="00AF4BE1" w:rsidRPr="00F8137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, </w:t>
      </w:r>
    </w:p>
    <w:p w:rsidR="001D0D42" w:rsidRPr="00F8137B" w:rsidRDefault="00AF4BE1" w:rsidP="00F8137B">
      <w:pPr>
        <w:pStyle w:val="a7"/>
        <w:numPr>
          <w:ilvl w:val="0"/>
          <w:numId w:val="20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F8137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декорации</w:t>
      </w:r>
      <w:r w:rsidR="001D0D42" w:rsidRPr="00F8137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(дом, деревья, кусты, волк и заяц)</w:t>
      </w:r>
      <w:r w:rsidRPr="00F8137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, </w:t>
      </w:r>
    </w:p>
    <w:p w:rsidR="0045408C" w:rsidRPr="00BA1EE9" w:rsidRDefault="001D0D42" w:rsidP="00BA1EE9">
      <w:pPr>
        <w:pStyle w:val="a7"/>
        <w:numPr>
          <w:ilvl w:val="0"/>
          <w:numId w:val="20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F8137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куклы </w:t>
      </w:r>
    </w:p>
    <w:p w:rsidR="007A1BBB" w:rsidRPr="00936097" w:rsidRDefault="00F8137B" w:rsidP="00F8137B">
      <w:pPr>
        <w:spacing w:before="100" w:beforeAutospacing="1"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  <w:r w:rsidRPr="0093609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 w:bidi="ar-SA"/>
        </w:rPr>
        <w:t>6</w:t>
      </w:r>
      <w:r w:rsidR="002A0C39" w:rsidRPr="0093609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 w:bidi="ar-SA"/>
        </w:rPr>
        <w:t xml:space="preserve">. </w:t>
      </w:r>
      <w:r w:rsidR="00AF4BE1" w:rsidRPr="0093609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 w:bidi="ar-SA"/>
        </w:rPr>
        <w:t>Атрибуты</w:t>
      </w:r>
      <w:r w:rsidR="007A1BBB" w:rsidRPr="00936097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:</w:t>
      </w:r>
    </w:p>
    <w:p w:rsidR="007A1BBB" w:rsidRPr="00F8137B" w:rsidRDefault="00AF4BE1" w:rsidP="00F8137B">
      <w:pPr>
        <w:pStyle w:val="a7"/>
        <w:numPr>
          <w:ilvl w:val="0"/>
          <w:numId w:val="15"/>
        </w:numPr>
        <w:spacing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F8137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цветы, </w:t>
      </w:r>
      <w:r w:rsidR="001D0D42" w:rsidRPr="00F8137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листочки, снежинки, грибы.</w:t>
      </w:r>
    </w:p>
    <w:p w:rsidR="007A1BBB" w:rsidRPr="00F8137B" w:rsidRDefault="00AF4BE1" w:rsidP="00F8137B">
      <w:pPr>
        <w:pStyle w:val="a7"/>
        <w:numPr>
          <w:ilvl w:val="0"/>
          <w:numId w:val="15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F8137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ленты, </w:t>
      </w:r>
      <w:r w:rsidR="001D0D42" w:rsidRPr="00F8137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флажки,</w:t>
      </w:r>
    </w:p>
    <w:p w:rsidR="007A1BBB" w:rsidRPr="00F8137B" w:rsidRDefault="001D0D42" w:rsidP="00F8137B">
      <w:pPr>
        <w:pStyle w:val="a7"/>
        <w:numPr>
          <w:ilvl w:val="0"/>
          <w:numId w:val="15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F8137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разноцветные платки и платочки</w:t>
      </w:r>
      <w:r w:rsidR="00AF4BE1" w:rsidRPr="00F8137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, </w:t>
      </w:r>
    </w:p>
    <w:p w:rsidR="001D0D42" w:rsidRPr="00F8137B" w:rsidRDefault="001D0D42" w:rsidP="00F8137B">
      <w:pPr>
        <w:pStyle w:val="a7"/>
        <w:numPr>
          <w:ilvl w:val="0"/>
          <w:numId w:val="15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F8137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косынки, венки.</w:t>
      </w:r>
    </w:p>
    <w:p w:rsidR="001D0D42" w:rsidRPr="00F8137B" w:rsidRDefault="007A1BBB" w:rsidP="00F8137B">
      <w:pPr>
        <w:pStyle w:val="a7"/>
        <w:numPr>
          <w:ilvl w:val="0"/>
          <w:numId w:val="15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F8137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музыкальные палочки</w:t>
      </w:r>
      <w:r w:rsidR="00AF4BE1" w:rsidRPr="00F8137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</w:t>
      </w:r>
    </w:p>
    <w:p w:rsidR="001D0D42" w:rsidRPr="00F8137B" w:rsidRDefault="001D0D42" w:rsidP="00F8137B">
      <w:pPr>
        <w:pStyle w:val="a7"/>
        <w:numPr>
          <w:ilvl w:val="0"/>
          <w:numId w:val="1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F8137B">
        <w:rPr>
          <w:rFonts w:ascii="Times New Roman" w:hAnsi="Times New Roman" w:cs="Times New Roman"/>
          <w:sz w:val="24"/>
          <w:szCs w:val="24"/>
          <w:lang w:val="ru-RU"/>
        </w:rPr>
        <w:t xml:space="preserve">конфеты. </w:t>
      </w:r>
    </w:p>
    <w:p w:rsidR="001D0D42" w:rsidRPr="00F8137B" w:rsidRDefault="001D0D42" w:rsidP="00F8137B">
      <w:pPr>
        <w:pStyle w:val="a7"/>
        <w:numPr>
          <w:ilvl w:val="0"/>
          <w:numId w:val="1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F8137B">
        <w:rPr>
          <w:rFonts w:ascii="Times New Roman" w:hAnsi="Times New Roman" w:cs="Times New Roman"/>
          <w:sz w:val="24"/>
          <w:szCs w:val="24"/>
          <w:lang w:val="ru-RU"/>
        </w:rPr>
        <w:t xml:space="preserve">парики, пилотки. </w:t>
      </w:r>
    </w:p>
    <w:p w:rsidR="001D0D42" w:rsidRPr="00F8137B" w:rsidRDefault="001D0D42" w:rsidP="00F8137B">
      <w:pPr>
        <w:pStyle w:val="a7"/>
        <w:numPr>
          <w:ilvl w:val="0"/>
          <w:numId w:val="1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F8137B">
        <w:rPr>
          <w:rFonts w:ascii="Times New Roman" w:hAnsi="Times New Roman" w:cs="Times New Roman"/>
          <w:sz w:val="24"/>
          <w:szCs w:val="24"/>
          <w:lang w:val="ru-RU"/>
        </w:rPr>
        <w:t>султанчики.</w:t>
      </w:r>
    </w:p>
    <w:p w:rsidR="001D0D42" w:rsidRPr="00F8137B" w:rsidRDefault="001D0D42" w:rsidP="00F8137B">
      <w:pPr>
        <w:pStyle w:val="a7"/>
        <w:numPr>
          <w:ilvl w:val="0"/>
          <w:numId w:val="15"/>
        </w:numPr>
        <w:spacing w:before="100" w:beforeAutospacing="1" w:after="0" w:afterAutospacing="1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8137B">
        <w:rPr>
          <w:rFonts w:ascii="Times New Roman" w:hAnsi="Times New Roman" w:cs="Times New Roman"/>
          <w:sz w:val="24"/>
          <w:szCs w:val="24"/>
          <w:lang w:val="ru-RU"/>
        </w:rPr>
        <w:t>корзинки, тазики</w:t>
      </w:r>
      <w:r w:rsidR="00F8137B" w:rsidRPr="00F8137B">
        <w:rPr>
          <w:rFonts w:ascii="Times New Roman" w:hAnsi="Times New Roman" w:cs="Times New Roman"/>
          <w:sz w:val="24"/>
          <w:szCs w:val="24"/>
          <w:lang w:val="ru-RU"/>
        </w:rPr>
        <w:t xml:space="preserve"> и др.</w:t>
      </w:r>
    </w:p>
    <w:p w:rsidR="00F2069E" w:rsidRPr="00936097" w:rsidRDefault="00F8137B" w:rsidP="00F8137B">
      <w:pPr>
        <w:spacing w:after="0"/>
        <w:rPr>
          <w:rStyle w:val="a3"/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936097">
        <w:rPr>
          <w:rStyle w:val="a3"/>
          <w:rFonts w:ascii="Times New Roman" w:hAnsi="Times New Roman" w:cs="Times New Roman"/>
          <w:sz w:val="24"/>
          <w:szCs w:val="24"/>
          <w:u w:val="single"/>
          <w:lang w:val="ru-RU"/>
        </w:rPr>
        <w:t>7</w:t>
      </w:r>
      <w:r w:rsidR="00F2069E" w:rsidRPr="00936097">
        <w:rPr>
          <w:rStyle w:val="a3"/>
          <w:rFonts w:ascii="Times New Roman" w:hAnsi="Times New Roman" w:cs="Times New Roman"/>
          <w:sz w:val="24"/>
          <w:szCs w:val="24"/>
          <w:u w:val="single"/>
          <w:lang w:val="ru-RU"/>
        </w:rPr>
        <w:t>. Перечень карнавальных костюмов для взрослых.</w:t>
      </w:r>
    </w:p>
    <w:p w:rsidR="00C853A4" w:rsidRPr="00F8137B" w:rsidRDefault="00C853A4" w:rsidP="00F8137B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:rsidR="00F2069E" w:rsidRDefault="00F2069E" w:rsidP="00F8137B">
      <w:pPr>
        <w:pStyle w:val="a7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F8137B">
        <w:rPr>
          <w:rFonts w:ascii="Times New Roman" w:hAnsi="Times New Roman" w:cs="Times New Roman"/>
          <w:sz w:val="24"/>
          <w:szCs w:val="24"/>
          <w:lang w:val="ru-RU"/>
        </w:rPr>
        <w:lastRenderedPageBreak/>
        <w:t>Дед Мороз, Снегурочка</w:t>
      </w:r>
    </w:p>
    <w:p w:rsidR="00C853A4" w:rsidRPr="00F8137B" w:rsidRDefault="00C853A4" w:rsidP="00F8137B">
      <w:pPr>
        <w:pStyle w:val="a7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Маша (из мультфильма «Маша и медведь)</w:t>
      </w:r>
    </w:p>
    <w:p w:rsidR="00F2069E" w:rsidRPr="00F8137B" w:rsidRDefault="00F2069E" w:rsidP="00F8137B">
      <w:pPr>
        <w:pStyle w:val="a7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F8137B">
        <w:rPr>
          <w:rFonts w:ascii="Times New Roman" w:hAnsi="Times New Roman" w:cs="Times New Roman"/>
          <w:sz w:val="24"/>
          <w:szCs w:val="24"/>
          <w:lang w:val="ru-RU"/>
        </w:rPr>
        <w:t>Снеговик</w:t>
      </w:r>
    </w:p>
    <w:p w:rsidR="00F2069E" w:rsidRPr="00F8137B" w:rsidRDefault="00F2069E" w:rsidP="00F8137B">
      <w:pPr>
        <w:pStyle w:val="a7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F8137B">
        <w:rPr>
          <w:rFonts w:ascii="Times New Roman" w:hAnsi="Times New Roman" w:cs="Times New Roman"/>
          <w:sz w:val="24"/>
          <w:szCs w:val="24"/>
          <w:lang w:val="ru-RU"/>
        </w:rPr>
        <w:t>Карлсон</w:t>
      </w:r>
      <w:proofErr w:type="spellEnd"/>
    </w:p>
    <w:p w:rsidR="00F2069E" w:rsidRPr="00F8137B" w:rsidRDefault="00F2069E" w:rsidP="00F8137B">
      <w:pPr>
        <w:pStyle w:val="a7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F8137B">
        <w:rPr>
          <w:rFonts w:ascii="Times New Roman" w:hAnsi="Times New Roman" w:cs="Times New Roman"/>
          <w:sz w:val="24"/>
          <w:szCs w:val="24"/>
          <w:lang w:val="ru-RU"/>
        </w:rPr>
        <w:t xml:space="preserve">Матрешка, Петрушка </w:t>
      </w:r>
    </w:p>
    <w:p w:rsidR="00F2069E" w:rsidRPr="00F8137B" w:rsidRDefault="00F2069E" w:rsidP="00F8137B">
      <w:pPr>
        <w:pStyle w:val="a7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F8137B">
        <w:rPr>
          <w:rFonts w:ascii="Times New Roman" w:hAnsi="Times New Roman" w:cs="Times New Roman"/>
          <w:sz w:val="24"/>
          <w:szCs w:val="24"/>
          <w:lang w:val="ru-RU"/>
        </w:rPr>
        <w:t>Медведь, Волк, Лиса, Собака</w:t>
      </w:r>
    </w:p>
    <w:p w:rsidR="00F2069E" w:rsidRPr="00F8137B" w:rsidRDefault="00F2069E" w:rsidP="00F8137B">
      <w:pPr>
        <w:pStyle w:val="a7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F8137B">
        <w:rPr>
          <w:rFonts w:ascii="Times New Roman" w:hAnsi="Times New Roman" w:cs="Times New Roman"/>
          <w:sz w:val="24"/>
          <w:szCs w:val="24"/>
          <w:lang w:val="ru-RU"/>
        </w:rPr>
        <w:t>Иван Царевич</w:t>
      </w:r>
    </w:p>
    <w:p w:rsidR="00F2069E" w:rsidRPr="00F8137B" w:rsidRDefault="00F2069E" w:rsidP="00F8137B">
      <w:pPr>
        <w:pStyle w:val="a7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F8137B">
        <w:rPr>
          <w:rFonts w:ascii="Times New Roman" w:hAnsi="Times New Roman" w:cs="Times New Roman"/>
          <w:sz w:val="24"/>
          <w:szCs w:val="24"/>
          <w:lang w:val="ru-RU"/>
        </w:rPr>
        <w:t>Леший, Баба Яга, Кикимора</w:t>
      </w:r>
    </w:p>
    <w:p w:rsidR="00F2069E" w:rsidRPr="00F8137B" w:rsidRDefault="00F2069E" w:rsidP="00F8137B">
      <w:pPr>
        <w:pStyle w:val="a7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F8137B">
        <w:rPr>
          <w:rFonts w:ascii="Times New Roman" w:hAnsi="Times New Roman" w:cs="Times New Roman"/>
          <w:sz w:val="24"/>
          <w:szCs w:val="24"/>
          <w:lang w:val="ru-RU"/>
        </w:rPr>
        <w:t>Зима, Осень, Весна</w:t>
      </w:r>
    </w:p>
    <w:p w:rsidR="00F2069E" w:rsidRPr="00F8137B" w:rsidRDefault="00F2069E" w:rsidP="00F8137B">
      <w:pPr>
        <w:pStyle w:val="a7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F8137B">
        <w:rPr>
          <w:rFonts w:ascii="Times New Roman" w:hAnsi="Times New Roman" w:cs="Times New Roman"/>
          <w:sz w:val="24"/>
          <w:szCs w:val="24"/>
          <w:lang w:val="ru-RU"/>
        </w:rPr>
        <w:t xml:space="preserve">Кот </w:t>
      </w:r>
      <w:proofErr w:type="spellStart"/>
      <w:r w:rsidRPr="00F8137B">
        <w:rPr>
          <w:rFonts w:ascii="Times New Roman" w:hAnsi="Times New Roman" w:cs="Times New Roman"/>
          <w:sz w:val="24"/>
          <w:szCs w:val="24"/>
          <w:lang w:val="ru-RU"/>
        </w:rPr>
        <w:t>Базилио</w:t>
      </w:r>
      <w:proofErr w:type="spellEnd"/>
      <w:r w:rsidRPr="00F8137B">
        <w:rPr>
          <w:rFonts w:ascii="Times New Roman" w:hAnsi="Times New Roman" w:cs="Times New Roman"/>
          <w:sz w:val="24"/>
          <w:szCs w:val="24"/>
          <w:lang w:val="ru-RU"/>
        </w:rPr>
        <w:t>, Лиса Алиса</w:t>
      </w:r>
    </w:p>
    <w:p w:rsidR="00F2069E" w:rsidRPr="00F8137B" w:rsidRDefault="00F2069E" w:rsidP="00F8137B">
      <w:pPr>
        <w:pStyle w:val="a7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F8137B">
        <w:rPr>
          <w:rFonts w:ascii="Times New Roman" w:hAnsi="Times New Roman" w:cs="Times New Roman"/>
          <w:sz w:val="24"/>
          <w:szCs w:val="24"/>
          <w:lang w:val="ru-RU"/>
        </w:rPr>
        <w:t>Старик Хоттабыч</w:t>
      </w:r>
    </w:p>
    <w:p w:rsidR="00F2069E" w:rsidRPr="00F8137B" w:rsidRDefault="00F2069E" w:rsidP="00F8137B">
      <w:pPr>
        <w:pStyle w:val="a7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F8137B">
        <w:rPr>
          <w:rFonts w:ascii="Times New Roman" w:hAnsi="Times New Roman" w:cs="Times New Roman"/>
          <w:sz w:val="24"/>
          <w:szCs w:val="24"/>
          <w:lang w:val="ru-RU"/>
        </w:rPr>
        <w:t xml:space="preserve">Король, Принцесса </w:t>
      </w:r>
      <w:proofErr w:type="spellStart"/>
      <w:r w:rsidRPr="00F8137B">
        <w:rPr>
          <w:rFonts w:ascii="Times New Roman" w:hAnsi="Times New Roman" w:cs="Times New Roman"/>
          <w:sz w:val="24"/>
          <w:szCs w:val="24"/>
          <w:lang w:val="ru-RU"/>
        </w:rPr>
        <w:t>Несмеяна</w:t>
      </w:r>
      <w:proofErr w:type="spellEnd"/>
    </w:p>
    <w:p w:rsidR="00F2069E" w:rsidRPr="00F8137B" w:rsidRDefault="00F2069E" w:rsidP="00F8137B">
      <w:pPr>
        <w:pStyle w:val="a7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F8137B">
        <w:rPr>
          <w:rFonts w:ascii="Times New Roman" w:hAnsi="Times New Roman" w:cs="Times New Roman"/>
          <w:sz w:val="24"/>
          <w:szCs w:val="24"/>
          <w:lang w:val="ru-RU"/>
        </w:rPr>
        <w:t>Царевна-Лягушка</w:t>
      </w:r>
    </w:p>
    <w:p w:rsidR="00F2069E" w:rsidRPr="00F8137B" w:rsidRDefault="00F2069E" w:rsidP="00F8137B">
      <w:pPr>
        <w:pStyle w:val="a7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F8137B">
        <w:rPr>
          <w:rFonts w:ascii="Times New Roman" w:hAnsi="Times New Roman" w:cs="Times New Roman"/>
          <w:sz w:val="24"/>
          <w:szCs w:val="24"/>
          <w:lang w:val="ru-RU"/>
        </w:rPr>
        <w:t>Солнце</w:t>
      </w:r>
    </w:p>
    <w:p w:rsidR="00F2069E" w:rsidRPr="00F8137B" w:rsidRDefault="00F2069E" w:rsidP="00F8137B">
      <w:pPr>
        <w:pStyle w:val="a7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F8137B">
        <w:rPr>
          <w:rFonts w:ascii="Times New Roman" w:hAnsi="Times New Roman" w:cs="Times New Roman"/>
          <w:sz w:val="24"/>
          <w:szCs w:val="24"/>
          <w:lang w:val="ru-RU"/>
        </w:rPr>
        <w:t>Народные костюмы, сарафаны и др.</w:t>
      </w:r>
    </w:p>
    <w:p w:rsidR="00F2069E" w:rsidRPr="00936097" w:rsidRDefault="00F8137B" w:rsidP="00F8137B">
      <w:pPr>
        <w:spacing w:before="240" w:after="0"/>
        <w:rPr>
          <w:rFonts w:ascii="Times New Roman" w:hAnsi="Times New Roman" w:cs="Times New Roman"/>
          <w:sz w:val="24"/>
          <w:szCs w:val="24"/>
          <w:lang w:val="ru-RU"/>
        </w:rPr>
      </w:pPr>
      <w:r w:rsidRPr="00936097">
        <w:rPr>
          <w:rStyle w:val="a3"/>
          <w:rFonts w:ascii="Times New Roman" w:hAnsi="Times New Roman" w:cs="Times New Roman"/>
          <w:sz w:val="24"/>
          <w:szCs w:val="24"/>
          <w:u w:val="single"/>
          <w:lang w:val="ru-RU"/>
        </w:rPr>
        <w:t>8</w:t>
      </w:r>
      <w:r w:rsidR="00F2069E" w:rsidRPr="00936097">
        <w:rPr>
          <w:rStyle w:val="a3"/>
          <w:rFonts w:ascii="Times New Roman" w:hAnsi="Times New Roman" w:cs="Times New Roman"/>
          <w:sz w:val="24"/>
          <w:szCs w:val="24"/>
          <w:u w:val="single"/>
          <w:lang w:val="ru-RU"/>
        </w:rPr>
        <w:t>. Перечень карнавальных костюмов для детей.</w:t>
      </w:r>
    </w:p>
    <w:p w:rsidR="001D0D42" w:rsidRPr="00F8137B" w:rsidRDefault="001D0D42" w:rsidP="00F8137B">
      <w:pPr>
        <w:pStyle w:val="a7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F8137B">
        <w:rPr>
          <w:rFonts w:ascii="Times New Roman" w:hAnsi="Times New Roman" w:cs="Times New Roman"/>
          <w:sz w:val="24"/>
          <w:szCs w:val="24"/>
          <w:lang w:val="ru-RU"/>
        </w:rPr>
        <w:t>Волк, Лиса, Медведь, Заяц.</w:t>
      </w:r>
    </w:p>
    <w:p w:rsidR="001D0D42" w:rsidRPr="00F8137B" w:rsidRDefault="001D0D42" w:rsidP="00F8137B">
      <w:pPr>
        <w:pStyle w:val="a7"/>
        <w:numPr>
          <w:ilvl w:val="0"/>
          <w:numId w:val="19"/>
        </w:numPr>
        <w:spacing w:before="240" w:after="0"/>
        <w:rPr>
          <w:rFonts w:ascii="Times New Roman" w:hAnsi="Times New Roman" w:cs="Times New Roman"/>
          <w:sz w:val="24"/>
          <w:szCs w:val="24"/>
          <w:lang w:val="ru-RU"/>
        </w:rPr>
      </w:pPr>
      <w:r w:rsidRPr="00F8137B">
        <w:rPr>
          <w:rFonts w:ascii="Times New Roman" w:hAnsi="Times New Roman" w:cs="Times New Roman"/>
          <w:sz w:val="24"/>
          <w:szCs w:val="24"/>
          <w:lang w:val="ru-RU"/>
        </w:rPr>
        <w:t>Кот, Мышка.</w:t>
      </w:r>
    </w:p>
    <w:p w:rsidR="001D0D42" w:rsidRPr="00F8137B" w:rsidRDefault="001D0D42" w:rsidP="00F8137B">
      <w:pPr>
        <w:pStyle w:val="a7"/>
        <w:numPr>
          <w:ilvl w:val="0"/>
          <w:numId w:val="19"/>
        </w:numPr>
        <w:spacing w:before="240" w:after="0"/>
        <w:rPr>
          <w:rFonts w:ascii="Times New Roman" w:hAnsi="Times New Roman" w:cs="Times New Roman"/>
          <w:sz w:val="24"/>
          <w:szCs w:val="24"/>
          <w:lang w:val="ru-RU"/>
        </w:rPr>
      </w:pPr>
      <w:r w:rsidRPr="00F8137B">
        <w:rPr>
          <w:rFonts w:ascii="Times New Roman" w:hAnsi="Times New Roman" w:cs="Times New Roman"/>
          <w:sz w:val="24"/>
          <w:szCs w:val="24"/>
          <w:lang w:val="ru-RU"/>
        </w:rPr>
        <w:t>Ёж, Белка</w:t>
      </w:r>
      <w:r w:rsidR="00F2069E" w:rsidRPr="00F8137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1D0D42" w:rsidRPr="00F8137B" w:rsidRDefault="00F2069E" w:rsidP="00F8137B">
      <w:pPr>
        <w:pStyle w:val="a7"/>
        <w:numPr>
          <w:ilvl w:val="0"/>
          <w:numId w:val="19"/>
        </w:numPr>
        <w:spacing w:before="240" w:after="0"/>
        <w:rPr>
          <w:rFonts w:ascii="Times New Roman" w:hAnsi="Times New Roman" w:cs="Times New Roman"/>
          <w:sz w:val="24"/>
          <w:szCs w:val="24"/>
          <w:lang w:val="ru-RU"/>
        </w:rPr>
      </w:pPr>
      <w:r w:rsidRPr="00F8137B">
        <w:rPr>
          <w:rFonts w:ascii="Times New Roman" w:hAnsi="Times New Roman" w:cs="Times New Roman"/>
          <w:sz w:val="24"/>
          <w:szCs w:val="24"/>
          <w:lang w:val="ru-RU"/>
        </w:rPr>
        <w:t>Петух, цыплята</w:t>
      </w:r>
    </w:p>
    <w:p w:rsidR="001D0D42" w:rsidRPr="0045408C" w:rsidRDefault="001D0D42" w:rsidP="0045408C">
      <w:pPr>
        <w:pStyle w:val="a7"/>
        <w:numPr>
          <w:ilvl w:val="0"/>
          <w:numId w:val="19"/>
        </w:numPr>
        <w:spacing w:before="240" w:after="0"/>
        <w:rPr>
          <w:rFonts w:ascii="Times New Roman" w:hAnsi="Times New Roman" w:cs="Times New Roman"/>
          <w:sz w:val="24"/>
          <w:szCs w:val="24"/>
          <w:lang w:val="ru-RU"/>
        </w:rPr>
      </w:pPr>
      <w:r w:rsidRPr="00F8137B">
        <w:rPr>
          <w:rFonts w:ascii="Times New Roman" w:hAnsi="Times New Roman" w:cs="Times New Roman"/>
          <w:sz w:val="24"/>
          <w:szCs w:val="24"/>
          <w:lang w:val="ru-RU"/>
        </w:rPr>
        <w:t>Красная шапочка</w:t>
      </w:r>
      <w:r w:rsidR="0045408C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45408C">
        <w:rPr>
          <w:rFonts w:ascii="Times New Roman" w:hAnsi="Times New Roman" w:cs="Times New Roman"/>
          <w:sz w:val="24"/>
          <w:szCs w:val="24"/>
          <w:lang w:val="ru-RU"/>
        </w:rPr>
        <w:t>Буратино.</w:t>
      </w:r>
    </w:p>
    <w:p w:rsidR="001D0D42" w:rsidRPr="0045408C" w:rsidRDefault="001D0D42" w:rsidP="0045408C">
      <w:pPr>
        <w:pStyle w:val="a7"/>
        <w:numPr>
          <w:ilvl w:val="0"/>
          <w:numId w:val="19"/>
        </w:numPr>
        <w:spacing w:before="240" w:after="0"/>
        <w:rPr>
          <w:rFonts w:ascii="Times New Roman" w:hAnsi="Times New Roman" w:cs="Times New Roman"/>
          <w:sz w:val="24"/>
          <w:szCs w:val="24"/>
          <w:lang w:val="ru-RU"/>
        </w:rPr>
      </w:pPr>
      <w:r w:rsidRPr="00F8137B">
        <w:rPr>
          <w:rFonts w:ascii="Times New Roman" w:hAnsi="Times New Roman" w:cs="Times New Roman"/>
          <w:sz w:val="24"/>
          <w:szCs w:val="24"/>
          <w:lang w:val="ru-RU"/>
        </w:rPr>
        <w:t>Пингвин.</w:t>
      </w:r>
      <w:r w:rsidR="00F2069E" w:rsidRPr="0045408C">
        <w:rPr>
          <w:rFonts w:ascii="Times New Roman" w:hAnsi="Times New Roman" w:cs="Times New Roman"/>
          <w:sz w:val="24"/>
          <w:szCs w:val="24"/>
          <w:lang w:val="ru-RU"/>
        </w:rPr>
        <w:t>Снег</w:t>
      </w:r>
      <w:r w:rsidRPr="0045408C">
        <w:rPr>
          <w:rFonts w:ascii="Times New Roman" w:hAnsi="Times New Roman" w:cs="Times New Roman"/>
          <w:sz w:val="24"/>
          <w:szCs w:val="24"/>
          <w:lang w:val="ru-RU"/>
        </w:rPr>
        <w:t>овик.</w:t>
      </w:r>
    </w:p>
    <w:p w:rsidR="001D0D42" w:rsidRPr="00F8137B" w:rsidRDefault="00F2069E" w:rsidP="00F8137B">
      <w:pPr>
        <w:pStyle w:val="a7"/>
        <w:numPr>
          <w:ilvl w:val="0"/>
          <w:numId w:val="19"/>
        </w:numPr>
        <w:spacing w:before="240" w:after="0"/>
        <w:rPr>
          <w:rFonts w:ascii="Times New Roman" w:hAnsi="Times New Roman" w:cs="Times New Roman"/>
          <w:sz w:val="24"/>
          <w:szCs w:val="24"/>
          <w:lang w:val="ru-RU"/>
        </w:rPr>
      </w:pPr>
      <w:r w:rsidRPr="00F8137B">
        <w:rPr>
          <w:rFonts w:ascii="Times New Roman" w:hAnsi="Times New Roman" w:cs="Times New Roman"/>
          <w:sz w:val="24"/>
          <w:szCs w:val="24"/>
          <w:lang w:val="ru-RU"/>
        </w:rPr>
        <w:t>Гномы</w:t>
      </w:r>
      <w:r w:rsidR="001D0D42" w:rsidRPr="00F8137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1D0D42" w:rsidRPr="00F8137B" w:rsidRDefault="001D0D42" w:rsidP="00F8137B">
      <w:pPr>
        <w:pStyle w:val="a7"/>
        <w:numPr>
          <w:ilvl w:val="0"/>
          <w:numId w:val="19"/>
        </w:numPr>
        <w:spacing w:before="240" w:after="0"/>
        <w:rPr>
          <w:rFonts w:ascii="Times New Roman" w:hAnsi="Times New Roman" w:cs="Times New Roman"/>
          <w:sz w:val="24"/>
          <w:szCs w:val="24"/>
          <w:lang w:val="ru-RU"/>
        </w:rPr>
      </w:pPr>
      <w:r w:rsidRPr="00F8137B">
        <w:rPr>
          <w:rFonts w:ascii="Times New Roman" w:hAnsi="Times New Roman" w:cs="Times New Roman"/>
          <w:sz w:val="24"/>
          <w:szCs w:val="24"/>
          <w:lang w:val="ru-RU"/>
        </w:rPr>
        <w:t>Петрушка, Матрешка.</w:t>
      </w:r>
    </w:p>
    <w:p w:rsidR="001D0D42" w:rsidRPr="00F8137B" w:rsidRDefault="001D0D42" w:rsidP="00F8137B">
      <w:pPr>
        <w:pStyle w:val="a7"/>
        <w:numPr>
          <w:ilvl w:val="0"/>
          <w:numId w:val="19"/>
        </w:numPr>
        <w:spacing w:before="240" w:after="0"/>
        <w:rPr>
          <w:rFonts w:ascii="Times New Roman" w:hAnsi="Times New Roman" w:cs="Times New Roman"/>
          <w:sz w:val="24"/>
          <w:szCs w:val="24"/>
          <w:lang w:val="ru-RU"/>
        </w:rPr>
      </w:pPr>
      <w:r w:rsidRPr="00F8137B">
        <w:rPr>
          <w:rFonts w:ascii="Times New Roman" w:hAnsi="Times New Roman" w:cs="Times New Roman"/>
          <w:sz w:val="24"/>
          <w:szCs w:val="24"/>
          <w:lang w:val="ru-RU"/>
        </w:rPr>
        <w:t>Сарафан народный.</w:t>
      </w:r>
    </w:p>
    <w:p w:rsidR="001D0D42" w:rsidRPr="00F8137B" w:rsidRDefault="001D0D42" w:rsidP="00F8137B">
      <w:pPr>
        <w:pStyle w:val="a7"/>
        <w:numPr>
          <w:ilvl w:val="0"/>
          <w:numId w:val="19"/>
        </w:numPr>
        <w:spacing w:before="240" w:after="0"/>
        <w:rPr>
          <w:rFonts w:ascii="Times New Roman" w:hAnsi="Times New Roman" w:cs="Times New Roman"/>
          <w:sz w:val="24"/>
          <w:szCs w:val="24"/>
          <w:lang w:val="ru-RU"/>
        </w:rPr>
      </w:pPr>
      <w:r w:rsidRPr="00F8137B">
        <w:rPr>
          <w:rFonts w:ascii="Times New Roman" w:hAnsi="Times New Roman" w:cs="Times New Roman"/>
          <w:sz w:val="24"/>
          <w:szCs w:val="24"/>
          <w:lang w:val="ru-RU"/>
        </w:rPr>
        <w:t>Косоворотки. Шаровары.</w:t>
      </w:r>
    </w:p>
    <w:p w:rsidR="003245FF" w:rsidRPr="00936097" w:rsidRDefault="00F8137B" w:rsidP="00F8137B">
      <w:pPr>
        <w:spacing w:before="100" w:beforeAutospacing="1"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  <w:r w:rsidRPr="0093609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 w:bidi="ar-SA"/>
        </w:rPr>
        <w:t>9</w:t>
      </w:r>
      <w:r w:rsidR="002A0C39" w:rsidRPr="0093609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 w:bidi="ar-SA"/>
        </w:rPr>
        <w:t xml:space="preserve">. </w:t>
      </w:r>
      <w:r w:rsidR="00AF4BE1" w:rsidRPr="0093609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 w:bidi="ar-SA"/>
        </w:rPr>
        <w:t>Наг</w:t>
      </w:r>
      <w:r w:rsidR="003245FF" w:rsidRPr="0093609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 w:bidi="ar-SA"/>
        </w:rPr>
        <w:t>лядно-демонстрационный материал</w:t>
      </w:r>
      <w:r w:rsidR="003245FF" w:rsidRPr="00936097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:</w:t>
      </w:r>
    </w:p>
    <w:p w:rsidR="003245FF" w:rsidRPr="00F8137B" w:rsidRDefault="00AF4BE1" w:rsidP="00F8137B">
      <w:pPr>
        <w:pStyle w:val="a7"/>
        <w:numPr>
          <w:ilvl w:val="0"/>
          <w:numId w:val="10"/>
        </w:numPr>
        <w:spacing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F8137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портреты музыкальных композиторов, </w:t>
      </w:r>
    </w:p>
    <w:p w:rsidR="003245FF" w:rsidRPr="00F8137B" w:rsidRDefault="00AF4BE1" w:rsidP="00F8137B">
      <w:pPr>
        <w:pStyle w:val="a7"/>
        <w:numPr>
          <w:ilvl w:val="0"/>
          <w:numId w:val="10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F8137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картинки с музыкальными инструментами, </w:t>
      </w:r>
    </w:p>
    <w:p w:rsidR="003245FF" w:rsidRPr="00F8137B" w:rsidRDefault="00083FC8" w:rsidP="00F8137B">
      <w:pPr>
        <w:pStyle w:val="a7"/>
        <w:numPr>
          <w:ilvl w:val="0"/>
          <w:numId w:val="10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F8137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аудио</w:t>
      </w:r>
      <w:r w:rsidR="00F8137B" w:rsidRPr="00F8137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-</w:t>
      </w:r>
      <w:r w:rsidRPr="00F8137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и видеотекадля слушания и </w:t>
      </w:r>
      <w:r w:rsidR="007A1BBB" w:rsidRPr="00F8137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пения</w:t>
      </w:r>
      <w:r w:rsidR="003245FF" w:rsidRPr="00F8137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, </w:t>
      </w:r>
      <w:r w:rsidRPr="00F8137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а так же музыкально-дидактических игр;</w:t>
      </w:r>
    </w:p>
    <w:p w:rsidR="003245FF" w:rsidRPr="00F8137B" w:rsidRDefault="003245FF" w:rsidP="00F8137B">
      <w:pPr>
        <w:pStyle w:val="a7"/>
        <w:numPr>
          <w:ilvl w:val="0"/>
          <w:numId w:val="10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F8137B">
        <w:rPr>
          <w:rFonts w:ascii="Times New Roman" w:hAnsi="Times New Roman" w:cs="Times New Roman"/>
          <w:sz w:val="24"/>
          <w:szCs w:val="24"/>
          <w:lang w:val="ru-RU"/>
        </w:rPr>
        <w:t>комплект наглядных пособий (картины для слушания, пения)</w:t>
      </w:r>
    </w:p>
    <w:p w:rsidR="002A0C39" w:rsidRPr="00936097" w:rsidRDefault="0066768C" w:rsidP="00936097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 w:bidi="ar-SA"/>
        </w:rPr>
      </w:pPr>
      <w:r w:rsidRPr="0093609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 w:bidi="ar-SA"/>
        </w:rPr>
        <w:t>10</w:t>
      </w:r>
      <w:r w:rsidR="002A0C39" w:rsidRPr="0093609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 w:bidi="ar-SA"/>
        </w:rPr>
        <w:t xml:space="preserve">. </w:t>
      </w:r>
      <w:r w:rsidR="00AF4BE1" w:rsidRPr="0093609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 w:bidi="ar-SA"/>
        </w:rPr>
        <w:t>Спис</w:t>
      </w:r>
      <w:r w:rsidR="007A1BBB" w:rsidRPr="0093609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 w:bidi="ar-SA"/>
        </w:rPr>
        <w:t xml:space="preserve">ок музыкально-дидактических игр </w:t>
      </w:r>
    </w:p>
    <w:p w:rsidR="00936097" w:rsidRDefault="007A1BBB" w:rsidP="00936097">
      <w:pPr>
        <w:spacing w:after="0"/>
        <w:rPr>
          <w:rStyle w:val="a3"/>
          <w:rFonts w:ascii="Times New Roman" w:hAnsi="Times New Roman" w:cs="Times New Roman"/>
          <w:b w:val="0"/>
          <w:i/>
          <w:sz w:val="24"/>
          <w:szCs w:val="24"/>
          <w:lang w:val="ru-RU"/>
        </w:rPr>
      </w:pPr>
      <w:r w:rsidRPr="00F8137B">
        <w:rPr>
          <w:rStyle w:val="a3"/>
          <w:rFonts w:ascii="Times New Roman" w:hAnsi="Times New Roman" w:cs="Times New Roman"/>
          <w:b w:val="0"/>
          <w:i/>
          <w:sz w:val="24"/>
          <w:szCs w:val="24"/>
          <w:lang w:val="ru-RU"/>
        </w:rPr>
        <w:t>Игры для детей младшей группы (3-4 г)</w:t>
      </w:r>
    </w:p>
    <w:p w:rsidR="007A1BBB" w:rsidRPr="00F8137B" w:rsidRDefault="007A1BBB" w:rsidP="00936097">
      <w:pPr>
        <w:spacing w:after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F8137B">
        <w:rPr>
          <w:rStyle w:val="a3"/>
          <w:rFonts w:ascii="Times New Roman" w:hAnsi="Times New Roman" w:cs="Times New Roman"/>
          <w:sz w:val="24"/>
          <w:szCs w:val="24"/>
          <w:lang w:val="ru-RU"/>
        </w:rPr>
        <w:t>-</w:t>
      </w:r>
      <w:r w:rsidRPr="00F8137B">
        <w:rPr>
          <w:rStyle w:val="a3"/>
          <w:rFonts w:ascii="Times New Roman" w:hAnsi="Times New Roman" w:cs="Times New Roman"/>
          <w:b w:val="0"/>
          <w:sz w:val="24"/>
          <w:szCs w:val="24"/>
          <w:lang w:val="ru-RU"/>
        </w:rPr>
        <w:t xml:space="preserve">для развития </w:t>
      </w:r>
      <w:proofErr w:type="spellStart"/>
      <w:r w:rsidRPr="00F8137B">
        <w:rPr>
          <w:rStyle w:val="a3"/>
          <w:rFonts w:ascii="Times New Roman" w:hAnsi="Times New Roman" w:cs="Times New Roman"/>
          <w:b w:val="0"/>
          <w:sz w:val="24"/>
          <w:szCs w:val="24"/>
          <w:lang w:val="ru-RU"/>
        </w:rPr>
        <w:t>звуковысотного</w:t>
      </w:r>
      <w:proofErr w:type="spellEnd"/>
      <w:r w:rsidRPr="00F8137B">
        <w:rPr>
          <w:rStyle w:val="a3"/>
          <w:rFonts w:ascii="Times New Roman" w:hAnsi="Times New Roman" w:cs="Times New Roman"/>
          <w:b w:val="0"/>
          <w:sz w:val="24"/>
          <w:szCs w:val="24"/>
          <w:lang w:val="ru-RU"/>
        </w:rPr>
        <w:t xml:space="preserve"> слуха</w:t>
      </w:r>
      <w:r w:rsidRPr="00F8137B">
        <w:rPr>
          <w:rFonts w:ascii="Times New Roman" w:hAnsi="Times New Roman" w:cs="Times New Roman"/>
          <w:sz w:val="24"/>
          <w:szCs w:val="24"/>
          <w:lang w:val="ru-RU"/>
        </w:rPr>
        <w:t>: «Птица и птенчики», «Угадай-ка».</w:t>
      </w:r>
      <w:r w:rsidRPr="00F8137B">
        <w:rPr>
          <w:rFonts w:ascii="Times New Roman" w:hAnsi="Times New Roman" w:cs="Times New Roman"/>
          <w:sz w:val="24"/>
          <w:szCs w:val="24"/>
          <w:lang w:val="ru-RU"/>
        </w:rPr>
        <w:br/>
        <w:t xml:space="preserve">- </w:t>
      </w:r>
      <w:r w:rsidRPr="00F8137B">
        <w:rPr>
          <w:rStyle w:val="a3"/>
          <w:rFonts w:ascii="Times New Roman" w:hAnsi="Times New Roman" w:cs="Times New Roman"/>
          <w:b w:val="0"/>
          <w:sz w:val="24"/>
          <w:szCs w:val="24"/>
          <w:lang w:val="ru-RU"/>
        </w:rPr>
        <w:t>для восприятия музыки</w:t>
      </w:r>
      <w:proofErr w:type="gramStart"/>
      <w:r w:rsidRPr="00F8137B">
        <w:rPr>
          <w:rFonts w:ascii="Times New Roman" w:hAnsi="Times New Roman" w:cs="Times New Roman"/>
          <w:sz w:val="24"/>
          <w:szCs w:val="24"/>
          <w:lang w:val="ru-RU"/>
        </w:rPr>
        <w:t>:«</w:t>
      </w:r>
      <w:proofErr w:type="gramEnd"/>
      <w:r w:rsidRPr="00F8137B">
        <w:rPr>
          <w:rFonts w:ascii="Times New Roman" w:hAnsi="Times New Roman" w:cs="Times New Roman"/>
          <w:sz w:val="24"/>
          <w:szCs w:val="24"/>
          <w:lang w:val="ru-RU"/>
        </w:rPr>
        <w:t>Весело-грустно», «Что делают дети?».</w:t>
      </w:r>
      <w:r w:rsidRPr="00F8137B">
        <w:rPr>
          <w:rFonts w:ascii="Times New Roman" w:hAnsi="Times New Roman" w:cs="Times New Roman"/>
          <w:sz w:val="24"/>
          <w:szCs w:val="24"/>
          <w:lang w:val="ru-RU"/>
        </w:rPr>
        <w:br/>
        <w:t xml:space="preserve">- </w:t>
      </w:r>
      <w:r w:rsidRPr="00F8137B">
        <w:rPr>
          <w:rStyle w:val="a3"/>
          <w:rFonts w:ascii="Times New Roman" w:hAnsi="Times New Roman" w:cs="Times New Roman"/>
          <w:b w:val="0"/>
          <w:sz w:val="24"/>
          <w:szCs w:val="24"/>
          <w:lang w:val="ru-RU"/>
        </w:rPr>
        <w:t>для развития динамического слуха:</w:t>
      </w:r>
      <w:r w:rsidRPr="00F8137B">
        <w:rPr>
          <w:rFonts w:ascii="Times New Roman" w:hAnsi="Times New Roman" w:cs="Times New Roman"/>
          <w:sz w:val="24"/>
          <w:szCs w:val="24"/>
          <w:lang w:val="ru-RU"/>
        </w:rPr>
        <w:t>«Громкая и тихая музыка».</w:t>
      </w:r>
    </w:p>
    <w:p w:rsidR="007A1BBB" w:rsidRPr="00F8137B" w:rsidRDefault="007A1BBB" w:rsidP="00F8137B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F8137B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F8137B">
        <w:rPr>
          <w:rStyle w:val="a3"/>
          <w:rFonts w:ascii="Times New Roman" w:hAnsi="Times New Roman" w:cs="Times New Roman"/>
          <w:b w:val="0"/>
          <w:sz w:val="24"/>
          <w:szCs w:val="24"/>
          <w:lang w:val="ru-RU"/>
        </w:rPr>
        <w:t xml:space="preserve">для развития тембрового  слуха: </w:t>
      </w:r>
      <w:r w:rsidRPr="00F8137B">
        <w:rPr>
          <w:rFonts w:ascii="Times New Roman" w:hAnsi="Times New Roman" w:cs="Times New Roman"/>
          <w:sz w:val="24"/>
          <w:szCs w:val="24"/>
          <w:lang w:val="ru-RU"/>
        </w:rPr>
        <w:t>«К нам гости пришли».</w:t>
      </w:r>
      <w:r w:rsidRPr="00F8137B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8137B">
        <w:rPr>
          <w:rStyle w:val="a3"/>
          <w:rFonts w:ascii="Times New Roman" w:hAnsi="Times New Roman" w:cs="Times New Roman"/>
          <w:b w:val="0"/>
          <w:i/>
          <w:sz w:val="24"/>
          <w:szCs w:val="24"/>
          <w:lang w:val="ru-RU"/>
        </w:rPr>
        <w:t>Игры для детей средней группы (4-5 лет)</w:t>
      </w:r>
      <w:r w:rsidRPr="00F8137B">
        <w:rPr>
          <w:rFonts w:ascii="Times New Roman" w:hAnsi="Times New Roman" w:cs="Times New Roman"/>
          <w:b/>
          <w:i/>
          <w:sz w:val="24"/>
          <w:szCs w:val="24"/>
          <w:lang w:val="ru-RU"/>
        </w:rPr>
        <w:br/>
      </w:r>
      <w:r w:rsidRPr="00F8137B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F8137B">
        <w:rPr>
          <w:rStyle w:val="a3"/>
          <w:rFonts w:ascii="Times New Roman" w:hAnsi="Times New Roman" w:cs="Times New Roman"/>
          <w:b w:val="0"/>
          <w:sz w:val="24"/>
          <w:szCs w:val="24"/>
          <w:lang w:val="ru-RU"/>
        </w:rPr>
        <w:t>для развития звуковысотного слуха:</w:t>
      </w:r>
      <w:r w:rsidRPr="00F8137B">
        <w:rPr>
          <w:rFonts w:ascii="Times New Roman" w:hAnsi="Times New Roman" w:cs="Times New Roman"/>
          <w:sz w:val="24"/>
          <w:szCs w:val="24"/>
          <w:lang w:val="ru-RU"/>
        </w:rPr>
        <w:t xml:space="preserve"> «Птица и птенчики», «Качели», «Эхо», «Курицы», «Три медведя»</w:t>
      </w:r>
      <w:proofErr w:type="gramStart"/>
      <w:r w:rsidRPr="00F8137B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  <w:r w:rsidRPr="00F8137B">
        <w:rPr>
          <w:rFonts w:ascii="Times New Roman" w:hAnsi="Times New Roman" w:cs="Times New Roman"/>
          <w:sz w:val="24"/>
          <w:szCs w:val="24"/>
          <w:lang w:val="ru-RU"/>
        </w:rPr>
        <w:br/>
        <w:t xml:space="preserve">- </w:t>
      </w:r>
      <w:proofErr w:type="gramStart"/>
      <w:r w:rsidRPr="00F8137B">
        <w:rPr>
          <w:rStyle w:val="a3"/>
          <w:rFonts w:ascii="Times New Roman" w:hAnsi="Times New Roman" w:cs="Times New Roman"/>
          <w:b w:val="0"/>
          <w:sz w:val="24"/>
          <w:szCs w:val="24"/>
          <w:lang w:val="ru-RU"/>
        </w:rPr>
        <w:t>д</w:t>
      </w:r>
      <w:proofErr w:type="gramEnd"/>
      <w:r w:rsidRPr="00F8137B">
        <w:rPr>
          <w:rStyle w:val="a3"/>
          <w:rFonts w:ascii="Times New Roman" w:hAnsi="Times New Roman" w:cs="Times New Roman"/>
          <w:b w:val="0"/>
          <w:sz w:val="24"/>
          <w:szCs w:val="24"/>
          <w:lang w:val="ru-RU"/>
        </w:rPr>
        <w:t>ля развития ритмического слуха</w:t>
      </w:r>
      <w:r w:rsidRPr="00F8137B">
        <w:rPr>
          <w:rFonts w:ascii="Times New Roman" w:hAnsi="Times New Roman" w:cs="Times New Roman"/>
          <w:sz w:val="24"/>
          <w:szCs w:val="24"/>
          <w:lang w:val="ru-RU"/>
        </w:rPr>
        <w:t>: «Кто как идет», «Веселые дудочки»</w:t>
      </w:r>
      <w:proofErr w:type="gramStart"/>
      <w:r w:rsidRPr="00F8137B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  <w:r w:rsidRPr="00F8137B">
        <w:rPr>
          <w:rFonts w:ascii="Times New Roman" w:hAnsi="Times New Roman" w:cs="Times New Roman"/>
          <w:sz w:val="24"/>
          <w:szCs w:val="24"/>
          <w:lang w:val="ru-RU"/>
        </w:rPr>
        <w:br/>
        <w:t xml:space="preserve">- </w:t>
      </w:r>
      <w:proofErr w:type="gramStart"/>
      <w:r w:rsidRPr="00F8137B">
        <w:rPr>
          <w:rStyle w:val="a3"/>
          <w:rFonts w:ascii="Times New Roman" w:hAnsi="Times New Roman" w:cs="Times New Roman"/>
          <w:b w:val="0"/>
          <w:sz w:val="24"/>
          <w:szCs w:val="24"/>
          <w:lang w:val="ru-RU"/>
        </w:rPr>
        <w:t>д</w:t>
      </w:r>
      <w:proofErr w:type="gramEnd"/>
      <w:r w:rsidRPr="00F8137B">
        <w:rPr>
          <w:rStyle w:val="a3"/>
          <w:rFonts w:ascii="Times New Roman" w:hAnsi="Times New Roman" w:cs="Times New Roman"/>
          <w:b w:val="0"/>
          <w:sz w:val="24"/>
          <w:szCs w:val="24"/>
          <w:lang w:val="ru-RU"/>
        </w:rPr>
        <w:t>ля развития динамического слуха</w:t>
      </w:r>
      <w:r w:rsidRPr="00F8137B">
        <w:rPr>
          <w:rFonts w:ascii="Times New Roman" w:hAnsi="Times New Roman" w:cs="Times New Roman"/>
          <w:sz w:val="24"/>
          <w:szCs w:val="24"/>
          <w:lang w:val="ru-RU"/>
        </w:rPr>
        <w:t xml:space="preserve"> «Громко-тихо». </w:t>
      </w:r>
      <w:r w:rsidRPr="00F8137B">
        <w:rPr>
          <w:rFonts w:ascii="Times New Roman" w:hAnsi="Times New Roman" w:cs="Times New Roman"/>
          <w:sz w:val="24"/>
          <w:szCs w:val="24"/>
          <w:lang w:val="ru-RU"/>
        </w:rPr>
        <w:br/>
        <w:t xml:space="preserve">- </w:t>
      </w:r>
      <w:r w:rsidRPr="00F8137B">
        <w:rPr>
          <w:rStyle w:val="a3"/>
          <w:rFonts w:ascii="Times New Roman" w:hAnsi="Times New Roman" w:cs="Times New Roman"/>
          <w:b w:val="0"/>
          <w:sz w:val="24"/>
          <w:szCs w:val="24"/>
          <w:lang w:val="ru-RU"/>
        </w:rPr>
        <w:t>для развития тембрового  слуха:</w:t>
      </w:r>
      <w:r w:rsidRPr="00F8137B">
        <w:rPr>
          <w:rFonts w:ascii="Times New Roman" w:hAnsi="Times New Roman" w:cs="Times New Roman"/>
          <w:sz w:val="24"/>
          <w:szCs w:val="24"/>
          <w:lang w:val="ru-RU"/>
        </w:rPr>
        <w:t xml:space="preserve"> «Узнай свой инструмент».</w:t>
      </w:r>
      <w:r w:rsidRPr="00F8137B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8137B">
        <w:rPr>
          <w:rStyle w:val="a3"/>
          <w:rFonts w:ascii="Times New Roman" w:hAnsi="Times New Roman" w:cs="Times New Roman"/>
          <w:b w:val="0"/>
          <w:i/>
          <w:sz w:val="24"/>
          <w:szCs w:val="24"/>
          <w:lang w:val="ru-RU"/>
        </w:rPr>
        <w:lastRenderedPageBreak/>
        <w:t>Игры для детей старшей группы (5-6 лет)</w:t>
      </w:r>
      <w:r w:rsidRPr="00F8137B">
        <w:rPr>
          <w:rFonts w:ascii="Times New Roman" w:hAnsi="Times New Roman" w:cs="Times New Roman"/>
          <w:b/>
          <w:i/>
          <w:sz w:val="24"/>
          <w:szCs w:val="24"/>
          <w:lang w:val="ru-RU"/>
        </w:rPr>
        <w:br/>
      </w:r>
      <w:r w:rsidRPr="00F8137B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F8137B">
        <w:rPr>
          <w:rStyle w:val="a3"/>
          <w:rFonts w:ascii="Times New Roman" w:hAnsi="Times New Roman" w:cs="Times New Roman"/>
          <w:b w:val="0"/>
          <w:sz w:val="24"/>
          <w:szCs w:val="24"/>
          <w:lang w:val="ru-RU"/>
        </w:rPr>
        <w:t>на восприятие музыки</w:t>
      </w:r>
      <w:proofErr w:type="gramStart"/>
      <w:r w:rsidRPr="00F8137B">
        <w:rPr>
          <w:rStyle w:val="a3"/>
          <w:rFonts w:ascii="Times New Roman" w:hAnsi="Times New Roman" w:cs="Times New Roman"/>
          <w:b w:val="0"/>
          <w:sz w:val="24"/>
          <w:szCs w:val="24"/>
          <w:lang w:val="ru-RU"/>
        </w:rPr>
        <w:t>:</w:t>
      </w:r>
      <w:r w:rsidRPr="00F8137B">
        <w:rPr>
          <w:rFonts w:ascii="Times New Roman" w:hAnsi="Times New Roman" w:cs="Times New Roman"/>
          <w:sz w:val="24"/>
          <w:szCs w:val="24"/>
          <w:lang w:val="ru-RU"/>
        </w:rPr>
        <w:t>«</w:t>
      </w:r>
      <w:proofErr w:type="gramEnd"/>
      <w:r w:rsidRPr="00F8137B">
        <w:rPr>
          <w:rFonts w:ascii="Times New Roman" w:hAnsi="Times New Roman" w:cs="Times New Roman"/>
          <w:sz w:val="24"/>
          <w:szCs w:val="24"/>
          <w:lang w:val="ru-RU"/>
        </w:rPr>
        <w:t>Три танца».</w:t>
      </w:r>
      <w:r w:rsidRPr="00F8137B">
        <w:rPr>
          <w:rFonts w:ascii="Times New Roman" w:hAnsi="Times New Roman" w:cs="Times New Roman"/>
          <w:sz w:val="24"/>
          <w:szCs w:val="24"/>
          <w:lang w:val="ru-RU"/>
        </w:rPr>
        <w:br/>
        <w:t xml:space="preserve">- </w:t>
      </w:r>
      <w:r w:rsidRPr="00F8137B">
        <w:rPr>
          <w:rStyle w:val="a3"/>
          <w:rFonts w:ascii="Times New Roman" w:hAnsi="Times New Roman" w:cs="Times New Roman"/>
          <w:b w:val="0"/>
          <w:sz w:val="24"/>
          <w:szCs w:val="24"/>
          <w:lang w:val="ru-RU"/>
        </w:rPr>
        <w:t>дляразвития звуковысотного слуха</w:t>
      </w:r>
      <w:r w:rsidRPr="00F8137B">
        <w:rPr>
          <w:rFonts w:ascii="Times New Roman" w:hAnsi="Times New Roman" w:cs="Times New Roman"/>
          <w:sz w:val="24"/>
          <w:szCs w:val="24"/>
          <w:lang w:val="ru-RU"/>
        </w:rPr>
        <w:t>: «Труба», «Кто скорее уложит кукол спать», «Веселые гармошки», «Узнай песенку по двум звукам».</w:t>
      </w:r>
      <w:r w:rsidRPr="00F8137B">
        <w:rPr>
          <w:rFonts w:ascii="Times New Roman" w:hAnsi="Times New Roman" w:cs="Times New Roman"/>
          <w:sz w:val="24"/>
          <w:szCs w:val="24"/>
          <w:lang w:val="ru-RU"/>
        </w:rPr>
        <w:br/>
        <w:t xml:space="preserve">- </w:t>
      </w:r>
      <w:r w:rsidRPr="00F8137B">
        <w:rPr>
          <w:rStyle w:val="a3"/>
          <w:rFonts w:ascii="Times New Roman" w:hAnsi="Times New Roman" w:cs="Times New Roman"/>
          <w:b w:val="0"/>
          <w:sz w:val="24"/>
          <w:szCs w:val="24"/>
          <w:lang w:val="ru-RU"/>
        </w:rPr>
        <w:t>для развития ритмического слуха</w:t>
      </w:r>
      <w:proofErr w:type="gramStart"/>
      <w:r w:rsidRPr="00F8137B">
        <w:rPr>
          <w:rFonts w:ascii="Times New Roman" w:hAnsi="Times New Roman" w:cs="Times New Roman"/>
          <w:sz w:val="24"/>
          <w:szCs w:val="24"/>
          <w:lang w:val="ru-RU"/>
        </w:rPr>
        <w:t>:«</w:t>
      </w:r>
      <w:proofErr w:type="gramEnd"/>
      <w:r w:rsidRPr="00F8137B">
        <w:rPr>
          <w:rFonts w:ascii="Times New Roman" w:hAnsi="Times New Roman" w:cs="Times New Roman"/>
          <w:sz w:val="24"/>
          <w:szCs w:val="24"/>
          <w:lang w:val="ru-RU"/>
        </w:rPr>
        <w:t>Петух, курица, цыпленок», «Ритмическое лото» из «Музыкального букваря» Н.А.Ветлугиной: «Мы идем с флажками», «Небо синее», «Месяц май», «Смелый пилот»</w:t>
      </w:r>
      <w:proofErr w:type="gramStart"/>
      <w:r w:rsidRPr="00F8137B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  <w:r w:rsidRPr="00F8137B">
        <w:rPr>
          <w:rFonts w:ascii="Times New Roman" w:hAnsi="Times New Roman" w:cs="Times New Roman"/>
          <w:sz w:val="24"/>
          <w:szCs w:val="24"/>
          <w:lang w:val="ru-RU"/>
        </w:rPr>
        <w:br/>
        <w:t xml:space="preserve">- </w:t>
      </w:r>
      <w:proofErr w:type="gramStart"/>
      <w:r w:rsidRPr="00F8137B">
        <w:rPr>
          <w:rFonts w:ascii="Times New Roman" w:hAnsi="Times New Roman" w:cs="Times New Roman"/>
          <w:sz w:val="24"/>
          <w:szCs w:val="24"/>
          <w:lang w:val="ru-RU"/>
        </w:rPr>
        <w:t>д</w:t>
      </w:r>
      <w:proofErr w:type="gramEnd"/>
      <w:r w:rsidRPr="00F8137B">
        <w:rPr>
          <w:rStyle w:val="a3"/>
          <w:rFonts w:ascii="Times New Roman" w:hAnsi="Times New Roman" w:cs="Times New Roman"/>
          <w:b w:val="0"/>
          <w:sz w:val="24"/>
          <w:szCs w:val="24"/>
          <w:lang w:val="ru-RU"/>
        </w:rPr>
        <w:t>ля развития динамического слуха:</w:t>
      </w:r>
      <w:r w:rsidRPr="00F8137B">
        <w:rPr>
          <w:rFonts w:ascii="Times New Roman" w:hAnsi="Times New Roman" w:cs="Times New Roman"/>
          <w:b/>
          <w:sz w:val="24"/>
          <w:szCs w:val="24"/>
          <w:lang w:val="ru-RU"/>
        </w:rPr>
        <w:br/>
      </w:r>
      <w:r w:rsidRPr="00F8137B">
        <w:rPr>
          <w:rFonts w:ascii="Times New Roman" w:hAnsi="Times New Roman" w:cs="Times New Roman"/>
          <w:sz w:val="24"/>
          <w:szCs w:val="24"/>
          <w:lang w:val="ru-RU"/>
        </w:rPr>
        <w:t>- д</w:t>
      </w:r>
      <w:r w:rsidRPr="00F8137B">
        <w:rPr>
          <w:rStyle w:val="a3"/>
          <w:rFonts w:ascii="Times New Roman" w:hAnsi="Times New Roman" w:cs="Times New Roman"/>
          <w:b w:val="0"/>
          <w:sz w:val="24"/>
          <w:szCs w:val="24"/>
          <w:lang w:val="ru-RU"/>
        </w:rPr>
        <w:t>ля развития тембрового</w:t>
      </w:r>
      <w:r w:rsidRPr="00F8137B">
        <w:rPr>
          <w:rFonts w:ascii="Times New Roman" w:hAnsi="Times New Roman" w:cs="Times New Roman"/>
          <w:sz w:val="24"/>
          <w:szCs w:val="24"/>
          <w:lang w:val="ru-RU"/>
        </w:rPr>
        <w:t>: «Угадай, на чем играю»</w:t>
      </w:r>
      <w:r w:rsidRPr="00F8137B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8137B">
        <w:rPr>
          <w:rStyle w:val="a3"/>
          <w:rFonts w:ascii="Times New Roman" w:hAnsi="Times New Roman" w:cs="Times New Roman"/>
          <w:b w:val="0"/>
          <w:i/>
          <w:sz w:val="24"/>
          <w:szCs w:val="24"/>
          <w:lang w:val="ru-RU"/>
        </w:rPr>
        <w:t>Игры для детей подготовительной группы (6-7 лет)</w:t>
      </w:r>
      <w:r w:rsidRPr="00F8137B">
        <w:rPr>
          <w:rFonts w:ascii="Times New Roman" w:hAnsi="Times New Roman" w:cs="Times New Roman"/>
          <w:b/>
          <w:i/>
          <w:sz w:val="24"/>
          <w:szCs w:val="24"/>
          <w:lang w:val="ru-RU"/>
        </w:rPr>
        <w:br/>
      </w:r>
      <w:r w:rsidRPr="00F8137B">
        <w:rPr>
          <w:rFonts w:ascii="Times New Roman" w:hAnsi="Times New Roman" w:cs="Times New Roman"/>
          <w:i/>
          <w:sz w:val="24"/>
          <w:szCs w:val="24"/>
          <w:lang w:val="ru-RU"/>
        </w:rPr>
        <w:t xml:space="preserve">- </w:t>
      </w:r>
      <w:r w:rsidRPr="00F8137B">
        <w:rPr>
          <w:rStyle w:val="a3"/>
          <w:rFonts w:ascii="Times New Roman" w:hAnsi="Times New Roman" w:cs="Times New Roman"/>
          <w:b w:val="0"/>
          <w:sz w:val="24"/>
          <w:szCs w:val="24"/>
          <w:lang w:val="ru-RU"/>
        </w:rPr>
        <w:t>на восприятие музыки</w:t>
      </w:r>
      <w:r w:rsidRPr="00F8137B">
        <w:rPr>
          <w:rFonts w:ascii="Times New Roman" w:hAnsi="Times New Roman" w:cs="Times New Roman"/>
          <w:sz w:val="24"/>
          <w:szCs w:val="24"/>
          <w:lang w:val="ru-RU"/>
        </w:rPr>
        <w:t>: «Подбери музыку», «Выбери инструмент», «Сложи песенку»</w:t>
      </w:r>
      <w:proofErr w:type="gramStart"/>
      <w:r w:rsidRPr="00F8137B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  <w:r w:rsidRPr="00F8137B">
        <w:rPr>
          <w:rFonts w:ascii="Times New Roman" w:hAnsi="Times New Roman" w:cs="Times New Roman"/>
          <w:sz w:val="24"/>
          <w:szCs w:val="24"/>
          <w:lang w:val="ru-RU"/>
        </w:rPr>
        <w:br/>
        <w:t xml:space="preserve">- </w:t>
      </w:r>
      <w:proofErr w:type="gramStart"/>
      <w:r w:rsidRPr="00F8137B">
        <w:rPr>
          <w:rFonts w:ascii="Times New Roman" w:hAnsi="Times New Roman" w:cs="Times New Roman"/>
          <w:sz w:val="24"/>
          <w:szCs w:val="24"/>
          <w:lang w:val="ru-RU"/>
        </w:rPr>
        <w:t>д</w:t>
      </w:r>
      <w:proofErr w:type="gramEnd"/>
      <w:r w:rsidRPr="00F8137B">
        <w:rPr>
          <w:rStyle w:val="a3"/>
          <w:rFonts w:ascii="Times New Roman" w:hAnsi="Times New Roman" w:cs="Times New Roman"/>
          <w:b w:val="0"/>
          <w:sz w:val="24"/>
          <w:szCs w:val="24"/>
          <w:lang w:val="ru-RU"/>
        </w:rPr>
        <w:t>ля развития звуковысотного слуха</w:t>
      </w:r>
      <w:r w:rsidRPr="00F8137B">
        <w:rPr>
          <w:rFonts w:ascii="Times New Roman" w:hAnsi="Times New Roman" w:cs="Times New Roman"/>
          <w:sz w:val="24"/>
          <w:szCs w:val="24"/>
          <w:lang w:val="ru-RU"/>
        </w:rPr>
        <w:t>: «Узнай песенку по двум звукам», «Кого встретил колобок?», «Бубенчики», «Музыкальные Лесенки», «Цирковые собачки»</w:t>
      </w:r>
      <w:proofErr w:type="gramStart"/>
      <w:r w:rsidRPr="00F8137B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  <w:r w:rsidRPr="00F8137B">
        <w:rPr>
          <w:rFonts w:ascii="Times New Roman" w:hAnsi="Times New Roman" w:cs="Times New Roman"/>
          <w:sz w:val="24"/>
          <w:szCs w:val="24"/>
          <w:lang w:val="ru-RU"/>
        </w:rPr>
        <w:br/>
        <w:t xml:space="preserve">- </w:t>
      </w:r>
      <w:proofErr w:type="gramStart"/>
      <w:r w:rsidRPr="00F8137B">
        <w:rPr>
          <w:rFonts w:ascii="Times New Roman" w:hAnsi="Times New Roman" w:cs="Times New Roman"/>
          <w:sz w:val="24"/>
          <w:szCs w:val="24"/>
          <w:lang w:val="ru-RU"/>
        </w:rPr>
        <w:t>д</w:t>
      </w:r>
      <w:proofErr w:type="gramEnd"/>
      <w:r w:rsidRPr="00F8137B">
        <w:rPr>
          <w:rStyle w:val="a3"/>
          <w:rFonts w:ascii="Times New Roman" w:hAnsi="Times New Roman" w:cs="Times New Roman"/>
          <w:b w:val="0"/>
          <w:sz w:val="24"/>
          <w:szCs w:val="24"/>
          <w:lang w:val="ru-RU"/>
        </w:rPr>
        <w:t xml:space="preserve">ля развития ритмического слуха: </w:t>
      </w:r>
      <w:r w:rsidRPr="00F8137B">
        <w:rPr>
          <w:rFonts w:ascii="Times New Roman" w:hAnsi="Times New Roman" w:cs="Times New Roman"/>
          <w:sz w:val="24"/>
          <w:szCs w:val="24"/>
          <w:lang w:val="ru-RU"/>
        </w:rPr>
        <w:t>«Мы идем с флажками», «Небо синее», «Месяц май», «Смелый пилот», «Петушок» р.н.м.</w:t>
      </w:r>
      <w:r w:rsidRPr="00F8137B">
        <w:rPr>
          <w:rFonts w:ascii="Times New Roman" w:hAnsi="Times New Roman" w:cs="Times New Roman"/>
          <w:sz w:val="24"/>
          <w:szCs w:val="24"/>
          <w:lang w:val="ru-RU"/>
        </w:rPr>
        <w:br/>
        <w:t>- д</w:t>
      </w:r>
      <w:r w:rsidRPr="00F8137B">
        <w:rPr>
          <w:rStyle w:val="a3"/>
          <w:rFonts w:ascii="Times New Roman" w:hAnsi="Times New Roman" w:cs="Times New Roman"/>
          <w:b w:val="0"/>
          <w:sz w:val="24"/>
          <w:szCs w:val="24"/>
          <w:lang w:val="ru-RU"/>
        </w:rPr>
        <w:t>ля развития тембрового слуха</w:t>
      </w:r>
      <w:proofErr w:type="gramStart"/>
      <w:r w:rsidRPr="00F8137B">
        <w:rPr>
          <w:rFonts w:ascii="Times New Roman" w:hAnsi="Times New Roman" w:cs="Times New Roman"/>
          <w:sz w:val="24"/>
          <w:szCs w:val="24"/>
          <w:lang w:val="ru-RU"/>
        </w:rPr>
        <w:t>:«</w:t>
      </w:r>
      <w:proofErr w:type="gramEnd"/>
      <w:r w:rsidRPr="00F8137B">
        <w:rPr>
          <w:rFonts w:ascii="Times New Roman" w:hAnsi="Times New Roman" w:cs="Times New Roman"/>
          <w:sz w:val="24"/>
          <w:szCs w:val="24"/>
          <w:lang w:val="ru-RU"/>
        </w:rPr>
        <w:t xml:space="preserve">Музыкальные инструменты» </w:t>
      </w:r>
    </w:p>
    <w:p w:rsidR="007A1BBB" w:rsidRPr="00F8137B" w:rsidRDefault="007A1BBB" w:rsidP="00F8137B">
      <w:pPr>
        <w:spacing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F8137B">
        <w:rPr>
          <w:rFonts w:ascii="Times New Roman" w:hAnsi="Times New Roman" w:cs="Times New Roman"/>
          <w:sz w:val="24"/>
          <w:szCs w:val="24"/>
          <w:lang w:val="ru-RU"/>
        </w:rPr>
        <w:t>-  д</w:t>
      </w:r>
      <w:r w:rsidRPr="00F8137B">
        <w:rPr>
          <w:rStyle w:val="a3"/>
          <w:rFonts w:ascii="Times New Roman" w:hAnsi="Times New Roman" w:cs="Times New Roman"/>
          <w:b w:val="0"/>
          <w:sz w:val="24"/>
          <w:szCs w:val="24"/>
          <w:lang w:val="ru-RU"/>
        </w:rPr>
        <w:t>ля развития динамического слуха:</w:t>
      </w:r>
      <w:r w:rsidRPr="00F8137B">
        <w:rPr>
          <w:rFonts w:ascii="Times New Roman" w:hAnsi="Times New Roman" w:cs="Times New Roman"/>
          <w:sz w:val="24"/>
          <w:szCs w:val="24"/>
          <w:lang w:val="ru-RU"/>
        </w:rPr>
        <w:t xml:space="preserve">«Кто самый внимательный», «Колокольчики». </w:t>
      </w:r>
    </w:p>
    <w:p w:rsidR="00AF4BE1" w:rsidRPr="00936097" w:rsidRDefault="0066768C" w:rsidP="00936097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 w:bidi="ar-SA"/>
        </w:rPr>
      </w:pPr>
      <w:r w:rsidRPr="0093609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 w:bidi="ar-SA"/>
        </w:rPr>
        <w:t>11</w:t>
      </w:r>
      <w:r w:rsidR="002A0C39" w:rsidRPr="0093609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 w:bidi="ar-SA"/>
        </w:rPr>
        <w:t xml:space="preserve">. </w:t>
      </w:r>
      <w:r w:rsidR="00AF4BE1" w:rsidRPr="0093609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 w:bidi="ar-SA"/>
        </w:rPr>
        <w:t>Методическая литература</w:t>
      </w:r>
      <w:r w:rsidR="00F2069E" w:rsidRPr="0093609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 w:bidi="ar-SA"/>
        </w:rPr>
        <w:t>:</w:t>
      </w:r>
    </w:p>
    <w:p w:rsidR="00936097" w:rsidRPr="00F8137B" w:rsidRDefault="00936097" w:rsidP="00F8137B">
      <w:pPr>
        <w:pStyle w:val="11"/>
        <w:numPr>
          <w:ilvl w:val="0"/>
          <w:numId w:val="17"/>
        </w:numPr>
        <w:spacing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8137B">
        <w:rPr>
          <w:rFonts w:ascii="Times New Roman" w:hAnsi="Times New Roman"/>
          <w:sz w:val="24"/>
          <w:szCs w:val="24"/>
        </w:rPr>
        <w:t>Агафонникова</w:t>
      </w:r>
      <w:proofErr w:type="spellEnd"/>
      <w:r w:rsidRPr="00F8137B">
        <w:rPr>
          <w:rFonts w:ascii="Times New Roman" w:hAnsi="Times New Roman"/>
          <w:sz w:val="24"/>
          <w:szCs w:val="24"/>
        </w:rPr>
        <w:t xml:space="preserve"> В.Г., </w:t>
      </w:r>
      <w:proofErr w:type="spellStart"/>
      <w:r w:rsidRPr="00F8137B">
        <w:rPr>
          <w:rFonts w:ascii="Times New Roman" w:hAnsi="Times New Roman"/>
          <w:sz w:val="24"/>
          <w:szCs w:val="24"/>
        </w:rPr>
        <w:t>Парцхаладзе</w:t>
      </w:r>
      <w:proofErr w:type="spellEnd"/>
      <w:r w:rsidRPr="00F8137B">
        <w:rPr>
          <w:rFonts w:ascii="Times New Roman" w:hAnsi="Times New Roman"/>
          <w:sz w:val="24"/>
          <w:szCs w:val="24"/>
        </w:rPr>
        <w:t xml:space="preserve"> М.А. Пойте, малыши! М., 1979</w:t>
      </w:r>
    </w:p>
    <w:p w:rsidR="00936097" w:rsidRPr="00F8137B" w:rsidRDefault="00936097" w:rsidP="00F8137B">
      <w:pPr>
        <w:pStyle w:val="a7"/>
        <w:numPr>
          <w:ilvl w:val="0"/>
          <w:numId w:val="17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  <w:lang w:val="ru-RU"/>
        </w:rPr>
      </w:pPr>
      <w:r w:rsidRPr="00F8137B">
        <w:rPr>
          <w:rFonts w:ascii="Times New Roman" w:hAnsi="Times New Roman" w:cs="Times New Roman"/>
          <w:sz w:val="24"/>
          <w:szCs w:val="24"/>
          <w:lang w:val="ru-RU"/>
        </w:rPr>
        <w:t>Анисимова Г.И. 100 музыкальных игр для развития дошкольников</w:t>
      </w:r>
      <w:proofErr w:type="gramStart"/>
      <w:r w:rsidRPr="00F8137B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  <w:r w:rsidRPr="00F8137B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proofErr w:type="gramStart"/>
      <w:r w:rsidRPr="00F8137B">
        <w:rPr>
          <w:rFonts w:ascii="Times New Roman" w:hAnsi="Times New Roman" w:cs="Times New Roman"/>
          <w:sz w:val="24"/>
          <w:szCs w:val="24"/>
          <w:lang w:val="ru-RU"/>
        </w:rPr>
        <w:t>с</w:t>
      </w:r>
      <w:proofErr w:type="gramEnd"/>
      <w:r w:rsidRPr="00F8137B">
        <w:rPr>
          <w:rFonts w:ascii="Times New Roman" w:hAnsi="Times New Roman" w:cs="Times New Roman"/>
          <w:sz w:val="24"/>
          <w:szCs w:val="24"/>
          <w:lang w:val="ru-RU"/>
        </w:rPr>
        <w:t>таршая и подготовительная группы). Ярославль: Академия развития, 2008.</w:t>
      </w:r>
    </w:p>
    <w:p w:rsidR="00936097" w:rsidRPr="00F8137B" w:rsidRDefault="00936097" w:rsidP="00F8137B">
      <w:pPr>
        <w:pStyle w:val="a7"/>
        <w:numPr>
          <w:ilvl w:val="0"/>
          <w:numId w:val="17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F8137B">
        <w:rPr>
          <w:rFonts w:ascii="Times New Roman" w:hAnsi="Times New Roman" w:cs="Times New Roman"/>
          <w:sz w:val="24"/>
          <w:szCs w:val="24"/>
          <w:lang w:val="ru-RU"/>
        </w:rPr>
        <w:t>Бодраченко</w:t>
      </w:r>
      <w:proofErr w:type="spellEnd"/>
      <w:r w:rsidRPr="00F8137B">
        <w:rPr>
          <w:rFonts w:ascii="Times New Roman" w:hAnsi="Times New Roman" w:cs="Times New Roman"/>
          <w:sz w:val="24"/>
          <w:szCs w:val="24"/>
          <w:lang w:val="ru-RU"/>
        </w:rPr>
        <w:t xml:space="preserve"> И. Музыкальные игры в детском саду для детей 3-7 лет. / Ирина Бодраченко. – М.: «Айрис Пресс», 2009.</w:t>
      </w:r>
    </w:p>
    <w:p w:rsidR="00936097" w:rsidRPr="00F8137B" w:rsidRDefault="00936097" w:rsidP="00F8137B">
      <w:pPr>
        <w:pStyle w:val="a7"/>
        <w:numPr>
          <w:ilvl w:val="0"/>
          <w:numId w:val="17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F8137B">
        <w:rPr>
          <w:rFonts w:ascii="Times New Roman" w:hAnsi="Times New Roman" w:cs="Times New Roman"/>
          <w:sz w:val="24"/>
          <w:szCs w:val="24"/>
          <w:lang w:val="ru-RU"/>
        </w:rPr>
        <w:t>Боромыкова</w:t>
      </w:r>
      <w:proofErr w:type="spellEnd"/>
      <w:r w:rsidRPr="00F8137B">
        <w:rPr>
          <w:rFonts w:ascii="Times New Roman" w:hAnsi="Times New Roman" w:cs="Times New Roman"/>
          <w:sz w:val="24"/>
          <w:szCs w:val="24"/>
          <w:lang w:val="ru-RU"/>
        </w:rPr>
        <w:t xml:space="preserve"> О.С. Коррекция речи и движения с музыкальным сопровождением: Комплекс упражнений по совершенствованию речевых навыков у детей дошкольного возраста с тяжелыми нарушениями речи</w:t>
      </w:r>
      <w:proofErr w:type="gramStart"/>
      <w:r w:rsidRPr="00F8137B">
        <w:rPr>
          <w:rFonts w:ascii="Times New Roman" w:hAnsi="Times New Roman" w:cs="Times New Roman"/>
          <w:sz w:val="24"/>
          <w:szCs w:val="24"/>
          <w:lang w:val="ru-RU"/>
        </w:rPr>
        <w:t>.-</w:t>
      </w:r>
      <w:proofErr w:type="gramEnd"/>
      <w:r w:rsidRPr="00F8137B">
        <w:rPr>
          <w:rFonts w:ascii="Times New Roman" w:hAnsi="Times New Roman" w:cs="Times New Roman"/>
          <w:sz w:val="24"/>
          <w:szCs w:val="24"/>
          <w:lang w:val="ru-RU"/>
        </w:rPr>
        <w:t>СПб.: «ДЕТСТВО-ПРЕСС»,1999. -64с.</w:t>
      </w:r>
    </w:p>
    <w:p w:rsidR="00936097" w:rsidRPr="00F8137B" w:rsidRDefault="00936097" w:rsidP="00F8137B">
      <w:pPr>
        <w:pStyle w:val="11"/>
        <w:numPr>
          <w:ilvl w:val="0"/>
          <w:numId w:val="17"/>
        </w:numPr>
        <w:spacing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8137B">
        <w:rPr>
          <w:rFonts w:ascii="Times New Roman" w:hAnsi="Times New Roman"/>
          <w:sz w:val="24"/>
          <w:szCs w:val="24"/>
        </w:rPr>
        <w:t>Буренина А.И. Ритмическая мозаика. Парциальная программа по развитию танцевального творчества  Спб., 2000.</w:t>
      </w:r>
    </w:p>
    <w:p w:rsidR="00936097" w:rsidRDefault="00936097" w:rsidP="00586D0E">
      <w:pPr>
        <w:pStyle w:val="a7"/>
        <w:numPr>
          <w:ilvl w:val="0"/>
          <w:numId w:val="26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66768C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Буренина А.И., </w:t>
      </w:r>
      <w:proofErr w:type="spellStart"/>
      <w:r w:rsidRPr="0066768C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Тютюнникова</w:t>
      </w:r>
      <w:proofErr w:type="spellEnd"/>
      <w:r w:rsidRPr="0066768C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Т. Э. Музыка детства. Методические рекомендации по работе с детьми 3-4 лет к программе «Мир открытий»</w:t>
      </w:r>
    </w:p>
    <w:p w:rsidR="00936097" w:rsidRDefault="00936097" w:rsidP="00936097">
      <w:pPr>
        <w:pStyle w:val="a7"/>
        <w:numPr>
          <w:ilvl w:val="0"/>
          <w:numId w:val="26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66768C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Буренина А.И., </w:t>
      </w:r>
      <w:proofErr w:type="spellStart"/>
      <w:r w:rsidRPr="0066768C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Тютюнникова</w:t>
      </w:r>
      <w:proofErr w:type="spellEnd"/>
      <w:r w:rsidRPr="0066768C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Т. Э. Музыка детства. Методические рекомендации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и репертуар с нотными приложениями </w:t>
      </w:r>
      <w:r w:rsidRPr="0066768C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 программе «Мир открытий»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 Средняя группа детского сада.</w:t>
      </w:r>
    </w:p>
    <w:p w:rsidR="00936097" w:rsidRPr="00F8137B" w:rsidRDefault="00936097" w:rsidP="00F8137B">
      <w:pPr>
        <w:pStyle w:val="a7"/>
        <w:numPr>
          <w:ilvl w:val="0"/>
          <w:numId w:val="17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  <w:lang w:val="ru-RU"/>
        </w:rPr>
      </w:pPr>
      <w:r w:rsidRPr="00F8137B">
        <w:rPr>
          <w:rFonts w:ascii="Times New Roman" w:hAnsi="Times New Roman" w:cs="Times New Roman"/>
          <w:sz w:val="24"/>
          <w:szCs w:val="24"/>
          <w:lang w:val="ru-RU"/>
        </w:rPr>
        <w:t>Буренина А.И.,</w:t>
      </w:r>
      <w:proofErr w:type="spellStart"/>
      <w:r w:rsidRPr="00F8137B">
        <w:rPr>
          <w:rFonts w:ascii="Times New Roman" w:hAnsi="Times New Roman" w:cs="Times New Roman"/>
          <w:sz w:val="24"/>
          <w:szCs w:val="24"/>
          <w:lang w:val="ru-RU"/>
        </w:rPr>
        <w:t>Тютюнникова</w:t>
      </w:r>
      <w:proofErr w:type="spellEnd"/>
      <w:r w:rsidRPr="00F8137B">
        <w:rPr>
          <w:rFonts w:ascii="Times New Roman" w:hAnsi="Times New Roman" w:cs="Times New Roman"/>
          <w:sz w:val="24"/>
          <w:szCs w:val="24"/>
          <w:lang w:val="ru-RU"/>
        </w:rPr>
        <w:t xml:space="preserve"> Т.Э. Тутти: Программа музыкального воспитания детей дошкольного возраста.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F8137B">
        <w:rPr>
          <w:rFonts w:ascii="Times New Roman" w:hAnsi="Times New Roman" w:cs="Times New Roman"/>
          <w:sz w:val="24"/>
          <w:szCs w:val="24"/>
          <w:lang w:val="ru-RU"/>
        </w:rPr>
        <w:t>-С</w:t>
      </w:r>
      <w:proofErr w:type="gramEnd"/>
      <w:r w:rsidRPr="00F8137B">
        <w:rPr>
          <w:rFonts w:ascii="Times New Roman" w:hAnsi="Times New Roman" w:cs="Times New Roman"/>
          <w:sz w:val="24"/>
          <w:szCs w:val="24"/>
          <w:lang w:val="ru-RU"/>
        </w:rPr>
        <w:t>Пб.: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8137B">
        <w:rPr>
          <w:rFonts w:ascii="Times New Roman" w:hAnsi="Times New Roman" w:cs="Times New Roman"/>
          <w:sz w:val="24"/>
          <w:szCs w:val="24"/>
          <w:lang w:val="ru-RU"/>
        </w:rPr>
        <w:t>РЖ «Музыкальная палитра», 2012.-144 с.</w:t>
      </w:r>
    </w:p>
    <w:p w:rsidR="00936097" w:rsidRPr="00F8137B" w:rsidRDefault="00936097" w:rsidP="00F8137B">
      <w:pPr>
        <w:pStyle w:val="a7"/>
        <w:numPr>
          <w:ilvl w:val="0"/>
          <w:numId w:val="17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  <w:lang w:val="ru-RU"/>
        </w:rPr>
      </w:pPr>
      <w:r w:rsidRPr="00F8137B">
        <w:rPr>
          <w:rFonts w:ascii="Times New Roman" w:hAnsi="Times New Roman" w:cs="Times New Roman"/>
          <w:sz w:val="24"/>
          <w:szCs w:val="24"/>
          <w:lang w:val="ru-RU"/>
        </w:rPr>
        <w:t xml:space="preserve">Ветлугина Н, И. Дзержинская, Л. Комиссарова. Музыка в детском саду. 1 младшая, 2 младшая, Средняя, Старшая, Подготовительная группы. </w:t>
      </w:r>
      <w:r w:rsidRPr="00F92529">
        <w:rPr>
          <w:rFonts w:ascii="Times New Roman" w:hAnsi="Times New Roman" w:cs="Times New Roman"/>
          <w:sz w:val="24"/>
          <w:szCs w:val="24"/>
          <w:lang w:val="ru-RU"/>
        </w:rPr>
        <w:t>М., 1990.</w:t>
      </w:r>
    </w:p>
    <w:p w:rsidR="00936097" w:rsidRPr="00F8137B" w:rsidRDefault="00936097" w:rsidP="00F8137B">
      <w:pPr>
        <w:pStyle w:val="a7"/>
        <w:numPr>
          <w:ilvl w:val="0"/>
          <w:numId w:val="17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  <w:lang w:val="ru-RU"/>
        </w:rPr>
      </w:pPr>
      <w:r w:rsidRPr="00F8137B">
        <w:rPr>
          <w:rFonts w:ascii="Times New Roman" w:hAnsi="Times New Roman" w:cs="Times New Roman"/>
          <w:sz w:val="24"/>
          <w:szCs w:val="24"/>
          <w:lang w:val="ru-RU"/>
        </w:rPr>
        <w:t>Ветлугина Н. Музыка в детском саду. Выпуск 1., 1977.</w:t>
      </w:r>
    </w:p>
    <w:p w:rsidR="00936097" w:rsidRPr="00F8137B" w:rsidRDefault="00936097" w:rsidP="00F8137B">
      <w:pPr>
        <w:pStyle w:val="11"/>
        <w:numPr>
          <w:ilvl w:val="0"/>
          <w:numId w:val="17"/>
        </w:numPr>
        <w:spacing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8137B">
        <w:rPr>
          <w:rFonts w:ascii="Times New Roman" w:hAnsi="Times New Roman"/>
          <w:sz w:val="24"/>
          <w:szCs w:val="24"/>
        </w:rPr>
        <w:t>Ветлугина Н.А. Музыкальный букварь. М., 1985.</w:t>
      </w:r>
    </w:p>
    <w:p w:rsidR="00936097" w:rsidRPr="00F8137B" w:rsidRDefault="00936097" w:rsidP="00F8137B">
      <w:pPr>
        <w:pStyle w:val="11"/>
        <w:numPr>
          <w:ilvl w:val="0"/>
          <w:numId w:val="17"/>
        </w:numPr>
        <w:spacing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8137B">
        <w:rPr>
          <w:rFonts w:ascii="Times New Roman" w:hAnsi="Times New Roman"/>
          <w:sz w:val="24"/>
          <w:szCs w:val="24"/>
        </w:rPr>
        <w:t>Вихарева</w:t>
      </w:r>
      <w:proofErr w:type="spellEnd"/>
      <w:r w:rsidRPr="00F8137B">
        <w:rPr>
          <w:rFonts w:ascii="Times New Roman" w:hAnsi="Times New Roman"/>
          <w:sz w:val="24"/>
          <w:szCs w:val="24"/>
        </w:rPr>
        <w:t xml:space="preserve"> Г.Ф. </w:t>
      </w:r>
      <w:proofErr w:type="spellStart"/>
      <w:r w:rsidRPr="00F8137B">
        <w:rPr>
          <w:rFonts w:ascii="Times New Roman" w:hAnsi="Times New Roman"/>
          <w:sz w:val="24"/>
          <w:szCs w:val="24"/>
        </w:rPr>
        <w:t>Веселинка</w:t>
      </w:r>
      <w:proofErr w:type="spellEnd"/>
      <w:r w:rsidRPr="00F8137B">
        <w:rPr>
          <w:rFonts w:ascii="Times New Roman" w:hAnsi="Times New Roman"/>
          <w:sz w:val="24"/>
          <w:szCs w:val="24"/>
        </w:rPr>
        <w:t>. Спб., 2000.</w:t>
      </w:r>
    </w:p>
    <w:p w:rsidR="00936097" w:rsidRPr="00F8137B" w:rsidRDefault="00936097" w:rsidP="00F8137B">
      <w:pPr>
        <w:pStyle w:val="11"/>
        <w:numPr>
          <w:ilvl w:val="0"/>
          <w:numId w:val="17"/>
        </w:numPr>
        <w:spacing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8137B">
        <w:rPr>
          <w:rFonts w:ascii="Times New Roman" w:hAnsi="Times New Roman"/>
          <w:sz w:val="24"/>
          <w:szCs w:val="24"/>
        </w:rPr>
        <w:t>Вихарева Г.Ф. Песенка, звени! Спб., 1999.</w:t>
      </w:r>
    </w:p>
    <w:p w:rsidR="00936097" w:rsidRPr="00F8137B" w:rsidRDefault="00936097" w:rsidP="00F8137B">
      <w:pPr>
        <w:pStyle w:val="a7"/>
        <w:numPr>
          <w:ilvl w:val="0"/>
          <w:numId w:val="17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  <w:lang w:val="ru-RU"/>
        </w:rPr>
      </w:pPr>
      <w:r w:rsidRPr="00F8137B">
        <w:rPr>
          <w:rFonts w:ascii="Times New Roman" w:hAnsi="Times New Roman" w:cs="Times New Roman"/>
          <w:sz w:val="24"/>
          <w:szCs w:val="24"/>
          <w:lang w:val="ru-RU"/>
        </w:rPr>
        <w:t>Гавришева Л.Б., Нище</w:t>
      </w:r>
      <w:r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F8137B">
        <w:rPr>
          <w:rFonts w:ascii="Times New Roman" w:hAnsi="Times New Roman" w:cs="Times New Roman"/>
          <w:sz w:val="24"/>
          <w:szCs w:val="24"/>
          <w:lang w:val="ru-RU"/>
        </w:rPr>
        <w:t xml:space="preserve">ва Н.В. Логопедические </w:t>
      </w:r>
      <w:proofErr w:type="spellStart"/>
      <w:r w:rsidRPr="00F8137B">
        <w:rPr>
          <w:rFonts w:ascii="Times New Roman" w:hAnsi="Times New Roman" w:cs="Times New Roman"/>
          <w:sz w:val="24"/>
          <w:szCs w:val="24"/>
          <w:lang w:val="ru-RU"/>
        </w:rPr>
        <w:t>распевки</w:t>
      </w:r>
      <w:proofErr w:type="spellEnd"/>
      <w:r w:rsidRPr="00F8137B">
        <w:rPr>
          <w:rFonts w:ascii="Times New Roman" w:hAnsi="Times New Roman" w:cs="Times New Roman"/>
          <w:sz w:val="24"/>
          <w:szCs w:val="24"/>
          <w:lang w:val="ru-RU"/>
        </w:rPr>
        <w:t>, музыкальная пальчиковая гимнастика и подвижные игры: В помощь педагогам ДОУ для детей с речевыми нарушениями. - СПб</w:t>
      </w:r>
      <w:proofErr w:type="gramStart"/>
      <w:r w:rsidRPr="00F8137B">
        <w:rPr>
          <w:rFonts w:ascii="Times New Roman" w:hAnsi="Times New Roman" w:cs="Times New Roman"/>
          <w:sz w:val="24"/>
          <w:szCs w:val="24"/>
          <w:lang w:val="ru-RU"/>
        </w:rPr>
        <w:t>.: «</w:t>
      </w:r>
      <w:proofErr w:type="gramEnd"/>
      <w:r w:rsidRPr="00F8137B">
        <w:rPr>
          <w:rFonts w:ascii="Times New Roman" w:hAnsi="Times New Roman" w:cs="Times New Roman"/>
          <w:sz w:val="24"/>
          <w:szCs w:val="24"/>
          <w:lang w:val="ru-RU"/>
        </w:rPr>
        <w:t>ДЕТСТВО-ПРЕСС», 2009 -32с.</w:t>
      </w:r>
    </w:p>
    <w:p w:rsidR="00936097" w:rsidRPr="00F8137B" w:rsidRDefault="00936097" w:rsidP="00F8137B">
      <w:pPr>
        <w:pStyle w:val="11"/>
        <w:numPr>
          <w:ilvl w:val="0"/>
          <w:numId w:val="17"/>
        </w:numPr>
        <w:spacing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8137B">
        <w:rPr>
          <w:rStyle w:val="FontStyle149"/>
          <w:sz w:val="24"/>
          <w:szCs w:val="24"/>
        </w:rPr>
        <w:lastRenderedPageBreak/>
        <w:t>Дзержинская И.Л. Музыкальное воспитание младших дошкольников. Москва. «Просвещение» 1981г</w:t>
      </w:r>
    </w:p>
    <w:p w:rsidR="00936097" w:rsidRPr="00F8137B" w:rsidRDefault="00936097" w:rsidP="00F8137B">
      <w:pPr>
        <w:pStyle w:val="a7"/>
        <w:numPr>
          <w:ilvl w:val="0"/>
          <w:numId w:val="17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  <w:lang w:val="ru-RU"/>
        </w:rPr>
      </w:pPr>
      <w:r w:rsidRPr="00F8137B">
        <w:rPr>
          <w:rFonts w:ascii="Times New Roman" w:hAnsi="Times New Roman" w:cs="Times New Roman"/>
          <w:sz w:val="24"/>
          <w:szCs w:val="24"/>
          <w:lang w:val="ru-RU"/>
        </w:rPr>
        <w:t>Занятия и развлечения со старшими дошкольниками: разработки занятий, бесед, игр и развлечений на нравственные темы / авт.-сост.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8137B">
        <w:rPr>
          <w:rFonts w:ascii="Times New Roman" w:hAnsi="Times New Roman" w:cs="Times New Roman"/>
          <w:sz w:val="24"/>
          <w:szCs w:val="24"/>
          <w:lang w:val="ru-RU"/>
        </w:rPr>
        <w:t>Л.Г.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8137B">
        <w:rPr>
          <w:rFonts w:ascii="Times New Roman" w:hAnsi="Times New Roman" w:cs="Times New Roman"/>
          <w:sz w:val="24"/>
          <w:szCs w:val="24"/>
          <w:lang w:val="ru-RU"/>
        </w:rPr>
        <w:t>Арстанова</w:t>
      </w:r>
      <w:proofErr w:type="spellEnd"/>
      <w:r w:rsidRPr="00F8137B">
        <w:rPr>
          <w:rFonts w:ascii="Times New Roman" w:hAnsi="Times New Roman" w:cs="Times New Roman"/>
          <w:sz w:val="24"/>
          <w:szCs w:val="24"/>
          <w:lang w:val="ru-RU"/>
        </w:rPr>
        <w:t>.-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8137B">
        <w:rPr>
          <w:rFonts w:ascii="Times New Roman" w:hAnsi="Times New Roman" w:cs="Times New Roman"/>
          <w:sz w:val="24"/>
          <w:szCs w:val="24"/>
          <w:lang w:val="ru-RU"/>
        </w:rPr>
        <w:t>Волгоград: Учитель, 2009.</w:t>
      </w:r>
    </w:p>
    <w:p w:rsidR="00936097" w:rsidRPr="00F8137B" w:rsidRDefault="00936097" w:rsidP="00F8137B">
      <w:pPr>
        <w:pStyle w:val="a7"/>
        <w:numPr>
          <w:ilvl w:val="0"/>
          <w:numId w:val="17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  <w:lang w:val="ru-RU"/>
        </w:rPr>
      </w:pPr>
      <w:r w:rsidRPr="00F8137B">
        <w:rPr>
          <w:rFonts w:ascii="Times New Roman" w:hAnsi="Times New Roman" w:cs="Times New Roman"/>
          <w:sz w:val="24"/>
          <w:szCs w:val="24"/>
          <w:lang w:val="ru-RU"/>
        </w:rPr>
        <w:t xml:space="preserve">Зарецкая Н.В, </w:t>
      </w:r>
      <w:proofErr w:type="spellStart"/>
      <w:r w:rsidRPr="00F8137B">
        <w:rPr>
          <w:rFonts w:ascii="Times New Roman" w:hAnsi="Times New Roman" w:cs="Times New Roman"/>
          <w:sz w:val="24"/>
          <w:szCs w:val="24"/>
          <w:lang w:val="ru-RU"/>
        </w:rPr>
        <w:t>Роот</w:t>
      </w:r>
      <w:proofErr w:type="spellEnd"/>
      <w:r w:rsidRPr="00F8137B">
        <w:rPr>
          <w:rFonts w:ascii="Times New Roman" w:hAnsi="Times New Roman" w:cs="Times New Roman"/>
          <w:sz w:val="24"/>
          <w:szCs w:val="24"/>
          <w:lang w:val="ru-RU"/>
        </w:rPr>
        <w:t xml:space="preserve"> З.Я. Праздники в детском саду: Сценарии, песни и танцы.- 4-е изд. М.: Айрис пресс, 2005.</w:t>
      </w:r>
    </w:p>
    <w:p w:rsidR="00936097" w:rsidRPr="00F8137B" w:rsidRDefault="00936097" w:rsidP="00F8137B">
      <w:pPr>
        <w:pStyle w:val="a7"/>
        <w:numPr>
          <w:ilvl w:val="0"/>
          <w:numId w:val="17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  <w:lang w:val="ru-RU"/>
        </w:rPr>
      </w:pPr>
      <w:r w:rsidRPr="00F8137B">
        <w:rPr>
          <w:rFonts w:ascii="Times New Roman" w:hAnsi="Times New Roman" w:cs="Times New Roman"/>
          <w:sz w:val="24"/>
          <w:szCs w:val="24"/>
          <w:lang w:val="ru-RU"/>
        </w:rPr>
        <w:t>Зарецкая Н.В. Календарные музыкальные праздники для детей раннего и младшего дошкольного возраста: Пособие для практических работников ДОУ.- 3-е изд.-М.: Айрис пресс, 2005-144с.</w:t>
      </w:r>
    </w:p>
    <w:p w:rsidR="00936097" w:rsidRPr="00F8137B" w:rsidRDefault="00936097" w:rsidP="00F8137B">
      <w:pPr>
        <w:pStyle w:val="a7"/>
        <w:numPr>
          <w:ilvl w:val="0"/>
          <w:numId w:val="17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  <w:lang w:val="ru-RU"/>
        </w:rPr>
      </w:pPr>
      <w:r w:rsidRPr="00F8137B">
        <w:rPr>
          <w:rFonts w:ascii="Times New Roman" w:hAnsi="Times New Roman" w:cs="Times New Roman"/>
          <w:sz w:val="24"/>
          <w:szCs w:val="24"/>
          <w:lang w:val="ru-RU"/>
        </w:rPr>
        <w:t>Зарецкая Н.В. Танцы для детей старшего дошкольного возраста: пособие для практических работников ДОУ/ Н.В.Зарецкая.- М.: Айрис пресс, 2005.</w:t>
      </w:r>
    </w:p>
    <w:p w:rsidR="00936097" w:rsidRPr="00F8137B" w:rsidRDefault="00936097" w:rsidP="00F8137B">
      <w:pPr>
        <w:pStyle w:val="a7"/>
        <w:numPr>
          <w:ilvl w:val="0"/>
          <w:numId w:val="17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  <w:lang w:val="ru-RU"/>
        </w:rPr>
      </w:pPr>
      <w:r w:rsidRPr="00F8137B">
        <w:rPr>
          <w:rFonts w:ascii="Times New Roman" w:hAnsi="Times New Roman" w:cs="Times New Roman"/>
          <w:sz w:val="24"/>
          <w:szCs w:val="24"/>
          <w:lang w:val="ru-RU"/>
        </w:rPr>
        <w:t>Захарова С.Н. Праздники в детском саду. Москва, Владос 2000</w:t>
      </w:r>
    </w:p>
    <w:p w:rsidR="00936097" w:rsidRPr="00F8137B" w:rsidRDefault="00936097" w:rsidP="00F8137B">
      <w:pPr>
        <w:pStyle w:val="a7"/>
        <w:numPr>
          <w:ilvl w:val="0"/>
          <w:numId w:val="17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F8137B">
        <w:rPr>
          <w:rFonts w:ascii="Times New Roman" w:hAnsi="Times New Roman" w:cs="Times New Roman"/>
          <w:sz w:val="24"/>
          <w:szCs w:val="24"/>
          <w:lang w:val="ru-RU"/>
        </w:rPr>
        <w:t>Зацепина</w:t>
      </w:r>
      <w:proofErr w:type="spellEnd"/>
      <w:r w:rsidRPr="00F8137B">
        <w:rPr>
          <w:rFonts w:ascii="Times New Roman" w:hAnsi="Times New Roman" w:cs="Times New Roman"/>
          <w:sz w:val="24"/>
          <w:szCs w:val="24"/>
          <w:lang w:val="ru-RU"/>
        </w:rPr>
        <w:t xml:space="preserve"> М.Б. Культурно-досуговая деятельность в детском саду. Программа и методические рекомендации. - М.: Мозаика –Синтез, 2005-64с.</w:t>
      </w:r>
    </w:p>
    <w:p w:rsidR="00936097" w:rsidRPr="00F8137B" w:rsidRDefault="00936097" w:rsidP="00F8137B">
      <w:pPr>
        <w:pStyle w:val="a7"/>
        <w:numPr>
          <w:ilvl w:val="0"/>
          <w:numId w:val="17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F8137B">
        <w:rPr>
          <w:rFonts w:ascii="Times New Roman" w:hAnsi="Times New Roman" w:cs="Times New Roman"/>
          <w:sz w:val="24"/>
          <w:szCs w:val="24"/>
          <w:lang w:val="ru-RU"/>
        </w:rPr>
        <w:t>Зацепина</w:t>
      </w:r>
      <w:proofErr w:type="spellEnd"/>
      <w:r w:rsidRPr="00F8137B">
        <w:rPr>
          <w:rFonts w:ascii="Times New Roman" w:hAnsi="Times New Roman" w:cs="Times New Roman"/>
          <w:sz w:val="24"/>
          <w:szCs w:val="24"/>
          <w:lang w:val="ru-RU"/>
        </w:rPr>
        <w:t xml:space="preserve"> М.Б., Антонова Т.В. Народные праздники в детском саду. Методическое пособие для педагогов и музыкальных руководителей. / Под ред. Т.С. Комаровой</w:t>
      </w:r>
      <w:proofErr w:type="gramStart"/>
      <w:r w:rsidRPr="00F8137B">
        <w:rPr>
          <w:rFonts w:ascii="Times New Roman" w:hAnsi="Times New Roman" w:cs="Times New Roman"/>
          <w:sz w:val="24"/>
          <w:szCs w:val="24"/>
          <w:lang w:val="ru-RU"/>
        </w:rPr>
        <w:t>.-</w:t>
      </w:r>
      <w:proofErr w:type="gramEnd"/>
      <w:r w:rsidRPr="00F8137B">
        <w:rPr>
          <w:rFonts w:ascii="Times New Roman" w:hAnsi="Times New Roman" w:cs="Times New Roman"/>
          <w:sz w:val="24"/>
          <w:szCs w:val="24"/>
          <w:lang w:val="ru-RU"/>
        </w:rPr>
        <w:t>М.: Мозаика –Синтез, 2005.</w:t>
      </w:r>
    </w:p>
    <w:p w:rsidR="00936097" w:rsidRPr="00F8137B" w:rsidRDefault="00936097" w:rsidP="00F8137B">
      <w:pPr>
        <w:pStyle w:val="a7"/>
        <w:numPr>
          <w:ilvl w:val="0"/>
          <w:numId w:val="17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F8137B">
        <w:rPr>
          <w:rFonts w:ascii="Times New Roman" w:hAnsi="Times New Roman" w:cs="Times New Roman"/>
          <w:sz w:val="24"/>
          <w:szCs w:val="24"/>
          <w:lang w:val="ru-RU"/>
        </w:rPr>
        <w:t>Каплунова</w:t>
      </w:r>
      <w:proofErr w:type="spellEnd"/>
      <w:r w:rsidRPr="00F8137B">
        <w:rPr>
          <w:rFonts w:ascii="Times New Roman" w:hAnsi="Times New Roman" w:cs="Times New Roman"/>
          <w:sz w:val="24"/>
          <w:szCs w:val="24"/>
          <w:lang w:val="ru-RU"/>
        </w:rPr>
        <w:t xml:space="preserve"> И., Новоскольцева И. Праздник каждый день. Парциальная программа по музыкальному воспитанию детей дошкольного возраста.  С.Петербург</w:t>
      </w:r>
      <w:proofErr w:type="gramStart"/>
      <w:r w:rsidRPr="00F8137B">
        <w:rPr>
          <w:rFonts w:ascii="Times New Roman" w:hAnsi="Times New Roman" w:cs="Times New Roman"/>
          <w:sz w:val="24"/>
          <w:szCs w:val="24"/>
          <w:lang w:val="ru-RU"/>
        </w:rPr>
        <w:t xml:space="preserve">.: </w:t>
      </w:r>
      <w:proofErr w:type="gramEnd"/>
      <w:r w:rsidRPr="00F8137B">
        <w:rPr>
          <w:rFonts w:ascii="Times New Roman" w:hAnsi="Times New Roman" w:cs="Times New Roman"/>
          <w:sz w:val="24"/>
          <w:szCs w:val="24"/>
          <w:lang w:val="ru-RU"/>
        </w:rPr>
        <w:t>Композитор, 2011г.1 младшая, 2 младшая, Средняя, Старшая, Подготовительная группы.</w:t>
      </w:r>
    </w:p>
    <w:p w:rsidR="00936097" w:rsidRPr="00F8137B" w:rsidRDefault="00936097" w:rsidP="00F8137B">
      <w:pPr>
        <w:pStyle w:val="a7"/>
        <w:numPr>
          <w:ilvl w:val="0"/>
          <w:numId w:val="17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F8137B">
        <w:rPr>
          <w:rFonts w:ascii="Times New Roman" w:hAnsi="Times New Roman" w:cs="Times New Roman"/>
          <w:sz w:val="24"/>
          <w:szCs w:val="24"/>
          <w:lang w:val="ru-RU"/>
        </w:rPr>
        <w:t>Картушина</w:t>
      </w:r>
      <w:proofErr w:type="spellEnd"/>
      <w:r w:rsidRPr="00F8137B">
        <w:rPr>
          <w:rFonts w:ascii="Times New Roman" w:hAnsi="Times New Roman" w:cs="Times New Roman"/>
          <w:sz w:val="24"/>
          <w:szCs w:val="24"/>
          <w:lang w:val="ru-RU"/>
        </w:rPr>
        <w:t xml:space="preserve"> М.Ю. Вокально-хоровая работа в детском саду. </w:t>
      </w:r>
      <w:proofErr w:type="gramStart"/>
      <w:r w:rsidRPr="00F8137B">
        <w:rPr>
          <w:rFonts w:ascii="Times New Roman" w:hAnsi="Times New Roman" w:cs="Times New Roman"/>
          <w:sz w:val="24"/>
          <w:szCs w:val="24"/>
          <w:lang w:val="ru-RU"/>
        </w:rPr>
        <w:t>-М</w:t>
      </w:r>
      <w:proofErr w:type="gramEnd"/>
      <w:r w:rsidRPr="00F8137B">
        <w:rPr>
          <w:rFonts w:ascii="Times New Roman" w:hAnsi="Times New Roman" w:cs="Times New Roman"/>
          <w:sz w:val="24"/>
          <w:szCs w:val="24"/>
          <w:lang w:val="ru-RU"/>
        </w:rPr>
        <w:t>.: Издательство « Скрипторий 2003», 2010-176с.</w:t>
      </w:r>
    </w:p>
    <w:p w:rsidR="00936097" w:rsidRPr="00F8137B" w:rsidRDefault="00936097" w:rsidP="00F8137B">
      <w:pPr>
        <w:pStyle w:val="11"/>
        <w:numPr>
          <w:ilvl w:val="0"/>
          <w:numId w:val="17"/>
        </w:numPr>
        <w:spacing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8137B">
        <w:rPr>
          <w:rStyle w:val="FontStyle147"/>
          <w:b w:val="0"/>
          <w:sz w:val="24"/>
          <w:szCs w:val="24"/>
        </w:rPr>
        <w:t>Картушина</w:t>
      </w:r>
      <w:proofErr w:type="spellEnd"/>
      <w:r w:rsidRPr="00F8137B">
        <w:rPr>
          <w:rStyle w:val="FontStyle147"/>
          <w:b w:val="0"/>
          <w:sz w:val="24"/>
          <w:szCs w:val="24"/>
        </w:rPr>
        <w:t xml:space="preserve"> М.Ю. </w:t>
      </w:r>
      <w:r w:rsidRPr="00F8137B">
        <w:rPr>
          <w:rStyle w:val="FontStyle149"/>
          <w:sz w:val="24"/>
          <w:szCs w:val="24"/>
        </w:rPr>
        <w:t xml:space="preserve">Конспекты </w:t>
      </w:r>
      <w:proofErr w:type="spellStart"/>
      <w:r w:rsidRPr="00F8137B">
        <w:rPr>
          <w:rStyle w:val="FontStyle149"/>
          <w:sz w:val="24"/>
          <w:szCs w:val="24"/>
        </w:rPr>
        <w:t>логоритмических</w:t>
      </w:r>
      <w:proofErr w:type="spellEnd"/>
      <w:r w:rsidRPr="00F8137B">
        <w:rPr>
          <w:rStyle w:val="FontStyle149"/>
          <w:sz w:val="24"/>
          <w:szCs w:val="24"/>
        </w:rPr>
        <w:t xml:space="preserve"> занятий с детьми 2-З, 3-4, 4-5, 5-6, 6-7 лет.— М.: ТЦ Сфера, 2008</w:t>
      </w:r>
    </w:p>
    <w:p w:rsidR="00936097" w:rsidRPr="00F8137B" w:rsidRDefault="00936097" w:rsidP="00F8137B">
      <w:pPr>
        <w:pStyle w:val="a7"/>
        <w:numPr>
          <w:ilvl w:val="0"/>
          <w:numId w:val="17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F8137B">
        <w:rPr>
          <w:rFonts w:ascii="Times New Roman" w:hAnsi="Times New Roman" w:cs="Times New Roman"/>
          <w:sz w:val="24"/>
          <w:szCs w:val="24"/>
          <w:lang w:val="ru-RU"/>
        </w:rPr>
        <w:t>Картушина</w:t>
      </w:r>
      <w:proofErr w:type="spellEnd"/>
      <w:r w:rsidRPr="00F8137B">
        <w:rPr>
          <w:rFonts w:ascii="Times New Roman" w:hAnsi="Times New Roman" w:cs="Times New Roman"/>
          <w:sz w:val="24"/>
          <w:szCs w:val="24"/>
          <w:lang w:val="ru-RU"/>
        </w:rPr>
        <w:t xml:space="preserve"> М.Ю. Праздники в детском саду. Младший дошкольный возраст. Старший дошкольный возраст. -М.: «Издательство Скрипторий 2003», 2008.</w:t>
      </w:r>
    </w:p>
    <w:p w:rsidR="00936097" w:rsidRPr="00F8137B" w:rsidRDefault="00936097" w:rsidP="00F8137B">
      <w:pPr>
        <w:pStyle w:val="11"/>
        <w:numPr>
          <w:ilvl w:val="0"/>
          <w:numId w:val="17"/>
        </w:numPr>
        <w:spacing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8137B">
        <w:rPr>
          <w:rFonts w:ascii="Times New Roman" w:hAnsi="Times New Roman"/>
          <w:bCs/>
          <w:sz w:val="24"/>
          <w:szCs w:val="24"/>
        </w:rPr>
        <w:t>Картушина</w:t>
      </w:r>
      <w:proofErr w:type="spellEnd"/>
      <w:r w:rsidRPr="00F8137B">
        <w:rPr>
          <w:rFonts w:ascii="Times New Roman" w:hAnsi="Times New Roman"/>
          <w:bCs/>
          <w:sz w:val="24"/>
          <w:szCs w:val="24"/>
        </w:rPr>
        <w:t xml:space="preserve"> М.Ю. Русские народные праздники в детском саду. </w:t>
      </w:r>
      <w:r w:rsidRPr="00F8137B">
        <w:rPr>
          <w:rStyle w:val="FontStyle149"/>
          <w:sz w:val="24"/>
          <w:szCs w:val="24"/>
        </w:rPr>
        <w:t>М.: ТЦ Сфера, 2004</w:t>
      </w:r>
    </w:p>
    <w:p w:rsidR="00936097" w:rsidRPr="00F8137B" w:rsidRDefault="00936097" w:rsidP="00F8137B">
      <w:pPr>
        <w:pStyle w:val="a7"/>
        <w:numPr>
          <w:ilvl w:val="0"/>
          <w:numId w:val="17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F8137B">
        <w:rPr>
          <w:rFonts w:ascii="Times New Roman" w:hAnsi="Times New Roman" w:cs="Times New Roman"/>
          <w:sz w:val="24"/>
          <w:szCs w:val="24"/>
          <w:lang w:val="ru-RU"/>
        </w:rPr>
        <w:t>Картушина</w:t>
      </w:r>
      <w:proofErr w:type="spellEnd"/>
      <w:r w:rsidRPr="00F8137B">
        <w:rPr>
          <w:rFonts w:ascii="Times New Roman" w:hAnsi="Times New Roman" w:cs="Times New Roman"/>
          <w:sz w:val="24"/>
          <w:szCs w:val="24"/>
          <w:lang w:val="ru-RU"/>
        </w:rPr>
        <w:t xml:space="preserve"> М.Ю. Сценарии оздоровительных досугов для детей 3-7 лет. </w:t>
      </w:r>
      <w:proofErr w:type="gramStart"/>
      <w:r w:rsidRPr="00F8137B">
        <w:rPr>
          <w:rFonts w:ascii="Times New Roman" w:hAnsi="Times New Roman" w:cs="Times New Roman"/>
          <w:sz w:val="24"/>
          <w:szCs w:val="24"/>
          <w:lang w:val="ru-RU"/>
        </w:rPr>
        <w:t>-М</w:t>
      </w:r>
      <w:proofErr w:type="gramEnd"/>
      <w:r w:rsidRPr="00F8137B">
        <w:rPr>
          <w:rFonts w:ascii="Times New Roman" w:hAnsi="Times New Roman" w:cs="Times New Roman"/>
          <w:sz w:val="24"/>
          <w:szCs w:val="24"/>
          <w:lang w:val="ru-RU"/>
        </w:rPr>
        <w:t>.: ТЦ Сфера, 2004.</w:t>
      </w:r>
    </w:p>
    <w:p w:rsidR="00936097" w:rsidRPr="00F8137B" w:rsidRDefault="00936097" w:rsidP="00F8137B">
      <w:pPr>
        <w:pStyle w:val="a7"/>
        <w:numPr>
          <w:ilvl w:val="0"/>
          <w:numId w:val="17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  <w:lang w:val="ru-RU"/>
        </w:rPr>
      </w:pPr>
      <w:r w:rsidRPr="00F8137B">
        <w:rPr>
          <w:rFonts w:ascii="Times New Roman" w:hAnsi="Times New Roman" w:cs="Times New Roman"/>
          <w:sz w:val="24"/>
          <w:szCs w:val="24"/>
          <w:lang w:val="ru-RU"/>
        </w:rPr>
        <w:t>Костина Э. П. Камертон</w:t>
      </w:r>
      <w:proofErr w:type="gramStart"/>
      <w:r w:rsidRPr="00F8137B">
        <w:rPr>
          <w:rFonts w:ascii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 w:rsidRPr="00F8137B">
        <w:rPr>
          <w:rFonts w:ascii="Times New Roman" w:hAnsi="Times New Roman" w:cs="Times New Roman"/>
          <w:sz w:val="24"/>
          <w:szCs w:val="24"/>
          <w:lang w:val="ru-RU"/>
        </w:rPr>
        <w:t xml:space="preserve"> программа музыкального образования детей раннего и дошкольного возраста. – М.: Линка-Пресс, 2008-320 с.</w:t>
      </w:r>
    </w:p>
    <w:p w:rsidR="00936097" w:rsidRPr="00F8137B" w:rsidRDefault="00936097" w:rsidP="00F8137B">
      <w:pPr>
        <w:pStyle w:val="a7"/>
        <w:numPr>
          <w:ilvl w:val="0"/>
          <w:numId w:val="17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  <w:lang w:val="ru-RU"/>
        </w:rPr>
      </w:pPr>
      <w:r w:rsidRPr="00F8137B">
        <w:rPr>
          <w:rFonts w:ascii="Times New Roman" w:hAnsi="Times New Roman" w:cs="Times New Roman"/>
          <w:sz w:val="24"/>
          <w:szCs w:val="24"/>
          <w:lang w:val="ru-RU"/>
        </w:rPr>
        <w:t>Костина Э.П. Музыкально- дидактические игры: метод. пособие/ Э.П. Костина.-Ростов н</w:t>
      </w:r>
      <w:proofErr w:type="gramStart"/>
      <w:r w:rsidRPr="00F8137B">
        <w:rPr>
          <w:rFonts w:ascii="Times New Roman" w:hAnsi="Times New Roman" w:cs="Times New Roman"/>
          <w:sz w:val="24"/>
          <w:szCs w:val="24"/>
          <w:lang w:val="ru-RU"/>
        </w:rPr>
        <w:t>/ Д</w:t>
      </w:r>
      <w:proofErr w:type="gramEnd"/>
      <w:r w:rsidRPr="00F8137B">
        <w:rPr>
          <w:rFonts w:ascii="Times New Roman" w:hAnsi="Times New Roman" w:cs="Times New Roman"/>
          <w:sz w:val="24"/>
          <w:szCs w:val="24"/>
          <w:lang w:val="ru-RU"/>
        </w:rPr>
        <w:t>: Феникс, 2010-212с.</w:t>
      </w:r>
    </w:p>
    <w:p w:rsidR="00936097" w:rsidRPr="00F8137B" w:rsidRDefault="00936097" w:rsidP="00F8137B">
      <w:pPr>
        <w:pStyle w:val="a7"/>
        <w:numPr>
          <w:ilvl w:val="0"/>
          <w:numId w:val="17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  <w:lang w:val="ru-RU"/>
        </w:rPr>
      </w:pPr>
      <w:r w:rsidRPr="00F8137B">
        <w:rPr>
          <w:rFonts w:ascii="Times New Roman" w:hAnsi="Times New Roman" w:cs="Times New Roman"/>
          <w:sz w:val="24"/>
          <w:szCs w:val="24"/>
          <w:lang w:val="ru-RU"/>
        </w:rPr>
        <w:t>Лапшина Г.А. Календарные и народные праздники в детском саду. Выпуск 1,2. Осень-Зима. - Волгоград: Учитель, 2002.</w:t>
      </w:r>
    </w:p>
    <w:p w:rsidR="00936097" w:rsidRPr="00F8137B" w:rsidRDefault="00936097" w:rsidP="00F8137B">
      <w:pPr>
        <w:pStyle w:val="11"/>
        <w:numPr>
          <w:ilvl w:val="0"/>
          <w:numId w:val="17"/>
        </w:numPr>
        <w:spacing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8137B">
        <w:rPr>
          <w:rFonts w:ascii="Times New Roman" w:hAnsi="Times New Roman"/>
          <w:bCs/>
          <w:sz w:val="24"/>
          <w:szCs w:val="24"/>
        </w:rPr>
        <w:t>Луконина Н, Л. Чадова Л. Утренники в детском саду. Сценарии о природе. Москва Айрис Пресс 2005.</w:t>
      </w:r>
    </w:p>
    <w:p w:rsidR="00936097" w:rsidRPr="00F8137B" w:rsidRDefault="00936097" w:rsidP="00F8137B">
      <w:pPr>
        <w:pStyle w:val="11"/>
        <w:numPr>
          <w:ilvl w:val="0"/>
          <w:numId w:val="17"/>
        </w:numPr>
        <w:spacing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8137B">
        <w:rPr>
          <w:rFonts w:ascii="Times New Roman" w:hAnsi="Times New Roman"/>
          <w:bCs/>
          <w:sz w:val="24"/>
          <w:szCs w:val="24"/>
        </w:rPr>
        <w:t>Луконина Н., Чадова Л.  Выпускные праздники в детском саду. Москва.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8137B">
        <w:rPr>
          <w:rFonts w:ascii="Times New Roman" w:hAnsi="Times New Roman"/>
          <w:bCs/>
          <w:sz w:val="24"/>
          <w:szCs w:val="24"/>
        </w:rPr>
        <w:t>Айрис. Пресс 2006</w:t>
      </w:r>
    </w:p>
    <w:p w:rsidR="00936097" w:rsidRPr="00F8137B" w:rsidRDefault="00936097" w:rsidP="00F8137B">
      <w:pPr>
        <w:pStyle w:val="a7"/>
        <w:numPr>
          <w:ilvl w:val="0"/>
          <w:numId w:val="17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F8137B">
        <w:rPr>
          <w:rFonts w:ascii="Times New Roman" w:hAnsi="Times New Roman" w:cs="Times New Roman"/>
          <w:sz w:val="24"/>
          <w:szCs w:val="24"/>
          <w:lang w:val="ru-RU"/>
        </w:rPr>
        <w:t>Макшанцева</w:t>
      </w:r>
      <w:proofErr w:type="spellEnd"/>
      <w:r w:rsidRPr="00F8137B">
        <w:rPr>
          <w:rFonts w:ascii="Times New Roman" w:hAnsi="Times New Roman" w:cs="Times New Roman"/>
          <w:sz w:val="24"/>
          <w:szCs w:val="24"/>
          <w:lang w:val="ru-RU"/>
        </w:rPr>
        <w:t xml:space="preserve"> Е.Д. Детские забавы. М., 1991</w:t>
      </w:r>
    </w:p>
    <w:p w:rsidR="00936097" w:rsidRPr="00F8137B" w:rsidRDefault="00936097" w:rsidP="00F8137B">
      <w:pPr>
        <w:pStyle w:val="a7"/>
        <w:numPr>
          <w:ilvl w:val="0"/>
          <w:numId w:val="17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  <w:lang w:val="ru-RU"/>
        </w:rPr>
      </w:pPr>
      <w:r w:rsidRPr="00F8137B">
        <w:rPr>
          <w:rFonts w:ascii="Times New Roman" w:hAnsi="Times New Roman" w:cs="Times New Roman"/>
          <w:sz w:val="24"/>
          <w:szCs w:val="24"/>
          <w:lang w:val="ru-RU"/>
        </w:rPr>
        <w:t xml:space="preserve">Михайлова М.А. Развитие музыкальных способностей детей. Популярное пособие для родителей и педагогов. </w:t>
      </w:r>
      <w:r w:rsidRPr="00F8137B">
        <w:rPr>
          <w:rFonts w:ascii="Times New Roman" w:hAnsi="Times New Roman" w:cs="Times New Roman"/>
          <w:sz w:val="24"/>
          <w:szCs w:val="24"/>
        </w:rPr>
        <w:t>Ярославль, 1997.</w:t>
      </w:r>
    </w:p>
    <w:p w:rsidR="00936097" w:rsidRPr="00F8137B" w:rsidRDefault="00936097" w:rsidP="00F8137B">
      <w:pPr>
        <w:pStyle w:val="a7"/>
        <w:numPr>
          <w:ilvl w:val="0"/>
          <w:numId w:val="17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  <w:lang w:val="ru-RU"/>
        </w:rPr>
      </w:pPr>
      <w:r w:rsidRPr="00F8137B">
        <w:rPr>
          <w:rFonts w:ascii="Times New Roman" w:hAnsi="Times New Roman" w:cs="Times New Roman"/>
          <w:sz w:val="24"/>
          <w:szCs w:val="24"/>
          <w:lang w:val="ru-RU"/>
        </w:rPr>
        <w:t>Михайлова М.А., Воронина Н.В. Танцы, игры, упражнения для красивого движения. В помощь музыкальным руководителям, воспитателям, родителям/ Художн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F8137B">
        <w:rPr>
          <w:rFonts w:ascii="Times New Roman" w:hAnsi="Times New Roman" w:cs="Times New Roman"/>
          <w:sz w:val="24"/>
          <w:szCs w:val="24"/>
          <w:lang w:val="ru-RU"/>
        </w:rPr>
        <w:t>ки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8137B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Ю.В.Турилова, В.Н.Куров. - Ярославль: Академия развития: Академия Холдинг, 2000-112с. </w:t>
      </w:r>
    </w:p>
    <w:p w:rsidR="00936097" w:rsidRPr="00F8137B" w:rsidRDefault="00936097" w:rsidP="00F8137B">
      <w:pPr>
        <w:pStyle w:val="a7"/>
        <w:numPr>
          <w:ilvl w:val="0"/>
          <w:numId w:val="17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  <w:lang w:val="ru-RU"/>
        </w:rPr>
      </w:pPr>
      <w:r w:rsidRPr="00F8137B">
        <w:rPr>
          <w:rFonts w:ascii="Times New Roman" w:hAnsi="Times New Roman" w:cs="Times New Roman"/>
          <w:sz w:val="24"/>
          <w:szCs w:val="24"/>
          <w:lang w:val="ru-RU"/>
        </w:rPr>
        <w:t xml:space="preserve">Михайлова М.А., Горбина Е.В. Поём, играем, танцуем дома и в саду. </w:t>
      </w:r>
      <w:r w:rsidRPr="00936097">
        <w:rPr>
          <w:rFonts w:ascii="Times New Roman" w:hAnsi="Times New Roman" w:cs="Times New Roman"/>
          <w:sz w:val="24"/>
          <w:szCs w:val="24"/>
          <w:lang w:val="ru-RU"/>
        </w:rPr>
        <w:t>Пособие для родителей и педагогов. Ярославль, 1998.</w:t>
      </w:r>
    </w:p>
    <w:p w:rsidR="00936097" w:rsidRPr="00F8137B" w:rsidRDefault="00936097" w:rsidP="00F8137B">
      <w:pPr>
        <w:pStyle w:val="a7"/>
        <w:numPr>
          <w:ilvl w:val="0"/>
          <w:numId w:val="17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  <w:lang w:val="ru-RU"/>
        </w:rPr>
      </w:pPr>
      <w:r w:rsidRPr="00F8137B">
        <w:rPr>
          <w:rFonts w:ascii="Times New Roman" w:hAnsi="Times New Roman" w:cs="Times New Roman"/>
          <w:sz w:val="24"/>
          <w:szCs w:val="24"/>
          <w:lang w:val="ru-RU"/>
        </w:rPr>
        <w:t>Науменко Г.М. Фольклорный праздник в детском саду и в школе. Песни, игры, загадки, театрализованные представления в авторской записи, нотной расшифровке и редакции. -М.: ЛИНКА-ПРЕСС, 2000, 224с.</w:t>
      </w:r>
    </w:p>
    <w:p w:rsidR="00936097" w:rsidRPr="00F8137B" w:rsidRDefault="00936097" w:rsidP="00F8137B">
      <w:pPr>
        <w:pStyle w:val="a7"/>
        <w:numPr>
          <w:ilvl w:val="0"/>
          <w:numId w:val="17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  <w:lang w:val="ru-RU"/>
        </w:rPr>
      </w:pPr>
      <w:r w:rsidRPr="00F8137B">
        <w:rPr>
          <w:rFonts w:ascii="Times New Roman" w:hAnsi="Times New Roman" w:cs="Times New Roman"/>
          <w:sz w:val="24"/>
          <w:szCs w:val="24"/>
          <w:lang w:val="ru-RU"/>
        </w:rPr>
        <w:t>Радынова О.П. Музыкальные шедевры: Музыка о животных и птицах. –М.: ТЦ Сфера, 2009-128с.</w:t>
      </w:r>
    </w:p>
    <w:p w:rsidR="00936097" w:rsidRPr="00F8137B" w:rsidRDefault="00936097" w:rsidP="00F8137B">
      <w:pPr>
        <w:pStyle w:val="a7"/>
        <w:numPr>
          <w:ilvl w:val="0"/>
          <w:numId w:val="17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F8137B">
        <w:rPr>
          <w:rFonts w:ascii="Times New Roman" w:hAnsi="Times New Roman" w:cs="Times New Roman"/>
          <w:sz w:val="24"/>
          <w:szCs w:val="24"/>
          <w:lang w:val="ru-RU"/>
        </w:rPr>
        <w:t>Роот</w:t>
      </w:r>
      <w:proofErr w:type="spellEnd"/>
      <w:r w:rsidRPr="00F8137B">
        <w:rPr>
          <w:rFonts w:ascii="Times New Roman" w:hAnsi="Times New Roman" w:cs="Times New Roman"/>
          <w:sz w:val="24"/>
          <w:szCs w:val="24"/>
          <w:lang w:val="ru-RU"/>
        </w:rPr>
        <w:t xml:space="preserve"> З. Танцы с нотами для детского сада. / Зинаида Роот. - 2-е изд.-М.: Айрис Пресс, 2007-112с.</w:t>
      </w:r>
    </w:p>
    <w:p w:rsidR="00936097" w:rsidRPr="00F8137B" w:rsidRDefault="00936097" w:rsidP="00F8137B">
      <w:pPr>
        <w:pStyle w:val="a7"/>
        <w:numPr>
          <w:ilvl w:val="0"/>
          <w:numId w:val="17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F8137B">
        <w:rPr>
          <w:rFonts w:ascii="Times New Roman" w:hAnsi="Times New Roman" w:cs="Times New Roman"/>
          <w:sz w:val="24"/>
          <w:szCs w:val="24"/>
          <w:lang w:val="ru-RU"/>
        </w:rPr>
        <w:t>Роот</w:t>
      </w:r>
      <w:proofErr w:type="spellEnd"/>
      <w:r w:rsidRPr="00F8137B">
        <w:rPr>
          <w:rFonts w:ascii="Times New Roman" w:hAnsi="Times New Roman" w:cs="Times New Roman"/>
          <w:sz w:val="24"/>
          <w:szCs w:val="24"/>
          <w:lang w:val="ru-RU"/>
        </w:rPr>
        <w:t xml:space="preserve"> З.Я. Осенние, новогодние праздники в детском саду. Выпуск 2. Сценарии с нотным приложением</w:t>
      </w:r>
      <w:proofErr w:type="gramStart"/>
      <w:r w:rsidRPr="00F8137B">
        <w:rPr>
          <w:rFonts w:ascii="Times New Roman" w:hAnsi="Times New Roman" w:cs="Times New Roman"/>
          <w:sz w:val="24"/>
          <w:szCs w:val="24"/>
          <w:lang w:val="ru-RU"/>
        </w:rPr>
        <w:t>.-</w:t>
      </w:r>
      <w:proofErr w:type="gramEnd"/>
      <w:r w:rsidRPr="00F8137B">
        <w:rPr>
          <w:rFonts w:ascii="Times New Roman" w:hAnsi="Times New Roman" w:cs="Times New Roman"/>
          <w:sz w:val="24"/>
          <w:szCs w:val="24"/>
          <w:lang w:val="ru-RU"/>
        </w:rPr>
        <w:t>М.: ТЦ Сфера, 2008.</w:t>
      </w:r>
    </w:p>
    <w:p w:rsidR="00936097" w:rsidRPr="00F8137B" w:rsidRDefault="00936097" w:rsidP="00F8137B">
      <w:pPr>
        <w:pStyle w:val="a7"/>
        <w:numPr>
          <w:ilvl w:val="0"/>
          <w:numId w:val="17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  <w:lang w:val="ru-RU"/>
        </w:rPr>
      </w:pPr>
      <w:r w:rsidRPr="00F8137B">
        <w:rPr>
          <w:rFonts w:ascii="Times New Roman" w:hAnsi="Times New Roman" w:cs="Times New Roman"/>
          <w:sz w:val="24"/>
          <w:szCs w:val="24"/>
          <w:lang w:val="ru-RU"/>
        </w:rPr>
        <w:t xml:space="preserve">Слуцкая С.Л. Танцевальная </w:t>
      </w:r>
      <w:proofErr w:type="spellStart"/>
      <w:r w:rsidRPr="00F8137B">
        <w:rPr>
          <w:rFonts w:ascii="Times New Roman" w:hAnsi="Times New Roman" w:cs="Times New Roman"/>
          <w:sz w:val="24"/>
          <w:szCs w:val="24"/>
          <w:lang w:val="ru-RU"/>
        </w:rPr>
        <w:t>мозаика</w:t>
      </w:r>
      <w:proofErr w:type="gramStart"/>
      <w:r w:rsidRPr="00F8137B">
        <w:rPr>
          <w:rFonts w:ascii="Times New Roman" w:hAnsi="Times New Roman" w:cs="Times New Roman"/>
          <w:sz w:val="24"/>
          <w:szCs w:val="24"/>
          <w:lang w:val="ru-RU"/>
        </w:rPr>
        <w:t>.Х</w:t>
      </w:r>
      <w:proofErr w:type="gramEnd"/>
      <w:r w:rsidRPr="00F8137B">
        <w:rPr>
          <w:rFonts w:ascii="Times New Roman" w:hAnsi="Times New Roman" w:cs="Times New Roman"/>
          <w:sz w:val="24"/>
          <w:szCs w:val="24"/>
          <w:lang w:val="ru-RU"/>
        </w:rPr>
        <w:t>ореография</w:t>
      </w:r>
      <w:proofErr w:type="spellEnd"/>
      <w:r w:rsidRPr="00F8137B">
        <w:rPr>
          <w:rFonts w:ascii="Times New Roman" w:hAnsi="Times New Roman" w:cs="Times New Roman"/>
          <w:sz w:val="24"/>
          <w:szCs w:val="24"/>
          <w:lang w:val="ru-RU"/>
        </w:rPr>
        <w:t xml:space="preserve"> в детском саду. - М.: ЛИНКА-ПРЕСС, 2006. - 272 с. + вкл.</w:t>
      </w:r>
    </w:p>
    <w:p w:rsidR="00936097" w:rsidRPr="00F8137B" w:rsidRDefault="00936097" w:rsidP="00F8137B">
      <w:pPr>
        <w:pStyle w:val="a7"/>
        <w:numPr>
          <w:ilvl w:val="0"/>
          <w:numId w:val="17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F8137B">
        <w:rPr>
          <w:rFonts w:ascii="Times New Roman" w:hAnsi="Times New Roman" w:cs="Times New Roman"/>
          <w:sz w:val="24"/>
          <w:szCs w:val="24"/>
          <w:lang w:val="ru-RU"/>
        </w:rPr>
        <w:t>Сценариии</w:t>
      </w:r>
      <w:proofErr w:type="spellEnd"/>
      <w:r w:rsidRPr="00F8137B">
        <w:rPr>
          <w:rFonts w:ascii="Times New Roman" w:hAnsi="Times New Roman" w:cs="Times New Roman"/>
          <w:sz w:val="24"/>
          <w:szCs w:val="24"/>
          <w:lang w:val="ru-RU"/>
        </w:rPr>
        <w:t xml:space="preserve"> детских праздников с песнями и нотами / Сост. Ю.Г.Гришкова. - Мн.: ООО "</w:t>
      </w:r>
      <w:proofErr w:type="spellStart"/>
      <w:r w:rsidRPr="00F8137B">
        <w:rPr>
          <w:rFonts w:ascii="Times New Roman" w:hAnsi="Times New Roman" w:cs="Times New Roman"/>
          <w:sz w:val="24"/>
          <w:szCs w:val="24"/>
          <w:lang w:val="ru-RU"/>
        </w:rPr>
        <w:t>Юнипресс</w:t>
      </w:r>
      <w:proofErr w:type="spellEnd"/>
      <w:r w:rsidRPr="00F8137B">
        <w:rPr>
          <w:rFonts w:ascii="Times New Roman" w:hAnsi="Times New Roman" w:cs="Times New Roman"/>
          <w:sz w:val="24"/>
          <w:szCs w:val="24"/>
          <w:lang w:val="ru-RU"/>
        </w:rPr>
        <w:t>", 2004 - 432 с.</w:t>
      </w:r>
    </w:p>
    <w:p w:rsidR="00F2069E" w:rsidRPr="00F8137B" w:rsidRDefault="00EA245B" w:rsidP="00F8137B">
      <w:pPr>
        <w:spacing w:before="240" w:after="0"/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F8137B">
        <w:rPr>
          <w:rFonts w:ascii="Times New Roman" w:hAnsi="Times New Roman" w:cs="Times New Roman"/>
          <w:b/>
          <w:sz w:val="24"/>
          <w:szCs w:val="24"/>
          <w:lang w:val="ru-RU"/>
        </w:rPr>
        <w:t>Журналы:</w:t>
      </w:r>
      <w:r w:rsidRPr="00F8137B">
        <w:rPr>
          <w:rFonts w:ascii="Times New Roman" w:hAnsi="Times New Roman" w:cs="Times New Roman"/>
          <w:sz w:val="24"/>
          <w:szCs w:val="24"/>
          <w:lang w:val="ru-RU"/>
        </w:rPr>
        <w:br/>
        <w:t>1. «Музыкальный руководитель» иллюстрированный методический журнал для</w:t>
      </w:r>
      <w:r w:rsidR="00F92529">
        <w:rPr>
          <w:rFonts w:ascii="Times New Roman" w:hAnsi="Times New Roman" w:cs="Times New Roman"/>
          <w:sz w:val="24"/>
          <w:szCs w:val="24"/>
          <w:lang w:val="ru-RU"/>
        </w:rPr>
        <w:t xml:space="preserve"> музыкальных руководителей. 2004-2012</w:t>
      </w:r>
      <w:r w:rsidRPr="00F8137B">
        <w:rPr>
          <w:rFonts w:ascii="Times New Roman" w:hAnsi="Times New Roman" w:cs="Times New Roman"/>
          <w:sz w:val="24"/>
          <w:szCs w:val="24"/>
          <w:lang w:val="ru-RU"/>
        </w:rPr>
        <w:t xml:space="preserve"> г.</w:t>
      </w:r>
      <w:r w:rsidRPr="00F8137B">
        <w:rPr>
          <w:rFonts w:ascii="Times New Roman" w:hAnsi="Times New Roman" w:cs="Times New Roman"/>
          <w:sz w:val="24"/>
          <w:szCs w:val="24"/>
          <w:lang w:val="ru-RU"/>
        </w:rPr>
        <w:br/>
        <w:t>2. «Колокольчик» журнал для музыкальных руководителей.</w:t>
      </w:r>
      <w:r w:rsidRPr="00F8137B">
        <w:rPr>
          <w:rFonts w:ascii="Times New Roman" w:hAnsi="Times New Roman" w:cs="Times New Roman"/>
          <w:sz w:val="24"/>
          <w:szCs w:val="24"/>
          <w:lang w:val="ru-RU"/>
        </w:rPr>
        <w:br/>
        <w:t>3. «Музыкальная палитра» музыкальное воспитан</w:t>
      </w:r>
      <w:r w:rsidR="00F92529">
        <w:rPr>
          <w:rFonts w:ascii="Times New Roman" w:hAnsi="Times New Roman" w:cs="Times New Roman"/>
          <w:sz w:val="24"/>
          <w:szCs w:val="24"/>
          <w:lang w:val="ru-RU"/>
        </w:rPr>
        <w:t>ие в детском саду (электронный)</w:t>
      </w:r>
      <w:r w:rsidRPr="00F8137B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F8137B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8137B">
        <w:rPr>
          <w:rFonts w:ascii="Times New Roman" w:hAnsi="Times New Roman" w:cs="Times New Roman"/>
          <w:sz w:val="24"/>
          <w:szCs w:val="24"/>
          <w:lang w:val="ru-RU"/>
        </w:rPr>
        <w:br/>
      </w:r>
    </w:p>
    <w:p w:rsidR="00F242AE" w:rsidRPr="00F8137B" w:rsidRDefault="00EA245B" w:rsidP="00F8137B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F8137B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8137B">
        <w:rPr>
          <w:rFonts w:ascii="Times New Roman" w:hAnsi="Times New Roman" w:cs="Times New Roman"/>
          <w:sz w:val="24"/>
          <w:szCs w:val="24"/>
          <w:lang w:val="ru-RU"/>
        </w:rPr>
        <w:br/>
      </w:r>
    </w:p>
    <w:sectPr w:rsidR="00F242AE" w:rsidRPr="00F8137B" w:rsidSect="009360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271F3"/>
    <w:multiLevelType w:val="hybridMultilevel"/>
    <w:tmpl w:val="68FC26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AB3AE0"/>
    <w:multiLevelType w:val="hybridMultilevel"/>
    <w:tmpl w:val="BE66FE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050919"/>
    <w:multiLevelType w:val="hybridMultilevel"/>
    <w:tmpl w:val="79483F38"/>
    <w:lvl w:ilvl="0" w:tplc="C9AEBEB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865CD9"/>
    <w:multiLevelType w:val="hybridMultilevel"/>
    <w:tmpl w:val="6F2096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194E4E"/>
    <w:multiLevelType w:val="hybridMultilevel"/>
    <w:tmpl w:val="7534DD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147671"/>
    <w:multiLevelType w:val="hybridMultilevel"/>
    <w:tmpl w:val="AC805DF8"/>
    <w:lvl w:ilvl="0" w:tplc="72AA69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</w:rPr>
    </w:lvl>
    <w:lvl w:ilvl="1" w:tplc="C55AB1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E2CF4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FE4EC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75C74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17AA7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01609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68083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C742A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31E5588C"/>
    <w:multiLevelType w:val="hybridMultilevel"/>
    <w:tmpl w:val="65643F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42160C"/>
    <w:multiLevelType w:val="hybridMultilevel"/>
    <w:tmpl w:val="D9B6CB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FC14C8"/>
    <w:multiLevelType w:val="hybridMultilevel"/>
    <w:tmpl w:val="14CA0D24"/>
    <w:lvl w:ilvl="0" w:tplc="8368BEF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75204C"/>
    <w:multiLevelType w:val="hybridMultilevel"/>
    <w:tmpl w:val="DD34BFF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062ED4"/>
    <w:multiLevelType w:val="hybridMultilevel"/>
    <w:tmpl w:val="5A945D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C33511"/>
    <w:multiLevelType w:val="hybridMultilevel"/>
    <w:tmpl w:val="F3546E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067EEB"/>
    <w:multiLevelType w:val="multilevel"/>
    <w:tmpl w:val="B3461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B401642"/>
    <w:multiLevelType w:val="hybridMultilevel"/>
    <w:tmpl w:val="10D661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E74B86"/>
    <w:multiLevelType w:val="hybridMultilevel"/>
    <w:tmpl w:val="15A6DEB8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>
    <w:nsid w:val="4F385004"/>
    <w:multiLevelType w:val="hybridMultilevel"/>
    <w:tmpl w:val="2B70F4E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903D02"/>
    <w:multiLevelType w:val="hybridMultilevel"/>
    <w:tmpl w:val="C43014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E131E9"/>
    <w:multiLevelType w:val="hybridMultilevel"/>
    <w:tmpl w:val="0A829F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8C4328"/>
    <w:multiLevelType w:val="hybridMultilevel"/>
    <w:tmpl w:val="1E7CC7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B7776E"/>
    <w:multiLevelType w:val="hybridMultilevel"/>
    <w:tmpl w:val="F4C612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4753473"/>
    <w:multiLevelType w:val="hybridMultilevel"/>
    <w:tmpl w:val="83BEAF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8D90986"/>
    <w:multiLevelType w:val="hybridMultilevel"/>
    <w:tmpl w:val="0D0A98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7D7EAA"/>
    <w:multiLevelType w:val="hybridMultilevel"/>
    <w:tmpl w:val="261C827E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>
    <w:nsid w:val="763D66EB"/>
    <w:multiLevelType w:val="hybridMultilevel"/>
    <w:tmpl w:val="46E085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4F4842"/>
    <w:multiLevelType w:val="hybridMultilevel"/>
    <w:tmpl w:val="BD60C6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D57369D"/>
    <w:multiLevelType w:val="hybridMultilevel"/>
    <w:tmpl w:val="AD145E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5"/>
  </w:num>
  <w:num w:numId="3">
    <w:abstractNumId w:val="20"/>
  </w:num>
  <w:num w:numId="4">
    <w:abstractNumId w:val="0"/>
  </w:num>
  <w:num w:numId="5">
    <w:abstractNumId w:val="9"/>
  </w:num>
  <w:num w:numId="6">
    <w:abstractNumId w:val="14"/>
  </w:num>
  <w:num w:numId="7">
    <w:abstractNumId w:val="4"/>
  </w:num>
  <w:num w:numId="8">
    <w:abstractNumId w:val="24"/>
  </w:num>
  <w:num w:numId="9">
    <w:abstractNumId w:val="17"/>
  </w:num>
  <w:num w:numId="10">
    <w:abstractNumId w:val="1"/>
  </w:num>
  <w:num w:numId="11">
    <w:abstractNumId w:val="10"/>
  </w:num>
  <w:num w:numId="12">
    <w:abstractNumId w:val="25"/>
  </w:num>
  <w:num w:numId="13">
    <w:abstractNumId w:val="16"/>
  </w:num>
  <w:num w:numId="14">
    <w:abstractNumId w:val="11"/>
  </w:num>
  <w:num w:numId="15">
    <w:abstractNumId w:val="6"/>
  </w:num>
  <w:num w:numId="16">
    <w:abstractNumId w:val="2"/>
  </w:num>
  <w:num w:numId="17">
    <w:abstractNumId w:val="23"/>
  </w:num>
  <w:num w:numId="18">
    <w:abstractNumId w:val="13"/>
  </w:num>
  <w:num w:numId="19">
    <w:abstractNumId w:val="7"/>
  </w:num>
  <w:num w:numId="20">
    <w:abstractNumId w:val="22"/>
  </w:num>
  <w:num w:numId="21">
    <w:abstractNumId w:val="3"/>
  </w:num>
  <w:num w:numId="22">
    <w:abstractNumId w:val="5"/>
  </w:num>
  <w:num w:numId="23">
    <w:abstractNumId w:val="8"/>
  </w:num>
  <w:num w:numId="24">
    <w:abstractNumId w:val="19"/>
  </w:num>
  <w:num w:numId="25">
    <w:abstractNumId w:val="18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A245B"/>
    <w:rsid w:val="00083FC8"/>
    <w:rsid w:val="0009614A"/>
    <w:rsid w:val="001D0D42"/>
    <w:rsid w:val="002A0C39"/>
    <w:rsid w:val="003245FF"/>
    <w:rsid w:val="003258A8"/>
    <w:rsid w:val="003E00C3"/>
    <w:rsid w:val="003E14BC"/>
    <w:rsid w:val="003E277C"/>
    <w:rsid w:val="0040156F"/>
    <w:rsid w:val="0045408C"/>
    <w:rsid w:val="00547FE7"/>
    <w:rsid w:val="00564544"/>
    <w:rsid w:val="00586D0E"/>
    <w:rsid w:val="005A5D03"/>
    <w:rsid w:val="0063232D"/>
    <w:rsid w:val="0066768C"/>
    <w:rsid w:val="007A1BBB"/>
    <w:rsid w:val="007B12B1"/>
    <w:rsid w:val="007B7DE0"/>
    <w:rsid w:val="007D0EC1"/>
    <w:rsid w:val="00905EF4"/>
    <w:rsid w:val="00936097"/>
    <w:rsid w:val="009E49C8"/>
    <w:rsid w:val="00A33BB0"/>
    <w:rsid w:val="00AF4BE1"/>
    <w:rsid w:val="00B636BA"/>
    <w:rsid w:val="00BA1EE9"/>
    <w:rsid w:val="00C814C9"/>
    <w:rsid w:val="00C853A4"/>
    <w:rsid w:val="00C905F4"/>
    <w:rsid w:val="00C9305F"/>
    <w:rsid w:val="00CA670E"/>
    <w:rsid w:val="00EA245B"/>
    <w:rsid w:val="00F2069E"/>
    <w:rsid w:val="00F242AE"/>
    <w:rsid w:val="00F8137B"/>
    <w:rsid w:val="00F92529"/>
    <w:rsid w:val="00F93018"/>
    <w:rsid w:val="00FE33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EF4"/>
  </w:style>
  <w:style w:type="paragraph" w:styleId="1">
    <w:name w:val="heading 1"/>
    <w:basedOn w:val="a"/>
    <w:next w:val="a"/>
    <w:link w:val="10"/>
    <w:uiPriority w:val="9"/>
    <w:qFormat/>
    <w:rsid w:val="00905EF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5E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5EF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5EF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5EF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5EF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5EF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5EF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5EF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5E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Strong"/>
    <w:basedOn w:val="a0"/>
    <w:uiPriority w:val="22"/>
    <w:qFormat/>
    <w:rsid w:val="00905EF4"/>
    <w:rPr>
      <w:b/>
      <w:bCs/>
    </w:rPr>
  </w:style>
  <w:style w:type="character" w:styleId="a4">
    <w:name w:val="Emphasis"/>
    <w:basedOn w:val="a0"/>
    <w:uiPriority w:val="20"/>
    <w:qFormat/>
    <w:rsid w:val="00905EF4"/>
    <w:rPr>
      <w:i/>
      <w:iCs/>
    </w:rPr>
  </w:style>
  <w:style w:type="paragraph" w:styleId="a5">
    <w:name w:val="No Spacing"/>
    <w:link w:val="a6"/>
    <w:uiPriority w:val="1"/>
    <w:qFormat/>
    <w:rsid w:val="00905EF4"/>
    <w:pPr>
      <w:spacing w:after="0" w:line="240" w:lineRule="auto"/>
    </w:pPr>
  </w:style>
  <w:style w:type="character" w:customStyle="1" w:styleId="a6">
    <w:name w:val="Без интервала Знак"/>
    <w:link w:val="a5"/>
    <w:uiPriority w:val="1"/>
    <w:rsid w:val="00905EF4"/>
  </w:style>
  <w:style w:type="paragraph" w:styleId="a7">
    <w:name w:val="List Paragraph"/>
    <w:basedOn w:val="a"/>
    <w:uiPriority w:val="34"/>
    <w:qFormat/>
    <w:rsid w:val="00905EF4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905E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05EF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905EF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905EF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905EF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905EF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905EF4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905EF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8">
    <w:name w:val="caption"/>
    <w:basedOn w:val="a"/>
    <w:next w:val="a"/>
    <w:uiPriority w:val="35"/>
    <w:semiHidden/>
    <w:unhideWhenUsed/>
    <w:qFormat/>
    <w:rsid w:val="00905EF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9">
    <w:name w:val="Title"/>
    <w:basedOn w:val="a"/>
    <w:next w:val="a"/>
    <w:link w:val="aa"/>
    <w:uiPriority w:val="10"/>
    <w:qFormat/>
    <w:rsid w:val="00905EF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905EF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sid w:val="00905EF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905EF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905EF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905EF4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905EF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905EF4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905EF4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905EF4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905EF4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905EF4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905EF4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905EF4"/>
    <w:pPr>
      <w:outlineLvl w:val="9"/>
    </w:pPr>
  </w:style>
  <w:style w:type="paragraph" w:styleId="af5">
    <w:name w:val="Normal (Web)"/>
    <w:basedOn w:val="a"/>
    <w:uiPriority w:val="99"/>
    <w:unhideWhenUsed/>
    <w:rsid w:val="00AF4B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11">
    <w:name w:val="Без интервала1"/>
    <w:rsid w:val="00083FC8"/>
    <w:pPr>
      <w:suppressAutoHyphens/>
      <w:spacing w:after="0" w:line="240" w:lineRule="auto"/>
    </w:pPr>
    <w:rPr>
      <w:rFonts w:ascii="Calibri" w:eastAsia="Times New Roman" w:hAnsi="Calibri" w:cs="Times New Roman"/>
      <w:kern w:val="1"/>
      <w:lang w:val="ru-RU" w:eastAsia="ar-SA" w:bidi="ar-SA"/>
    </w:rPr>
  </w:style>
  <w:style w:type="character" w:customStyle="1" w:styleId="FontStyle147">
    <w:name w:val="Font Style147"/>
    <w:basedOn w:val="a0"/>
    <w:rsid w:val="00083FC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49">
    <w:name w:val="Font Style149"/>
    <w:basedOn w:val="a0"/>
    <w:rsid w:val="00083FC8"/>
    <w:rPr>
      <w:rFonts w:ascii="Times New Roman" w:hAnsi="Times New Roman" w:cs="Times New Roman"/>
      <w:sz w:val="18"/>
      <w:szCs w:val="18"/>
    </w:rPr>
  </w:style>
  <w:style w:type="paragraph" w:customStyle="1" w:styleId="c0">
    <w:name w:val="c0"/>
    <w:basedOn w:val="a"/>
    <w:rsid w:val="007B12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c2">
    <w:name w:val="c2"/>
    <w:basedOn w:val="a0"/>
    <w:rsid w:val="007B12B1"/>
  </w:style>
  <w:style w:type="character" w:customStyle="1" w:styleId="c7">
    <w:name w:val="c7"/>
    <w:basedOn w:val="a0"/>
    <w:rsid w:val="007B12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91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675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38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30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20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31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56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10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306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93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293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962116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27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347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144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922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360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334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226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0992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4742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911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529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8204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0457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613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709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9682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7786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91742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865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917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97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5369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2412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635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200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6259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1932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006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106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8344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2637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72717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243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347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5993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5548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247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388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563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965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712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50009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259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404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834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688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498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327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1451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781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29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64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FE6F0E-739E-4D04-B902-978305499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1727</Words>
  <Characters>9847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User01</cp:lastModifiedBy>
  <cp:revision>13</cp:revision>
  <dcterms:created xsi:type="dcterms:W3CDTF">2019-01-17T10:38:00Z</dcterms:created>
  <dcterms:modified xsi:type="dcterms:W3CDTF">2022-05-05T01:22:00Z</dcterms:modified>
</cp:coreProperties>
</file>