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1598"/>
        <w:tblW w:w="9889" w:type="dxa"/>
        <w:tblLook w:val="01E0" w:firstRow="1" w:lastRow="1" w:firstColumn="1" w:lastColumn="1" w:noHBand="0" w:noVBand="0"/>
      </w:tblPr>
      <w:tblGrid>
        <w:gridCol w:w="4655"/>
        <w:gridCol w:w="861"/>
        <w:gridCol w:w="4373"/>
      </w:tblGrid>
      <w:tr w:rsidR="00515458" w:rsidRPr="0081782D" w:rsidTr="00B90C42">
        <w:trPr>
          <w:trHeight w:val="1414"/>
        </w:trPr>
        <w:tc>
          <w:tcPr>
            <w:tcW w:w="9889" w:type="dxa"/>
            <w:gridSpan w:val="3"/>
          </w:tcPr>
          <w:p w:rsidR="00515458" w:rsidRPr="0081782D" w:rsidRDefault="00515458" w:rsidP="00B90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782D">
              <w:rPr>
                <w:rFonts w:ascii="Times New Roman" w:eastAsia="Calibri" w:hAnsi="Times New Roman" w:cs="Times New Roman"/>
                <w:sz w:val="24"/>
              </w:rPr>
              <w:t>Муниципальное бюджетное дошкольное образовательное учреждение детский сад комбинированного вида №38пос. Эльбан Амурского муниципального района</w:t>
            </w:r>
          </w:p>
          <w:p w:rsidR="00515458" w:rsidRPr="0081782D" w:rsidRDefault="00515458" w:rsidP="00515458">
            <w:pPr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782D">
              <w:rPr>
                <w:rFonts w:ascii="Times New Roman" w:eastAsia="Calibri" w:hAnsi="Times New Roman" w:cs="Times New Roman"/>
                <w:sz w:val="24"/>
              </w:rPr>
              <w:t xml:space="preserve"> Хабаровского края</w:t>
            </w:r>
          </w:p>
          <w:p w:rsidR="00515458" w:rsidRPr="0081782D" w:rsidRDefault="00515458" w:rsidP="00515458">
            <w:pPr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15458" w:rsidRPr="0081782D" w:rsidTr="00515458">
        <w:trPr>
          <w:trHeight w:val="3317"/>
        </w:trPr>
        <w:tc>
          <w:tcPr>
            <w:tcW w:w="4655" w:type="dxa"/>
            <w:hideMark/>
          </w:tcPr>
          <w:p w:rsidR="00515458" w:rsidRPr="0081782D" w:rsidRDefault="00515458" w:rsidP="005154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17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Рассмотрена</w:t>
            </w:r>
            <w:proofErr w:type="gramEnd"/>
            <w:r w:rsidRPr="00817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рекомендована к утверждению на педагогическом совете</w:t>
            </w:r>
          </w:p>
          <w:p w:rsidR="00515458" w:rsidRPr="0081782D" w:rsidRDefault="00515458" w:rsidP="005154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№____</w:t>
            </w:r>
          </w:p>
          <w:p w:rsidR="00515458" w:rsidRPr="0081782D" w:rsidRDefault="00515458" w:rsidP="005237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78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 «____» _______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 w:rsidR="00523736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8178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 </w:t>
            </w:r>
            <w:r w:rsidRPr="00817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</w:tcPr>
          <w:p w:rsidR="00515458" w:rsidRPr="0081782D" w:rsidRDefault="00515458" w:rsidP="0051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73" w:type="dxa"/>
            <w:hideMark/>
          </w:tcPr>
          <w:p w:rsidR="00515458" w:rsidRPr="0081782D" w:rsidRDefault="00515458" w:rsidP="0051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782D">
              <w:rPr>
                <w:rFonts w:ascii="Times New Roman" w:eastAsia="Calibri" w:hAnsi="Times New Roman" w:cs="Times New Roman"/>
                <w:sz w:val="24"/>
              </w:rPr>
              <w:t>УТВЕРЖДЕНО</w:t>
            </w:r>
          </w:p>
          <w:p w:rsidR="00515458" w:rsidRPr="0081782D" w:rsidRDefault="00515458" w:rsidP="00515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1782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Приказом заведующего </w:t>
            </w:r>
          </w:p>
          <w:p w:rsidR="00515458" w:rsidRPr="0081782D" w:rsidRDefault="00515458" w:rsidP="0051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782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МБДОУ №38 </w:t>
            </w:r>
            <w:r w:rsidRPr="0081782D">
              <w:rPr>
                <w:rFonts w:ascii="Times New Roman" w:eastAsia="Times New Roman" w:hAnsi="Times New Roman" w:cs="Times New Roman"/>
                <w:sz w:val="24"/>
                <w:szCs w:val="28"/>
              </w:rPr>
              <w:t>пос. Эльбан</w:t>
            </w:r>
          </w:p>
          <w:p w:rsidR="00515458" w:rsidRPr="0081782D" w:rsidRDefault="00515458" w:rsidP="005237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78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 «____» _______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 w:rsidR="00523736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8178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 </w:t>
            </w:r>
            <w:r w:rsidRPr="0081782D">
              <w:rPr>
                <w:rFonts w:ascii="Times New Roman" w:eastAsia="Calibri" w:hAnsi="Times New Roman" w:cs="Times New Roman"/>
                <w:sz w:val="24"/>
                <w:szCs w:val="28"/>
              </w:rPr>
              <w:t>№ ____</w:t>
            </w:r>
          </w:p>
        </w:tc>
      </w:tr>
    </w:tbl>
    <w:p w:rsidR="00C14F4E" w:rsidRDefault="00C14F4E"/>
    <w:p w:rsidR="00C14F4E" w:rsidRDefault="00C14F4E"/>
    <w:p w:rsidR="00C14F4E" w:rsidRPr="00C14F4E" w:rsidRDefault="00C14F4E">
      <w:pPr>
        <w:rPr>
          <w:sz w:val="36"/>
          <w:szCs w:val="36"/>
        </w:rPr>
      </w:pPr>
    </w:p>
    <w:p w:rsidR="00C14F4E" w:rsidRP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F4E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C14F4E" w:rsidRP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F4E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</w:t>
      </w:r>
    </w:p>
    <w:p w:rsidR="00C14F4E" w:rsidRP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F4E">
        <w:rPr>
          <w:rFonts w:ascii="Times New Roman" w:hAnsi="Times New Roman" w:cs="Times New Roman"/>
          <w:b/>
          <w:sz w:val="36"/>
          <w:szCs w:val="36"/>
        </w:rPr>
        <w:t xml:space="preserve">МБДОУ № 38 </w:t>
      </w:r>
      <w:r w:rsidR="00523736" w:rsidRPr="00C14F4E">
        <w:rPr>
          <w:rFonts w:ascii="Times New Roman" w:hAnsi="Times New Roman" w:cs="Times New Roman"/>
          <w:b/>
          <w:sz w:val="36"/>
          <w:szCs w:val="36"/>
        </w:rPr>
        <w:t>пос.Эльбан</w:t>
      </w:r>
    </w:p>
    <w:p w:rsidR="00C14F4E" w:rsidRDefault="00515458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523736">
        <w:rPr>
          <w:rFonts w:ascii="Times New Roman" w:hAnsi="Times New Roman" w:cs="Times New Roman"/>
          <w:b/>
          <w:sz w:val="36"/>
          <w:szCs w:val="36"/>
        </w:rPr>
        <w:t>21</w:t>
      </w:r>
    </w:p>
    <w:p w:rsid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36" w:rsidRDefault="00523736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36" w:rsidRDefault="00523736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36" w:rsidRDefault="00523736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36" w:rsidRDefault="00523736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F4E" w:rsidRDefault="00C14F4E" w:rsidP="00C14F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36" w:rsidRDefault="00523736" w:rsidP="0052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7E" w:rsidRDefault="0048657E" w:rsidP="0052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7E" w:rsidRDefault="0048657E" w:rsidP="0052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7E" w:rsidRPr="00523736" w:rsidRDefault="0048657E" w:rsidP="0052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736" w:rsidRPr="00523736" w:rsidRDefault="00523736" w:rsidP="0052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7E" w:rsidRDefault="0048657E" w:rsidP="0052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7E" w:rsidRDefault="0048657E" w:rsidP="0052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4E" w:rsidRDefault="00523736" w:rsidP="005237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736">
        <w:rPr>
          <w:rFonts w:ascii="Times New Roman" w:hAnsi="Times New Roman" w:cs="Times New Roman"/>
          <w:sz w:val="28"/>
          <w:szCs w:val="28"/>
        </w:rPr>
        <w:t>2021г</w:t>
      </w:r>
      <w:r w:rsidRPr="00523736">
        <w:rPr>
          <w:rFonts w:ascii="Times New Roman" w:hAnsi="Times New Roman" w:cs="Times New Roman"/>
          <w:b/>
          <w:sz w:val="36"/>
          <w:szCs w:val="36"/>
        </w:rPr>
        <w:t>.</w:t>
      </w:r>
    </w:p>
    <w:p w:rsidR="00207F5A" w:rsidRPr="00A06226" w:rsidRDefault="00207F5A" w:rsidP="00207F5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26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207F5A" w:rsidRPr="00207F5A" w:rsidRDefault="00207F5A" w:rsidP="00207F5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</w:p>
    <w:p w:rsidR="008333FF" w:rsidRPr="008333FF" w:rsidRDefault="00207F5A" w:rsidP="008333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8333FF" w:rsidRPr="0083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за летний оздоровительный период 2020 года</w:t>
      </w:r>
    </w:p>
    <w:p w:rsidR="008333FF" w:rsidRDefault="008333FF" w:rsidP="008333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38 пос. Эльбан</w:t>
      </w:r>
    </w:p>
    <w:p w:rsidR="00207F5A" w:rsidRPr="00207F5A" w:rsidRDefault="00F5197A" w:rsidP="00F5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F5A"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 хозяйственная работа.</w:t>
      </w:r>
    </w:p>
    <w:p w:rsidR="00207F5A" w:rsidRPr="00207F5A" w:rsidRDefault="00500446" w:rsidP="0052373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7F5A"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7F5A"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методического кабинета к летнему оздоровительному периоду.</w:t>
      </w:r>
    </w:p>
    <w:p w:rsidR="00500446" w:rsidRDefault="00500446" w:rsidP="0052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Раздел.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Организационно-методическая работа</w:t>
      </w:r>
    </w:p>
    <w:p w:rsidR="00500446" w:rsidRDefault="00500446" w:rsidP="0052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 педагогов</w:t>
      </w:r>
    </w:p>
    <w:p w:rsidR="00500446" w:rsidRPr="00207F5A" w:rsidRDefault="00500446" w:rsidP="0050044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родителями.</w:t>
      </w:r>
    </w:p>
    <w:p w:rsidR="00500446" w:rsidRDefault="00500446" w:rsidP="0052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развития детей раннего и младшего школьного возраста.</w:t>
      </w:r>
    </w:p>
    <w:p w:rsidR="00500446" w:rsidRDefault="00500446" w:rsidP="0052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Адаптация детей раннего возраста</w:t>
      </w:r>
    </w:p>
    <w:p w:rsidR="004954C4" w:rsidRDefault="00500446" w:rsidP="0050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Мониторинг развития детей.</w:t>
      </w:r>
    </w:p>
    <w:p w:rsidR="00500446" w:rsidRPr="004954C4" w:rsidRDefault="00500446" w:rsidP="0050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0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оздоровительных мероприятий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.1.Лечебно - профилактическая работа</w:t>
      </w:r>
    </w:p>
    <w:p w:rsidR="00500446" w:rsidRPr="00207F5A" w:rsidRDefault="00500446" w:rsidP="0050044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Pr="0020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Физкультурно-оздоровительная работа.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 Познавательное развитие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 Речевое развитие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 Художественно-эстетическое развитие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Социально-коммуникативное развитие</w:t>
      </w:r>
    </w:p>
    <w:p w:rsidR="00500446" w:rsidRDefault="00500446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49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Тематическое планирование</w:t>
      </w:r>
    </w:p>
    <w:p w:rsidR="004954C4" w:rsidRDefault="004954C4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 Календарно-тематическое планирование</w:t>
      </w:r>
    </w:p>
    <w:p w:rsidR="004954C4" w:rsidRDefault="004954C4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6.9 Модель двигательной активности</w:t>
      </w:r>
    </w:p>
    <w:p w:rsidR="004954C4" w:rsidRDefault="004954C4" w:rsidP="0050044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 Перспективный план физкультурных праздников, досугов, развлечений</w:t>
      </w:r>
    </w:p>
    <w:p w:rsidR="004954C4" w:rsidRDefault="004954C4" w:rsidP="00495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</w:t>
      </w:r>
      <w:r w:rsidRPr="00495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Программа воспитательно-образовательной работы.</w:t>
      </w:r>
    </w:p>
    <w:p w:rsidR="004954C4" w:rsidRDefault="004954C4" w:rsidP="00495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 Особенности организации воспитательно-образовательной работы ЛОК</w:t>
      </w:r>
    </w:p>
    <w:p w:rsidR="004954C4" w:rsidRDefault="004954C4" w:rsidP="00495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 Летние тематические праздники</w:t>
      </w:r>
    </w:p>
    <w:p w:rsidR="004954C4" w:rsidRPr="00207F5A" w:rsidRDefault="004954C4" w:rsidP="00495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7.3План развлечений на ЛОК.</w:t>
      </w:r>
    </w:p>
    <w:p w:rsidR="00500446" w:rsidRPr="00207F5A" w:rsidRDefault="00500446" w:rsidP="0050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46" w:rsidRDefault="00500446" w:rsidP="0052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4" w:rsidRDefault="004954C4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5A" w:rsidRDefault="00207F5A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76" w:rsidRDefault="00921576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76" w:rsidRDefault="00921576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76" w:rsidRDefault="00921576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576" w:rsidRDefault="00921576" w:rsidP="00D2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1" w:rsidRPr="004F5F87" w:rsidRDefault="00BA1E41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="00B90C42"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Раздел</w:t>
      </w:r>
      <w:proofErr w:type="gramEnd"/>
    </w:p>
    <w:p w:rsidR="0048657E" w:rsidRPr="004F5F87" w:rsidRDefault="008333FF" w:rsidP="0048657E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1.1. </w:t>
      </w:r>
      <w:r w:rsidR="0048657E"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Анализ работы за летний оздоровительный период 202</w:t>
      </w:r>
      <w:r w:rsidR="00C77608"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0</w:t>
      </w:r>
      <w:r w:rsidR="0048657E"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48657E" w:rsidRPr="004F5F87" w:rsidRDefault="0048657E" w:rsidP="0048657E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F5F8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МБДОУ № 38 пос. Эльбан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это своеобразный мостик между завершившимся и будущим учебными годами. Летний период играет весомую роль в оздоровлении ребят. Во время летних каникул происходит разрядка накопившейся за год напряженности, самочувствия.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ребёнка – приоритетная, наиглавнейшая задача дошкольного учреждения, особенно в современных условиях.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работы педагогического коллектива в летний оздоровительный период – это совместными усилиями педагогического, медицинского и обслуживающего персонала создать максимально эффективные условия для общего оздоровления, сохранения и укрепления физического и психического здоровья воспитанников в летний период, а также способствовать эмоциональному, личностному и познавательному развитию ребенка с учетом индивидуальных особенностей, удовлетворение потребностей растущего организма в отдыхе, творческой деятельности и движении. </w:t>
      </w:r>
      <w:proofErr w:type="gramEnd"/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оздоровительный период коллектив детского сада ставил перед собой следующие задачи: 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условия, обеспечивающие охрану жизни и укрепление здоровья детей, предупреждение заболеваемости и травматизма. 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Реализовать систему мероприятий, направленных на оздоровление и физическое развитие детей; их нравственное и эстетическое воспитание; развитие любознательности и познавательной активности; формирование культурно – гигиенических, трудовых навыков и навыков безопасного поведения у детей. 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Прививать любовь к природе, воспитывать бережное отношение к ней, формировать начальные экологические знания. 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приказа «Об организации работы в летний оздоровительный период 2020г.», проведены инструктажи работников учреждения по охране жизни и здоровья детей в ДОУ и на площадке, о предупреждении отравлений детей ядовитыми растениями и грибами, о правилах поведения на воде, по предупреждению детского дорожно-транспортного травматизма, по пожарной безопасности, по предупреждению детского травматизма и оказанию первой медицинской помощи, по профилактике пищевых отравлений</w:t>
      </w:r>
      <w:proofErr w:type="gram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кишечных инфекций.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введения повышенной готовности в условиях сложной эпидемиологической ситуации с 1 июня по </w:t>
      </w:r>
      <w:r w:rsidR="004F5F87"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августа</w:t>
      </w: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№38 работал в режиме дежурных групп, с </w:t>
      </w:r>
      <w:r w:rsidR="004F5F87"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в обычном режиме.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пандемии </w:t>
      </w:r>
      <w:proofErr w:type="spell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 были организованы: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регулярный контроль состояния здоровья воспитанников и сотрудников, проведение профилактических мероприятий с родителями (законными представителями) и сотрудниками ДОУ по недопущению </w:t>
      </w:r>
      <w:proofErr w:type="spell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высокое качество дезинфекции и уборки помещений, соблюдение личной гигиены;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отмена массовых мероприятий (праздников и развлечений).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успешной летней оздоровительной работы были созданы оптимальные условия, обеспечивающие воспитание и развитие детей на прогулке, и в помещениях.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 времени дети проводили на свежем воздухе, с этой целью утренний прием осуществлялся на прогулке, увеличилась длительность прогулок.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организовывали наблюдения, игры на воздухе. На каждую прогулку планировали подвижные и малоподвижные игры, эстафеты на воздухе разной степени подвижности. Использовалось спортивное оборудование и спортивный инвентарь для организации подвижных игр. С учетом погодных условий проводились игры с водой и песком, </w:t>
      </w:r>
      <w:proofErr w:type="spell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Контролировалось время, продолжительность проводимых подвижных игр (игры высокой двигательной активности проводились в начале прогулки, когда солнце не сильно припекало). Соблюдался питьевой режим.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проводились профилактические беседы-занятия по блокам «ОБЖ», гигиене.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тихого часа в группах проводились гимнастики пробуждения с использованием дорожек здоровья и комплексов упражнений.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особый контроль со стороны администрации и медсестры было взято соблюдение санитарного состояния групп и других помещений детского сада. Особое внимание уделялось вопросам качества дезинфекции и уборки помещений, соблюдение личной гигиены; организации питания детей в ДОУ, хранению продуктов питания, технологии приготовления пищи, выдаче пищи на пищеблоке и в группах, чистоте посуды, сервировке стола. Выдача пищи проходила согласно режиму питания, составленного на летний оздоровительный период в режиме дежурных групп.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организованы и проведены досуговые мероприятия для воспитанников всех возрастных групп: «День защиты детей», «Светофор наш друг», «День памяти», «Хрюшка в гостях у ребят» для детей младшей группы, «Царица вода».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месяц – «Месячник безопасности», в этот период проводились развлечения, беседы и конкурсы рисунков по данной теме.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месяц - «В здоровом теле - здоровый дух». Был проведен комплекс закаливающих мероприятий как на улице (на участках) так и в группах: бодрящая утренняя гимнастика на свежем воздухе – залог хорошего настроения и бодрости на весь день. Точечный массаж, дыхательная гимнастика, пальчиковая гимнастика, воздушные ванны, обливание рук и ног, обширное умывание, босо хождение по тропе здоровья, самомассаж не только укрепляют здоровье, но и прививают детям привычку вести здоровый образ жизни. Основными средствами оздоровления выступали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проводилась профилактика и коррекция здоровья детей в игровой форме на зеленом газоне. Основными целями организации данной работы являются: профилактика плоскостопия; улучшение координации движения; улучшение функции дыхательной системы; повышение сопротивляемости инфекционным заболеваниям; улучшение эмоционально - психического состояния детей; приобщение детей к здоровому образу жизни.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месяц </w:t>
      </w:r>
      <w:proofErr w:type="gram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мир». В этот период особое внимание уделялось опытн</w:t>
      </w:r>
      <w:proofErr w:type="gram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экспериментальной деятельности. Воспитанники познавали мир через труд, занятия на метеостанции, наблюдения за природой.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формами информирования родителей по организации единого подхода к воспитанию детей в условиях ДОУ и семьи выступили сообщения, буклеты, стендовая  и электронная информация: «Как организовать летний отдых?», «Питание ребенка летом», распространены памятки «Безопасность ребенка в Ваших руках», «Воспитываем грамотного пешехода», «Требования к одежде детей в летний период», «Игры детей в домашних условиях», «Осторожно, клещи!», «Помните: правильная осанка – это здоровье ребенка», «Оказание первой помощи при укусах насекомых, тепловом и солнечном ударе».</w:t>
      </w:r>
    </w:p>
    <w:p w:rsidR="00C77608" w:rsidRPr="004F5F87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Оформлены санитарно-информационные стенды с рубриками: «Новая </w:t>
      </w:r>
      <w:proofErr w:type="spellStart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COVID-19», «Меры по профилактике COVID-19», «Открытое окно — опасность для ребенка»</w:t>
      </w:r>
    </w:p>
    <w:p w:rsidR="00C77608" w:rsidRPr="00C77608" w:rsidRDefault="00C77608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летнюю оздоровительную работу можно считать удовлетворительной, а цель и задачи работы выполненными.</w:t>
      </w: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Pr="00C77608" w:rsidRDefault="0048657E" w:rsidP="00C776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333FF" w:rsidRDefault="008333FF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Default="0048657E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8657E" w:rsidRPr="008333FF" w:rsidRDefault="0048657E" w:rsidP="0048657E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333FF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Pr="008333F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Раздел</w:t>
      </w:r>
    </w:p>
    <w:p w:rsidR="00083AD3" w:rsidRPr="008333FF" w:rsidRDefault="005A3152" w:rsidP="00760428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333F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2.1. </w:t>
      </w:r>
      <w:r w:rsidR="00BA1E41" w:rsidRPr="008333F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Административно хозяйственная работа.</w:t>
      </w:r>
    </w:p>
    <w:tbl>
      <w:tblPr>
        <w:tblStyle w:val="a3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4832"/>
        <w:gridCol w:w="1546"/>
        <w:gridCol w:w="2411"/>
      </w:tblGrid>
      <w:tr w:rsidR="00BA1E41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1" w:rsidRPr="008333FF" w:rsidRDefault="00BA1E41" w:rsidP="00833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1" w:rsidRPr="008333FF" w:rsidRDefault="00760428" w:rsidP="0083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A1E41"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ид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1" w:rsidRPr="008333FF" w:rsidRDefault="00760428" w:rsidP="008333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A1E41"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рок</w:t>
            </w:r>
            <w:r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1" w:rsidRPr="008333FF" w:rsidRDefault="00760428" w:rsidP="008333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A1E41"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  <w:r w:rsidRPr="00833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57E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E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E" w:rsidRPr="008333FF" w:rsidRDefault="0048657E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субботники    по благоустройству территории детского сада.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E" w:rsidRPr="008333FF" w:rsidRDefault="0048657E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E" w:rsidRPr="008333FF" w:rsidRDefault="0048657E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завхоз.</w:t>
            </w:r>
          </w:p>
        </w:tc>
      </w:tr>
      <w:tr w:rsidR="00E22097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воспитательно-образовательной работы на летний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конца мая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22097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с обслуживающим персоналом «Организация и проведение летней оздоровительной кампании».</w:t>
            </w:r>
          </w:p>
          <w:p w:rsidR="00E22097" w:rsidRPr="008333FF" w:rsidRDefault="00E22097" w:rsidP="0092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готовность педагогического процесса;</w:t>
            </w:r>
          </w:p>
          <w:p w:rsidR="00E22097" w:rsidRPr="008333FF" w:rsidRDefault="00E22097" w:rsidP="0092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готовность прогулочных площадок, групп, музыкального, физкультурного зала, кабинетов специалистов.</w:t>
            </w:r>
          </w:p>
          <w:p w:rsidR="00E22097" w:rsidRPr="008333FF" w:rsidRDefault="00E22097" w:rsidP="0092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утверждение плана летней оздоровительной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 по УВР,</w:t>
            </w:r>
          </w:p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22097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Издать приказ об организации летней оздоровительной работы в ДОУ, ознакомить всех сотрудников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7" w:rsidRPr="008333FF" w:rsidRDefault="00E22097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2FC1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текущие инструктажи педагогов и обслуживающего персонала.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завхоз,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 мед. сестра</w:t>
            </w:r>
          </w:p>
        </w:tc>
      </w:tr>
      <w:tr w:rsidR="00BF2FC1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Завезти свежий песок.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2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-июнь</w:t>
            </w: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 w:rsidR="00BF2FC1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5A3152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санитарную обрезку деревьев и кустарников.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1" w:rsidRPr="008333FF" w:rsidRDefault="00BF2FC1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плотник</w:t>
            </w:r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41066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Изготовить недостающее оборудование на спортивной площадке, участках групп.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41066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41066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Завхоз, плотник </w:t>
            </w:r>
          </w:p>
          <w:p w:rsidR="00921576" w:rsidRPr="00F41066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и покраску спортивного участка, обновить оборудование на спортивной площадке.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Завхоз, заведующий, инструктор по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  <w:proofErr w:type="spellEnd"/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ремонт, частичную покраску малых форм на участках. Обновить дорожки здоровья на участках.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пом. воспитателей,</w:t>
            </w:r>
          </w:p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ремонт и покраску</w:t>
            </w:r>
            <w:r w:rsidRPr="008333FF">
              <w:t xml:space="preserve">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Обновить дорожку здоровья вокруг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плотник,</w:t>
            </w:r>
          </w:p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  <w:proofErr w:type="spellEnd"/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Обновить все разметки на территории детского сада (ПДД, спортивные).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921576" w:rsidRPr="008333FF" w:rsidTr="00D74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Посадить и обхаживать клумбы,  цветники.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921576" w:rsidTr="00D740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333FF" w:rsidRDefault="00921576" w:rsidP="00833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малые аппаратные совещания по итогам контроля и рейдо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проверок (питание, режим, оздоровление и закаливание, воспитательно-образовательный процесс, игра).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1576" w:rsidRPr="008333FF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 по УВР, мед. сестра,</w:t>
            </w:r>
          </w:p>
          <w:p w:rsidR="00921576" w:rsidRPr="00F41066" w:rsidRDefault="00921576" w:rsidP="00921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84425" w:rsidRDefault="00E84425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D50AB" w:rsidRDefault="001D50AB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D50AB" w:rsidRDefault="001D50AB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Default="00E84425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8442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1.2 Подготовка методического кабинета к летнему оздоровительному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периоду.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2268"/>
      </w:tblGrid>
      <w:tr w:rsidR="005A3152" w:rsidTr="00C23C33">
        <w:tc>
          <w:tcPr>
            <w:tcW w:w="568" w:type="dxa"/>
          </w:tcPr>
          <w:p w:rsidR="005A3152" w:rsidRDefault="005A3152" w:rsidP="00BF43C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A3152" w:rsidRDefault="005A3152" w:rsidP="00BF43C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5A3152" w:rsidRDefault="005A3152" w:rsidP="00BF43C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5A3152" w:rsidRDefault="005A3152" w:rsidP="00BF43C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3152" w:rsidTr="00C23C33">
        <w:tc>
          <w:tcPr>
            <w:tcW w:w="568" w:type="dxa"/>
          </w:tcPr>
          <w:p w:rsidR="005A3152" w:rsidRDefault="005A3152" w:rsidP="00C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A3152" w:rsidRPr="00BF43C5" w:rsidRDefault="005A3152" w:rsidP="00CD57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3C5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для воспитателей по подготовке и проведению работы с детьми летом</w:t>
            </w:r>
          </w:p>
        </w:tc>
        <w:tc>
          <w:tcPr>
            <w:tcW w:w="1276" w:type="dxa"/>
          </w:tcPr>
          <w:p w:rsidR="005A3152" w:rsidRPr="00BF43C5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F43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5A3152" w:rsidRPr="00BF43C5" w:rsidRDefault="005A3152" w:rsidP="005A3152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УВР.</w:t>
            </w:r>
          </w:p>
        </w:tc>
      </w:tr>
      <w:tr w:rsidR="005A3152" w:rsidTr="00C23C33">
        <w:tc>
          <w:tcPr>
            <w:tcW w:w="568" w:type="dxa"/>
          </w:tcPr>
          <w:p w:rsidR="005A3152" w:rsidRPr="00BF43C5" w:rsidRDefault="005A3152" w:rsidP="00107177">
            <w:p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901FE" w:rsidRDefault="005A3152" w:rsidP="00107177">
            <w:p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F43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Подготовить методические рекомендации:</w:t>
            </w:r>
          </w:p>
          <w:p w:rsidR="00D901FE" w:rsidRDefault="005A315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901F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</w:t>
            </w:r>
            <w:r w:rsidR="00D901F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низация закаливающих процедур»,</w:t>
            </w:r>
          </w:p>
          <w:p w:rsidR="005A3152" w:rsidRDefault="008F15C1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и проведение целевых прогулок и экскурсий в летний период»</w:t>
            </w:r>
          </w:p>
          <w:p w:rsidR="008F15C1" w:rsidRDefault="008F15C1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«Трудовое воспитание в ДОУ в летний период»</w:t>
            </w:r>
          </w:p>
          <w:p w:rsidR="008F15C1" w:rsidRDefault="00377B38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618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в летний период»</w:t>
            </w:r>
          </w:p>
          <w:p w:rsidR="004618A2" w:rsidRDefault="004618A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«Особенности проведения прогулок в теплое время»</w:t>
            </w:r>
          </w:p>
          <w:p w:rsidR="004618A2" w:rsidRDefault="004618A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«Проведение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подвижный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игр на участке летом»</w:t>
            </w:r>
          </w:p>
          <w:p w:rsidR="004618A2" w:rsidRPr="009D0EE9" w:rsidRDefault="004618A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«Игрушки и пособия для игр с песком и водой»</w:t>
            </w:r>
          </w:p>
          <w:p w:rsidR="009D0EE9" w:rsidRPr="009D0EE9" w:rsidRDefault="009D0EE9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«Оказание первой медицинской помощи»</w:t>
            </w:r>
          </w:p>
          <w:p w:rsidR="004618A2" w:rsidRPr="009D0EE9" w:rsidRDefault="009D0EE9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8A2"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«Работа по ОБЖ и ЗОЖ с детьми в летний период»</w:t>
            </w:r>
          </w:p>
          <w:p w:rsidR="004618A2" w:rsidRPr="009D0EE9" w:rsidRDefault="004618A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«Проведение утренней гимнастики в летний период: вариативные подходы»</w:t>
            </w:r>
          </w:p>
          <w:p w:rsidR="004618A2" w:rsidRPr="009D0EE9" w:rsidRDefault="004618A2" w:rsidP="00D901FE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познавательно-экспериментальной  деятельности с детьми в летний период»</w:t>
            </w:r>
          </w:p>
          <w:p w:rsidR="005A3152" w:rsidRPr="009D0EE9" w:rsidRDefault="004618A2" w:rsidP="004618A2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«Закаливание детей в летний период»</w:t>
            </w:r>
            <w:r w:rsidR="005A3152"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42D6" w:rsidRDefault="002042D6" w:rsidP="004618A2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Игры и </w:t>
            </w:r>
            <w:r w:rsidR="00A83E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забавы в ненастную погоду под навесом или на веранде»</w:t>
            </w:r>
          </w:p>
          <w:p w:rsidR="009D0EE9" w:rsidRDefault="009D0EE9" w:rsidP="004618A2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«Что должен знать воспитатель о правилах дородного движения»</w:t>
            </w:r>
          </w:p>
          <w:p w:rsidR="009D0EE9" w:rsidRDefault="009D0EE9" w:rsidP="004618A2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«Советы логопеда на лето»</w:t>
            </w:r>
          </w:p>
          <w:p w:rsidR="00ED1003" w:rsidRDefault="00ED1003" w:rsidP="00ED1003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«Во что играть летом</w:t>
            </w:r>
            <w:r w:rsidRPr="00ED100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советы психолога»</w:t>
            </w:r>
          </w:p>
          <w:p w:rsidR="00ED1003" w:rsidRPr="00897976" w:rsidRDefault="00ED1003" w:rsidP="00ED1003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«Как провести лето с детьми»</w:t>
            </w:r>
          </w:p>
        </w:tc>
        <w:tc>
          <w:tcPr>
            <w:tcW w:w="1276" w:type="dxa"/>
          </w:tcPr>
          <w:p w:rsidR="005A3152" w:rsidRPr="00BF43C5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F43C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BF43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2268" w:type="dxa"/>
          </w:tcPr>
          <w:p w:rsidR="00A83E64" w:rsidRDefault="005A3152" w:rsidP="0052373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73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52373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2373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52373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3736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152" w:rsidRDefault="005A3152" w:rsidP="00523736">
            <w:r w:rsidRPr="00A6219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5A3152" w:rsidTr="00C23C33">
        <w:tc>
          <w:tcPr>
            <w:tcW w:w="568" w:type="dxa"/>
          </w:tcPr>
          <w:p w:rsidR="005A3152" w:rsidRPr="00BF43C5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A3152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F43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Оснастить методический кабинет необходимым материалом в помощь воспитателям:</w:t>
            </w:r>
          </w:p>
          <w:p w:rsidR="002042D6" w:rsidRDefault="005A3152" w:rsidP="00CD57B3">
            <w:pPr>
              <w:pStyle w:val="a4"/>
              <w:numPr>
                <w:ilvl w:val="0"/>
                <w:numId w:val="30"/>
              </w:num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Составить ка</w:t>
            </w:r>
            <w:r w:rsidR="005C4122" w:rsidRP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ртотеку подвижных </w:t>
            </w:r>
            <w:r w:rsid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игр.</w:t>
            </w:r>
          </w:p>
          <w:p w:rsidR="005C4122" w:rsidRPr="002042D6" w:rsidRDefault="005C4122" w:rsidP="00CD57B3">
            <w:pPr>
              <w:pStyle w:val="a4"/>
              <w:numPr>
                <w:ilvl w:val="0"/>
                <w:numId w:val="30"/>
              </w:num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A3152" w:rsidRP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одготовить картотеки опытов и экспериментов</w:t>
            </w:r>
            <w:r w:rsidRP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764" w:rsidRDefault="005A3152" w:rsidP="00CD57B3">
            <w:pPr>
              <w:pStyle w:val="a4"/>
              <w:numPr>
                <w:ilvl w:val="0"/>
                <w:numId w:val="30"/>
              </w:num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C412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Подобрать ли</w:t>
            </w:r>
            <w:r w:rsidR="00AB47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тературу о растениях и животных.</w:t>
            </w:r>
          </w:p>
          <w:p w:rsidR="005C4122" w:rsidRPr="00AB4764" w:rsidRDefault="005A3152" w:rsidP="00A83E64">
            <w:pPr>
              <w:pStyle w:val="a4"/>
              <w:numPr>
                <w:ilvl w:val="0"/>
                <w:numId w:val="30"/>
              </w:num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B47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Подготовить наглядный материал для родителей воспитанников в рамках санитарно-просве</w:t>
            </w:r>
            <w:r w:rsid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тительской деятельности: советы </w:t>
            </w:r>
            <w:r w:rsidRPr="00AB47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2042D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питателя, педагога-психолога</w:t>
            </w:r>
            <w:r w:rsidR="00A83E6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A3152" w:rsidRPr="007054E2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054E2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7054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течении ЛОК</w:t>
            </w:r>
          </w:p>
        </w:tc>
        <w:tc>
          <w:tcPr>
            <w:tcW w:w="2268" w:type="dxa"/>
          </w:tcPr>
          <w:p w:rsidR="005A3152" w:rsidRDefault="005A3152" w:rsidP="0010717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219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5C412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специалисты, </w:t>
            </w:r>
          </w:p>
          <w:p w:rsidR="005C4122" w:rsidRDefault="005C4122" w:rsidP="00107177">
            <w:proofErr w:type="spell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3152" w:rsidTr="00C23C33">
        <w:tc>
          <w:tcPr>
            <w:tcW w:w="568" w:type="dxa"/>
          </w:tcPr>
          <w:p w:rsidR="005A3152" w:rsidRPr="00897976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A3152" w:rsidRPr="00897976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постоянно действующей выставки методической литературы</w:t>
            </w:r>
          </w:p>
        </w:tc>
        <w:tc>
          <w:tcPr>
            <w:tcW w:w="1276" w:type="dxa"/>
          </w:tcPr>
          <w:p w:rsidR="005A3152" w:rsidRPr="00FC2810" w:rsidRDefault="005A3152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C2810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FC281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течении ЛОК</w:t>
            </w:r>
          </w:p>
        </w:tc>
        <w:tc>
          <w:tcPr>
            <w:tcW w:w="2268" w:type="dxa"/>
          </w:tcPr>
          <w:p w:rsidR="005A3152" w:rsidRDefault="005A3152" w:rsidP="00107177">
            <w:proofErr w:type="spellStart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10717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</w:t>
            </w:r>
            <w:r w:rsidRPr="00A6219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5D61D9" w:rsidTr="00C23C33">
        <w:tc>
          <w:tcPr>
            <w:tcW w:w="568" w:type="dxa"/>
          </w:tcPr>
          <w:p w:rsidR="005D61D9" w:rsidRPr="00897976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D61D9" w:rsidRDefault="005D61D9" w:rsidP="005D61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  <w:tc>
          <w:tcPr>
            <w:tcW w:w="1276" w:type="dxa"/>
          </w:tcPr>
          <w:p w:rsidR="005D61D9" w:rsidRPr="00FC2810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5D61D9" w:rsidRPr="005D61D9" w:rsidRDefault="005D61D9" w:rsidP="005D61D9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Зам. зав по УВР, </w:t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воспитатель, педагог-психолог,</w:t>
            </w:r>
          </w:p>
          <w:p w:rsidR="005D61D9" w:rsidRPr="00107177" w:rsidRDefault="005D61D9" w:rsidP="005D61D9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D61D9" w:rsidTr="00C23C33">
        <w:tc>
          <w:tcPr>
            <w:tcW w:w="568" w:type="dxa"/>
          </w:tcPr>
          <w:p w:rsidR="005D61D9" w:rsidRPr="00897976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D61D9" w:rsidRPr="005D61D9" w:rsidRDefault="005D61D9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азработка </w:t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бразовательной программы МБДОУ.</w:t>
            </w:r>
          </w:p>
          <w:p w:rsidR="005D61D9" w:rsidRDefault="005D61D9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D61D9" w:rsidRPr="00FC2810" w:rsidRDefault="005D61D9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5D61D9" w:rsidRDefault="005D61D9" w:rsidP="00BF2F2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зав по УВР, старший воспитатель, педагог-психолог,</w:t>
            </w:r>
          </w:p>
          <w:p w:rsidR="005D61D9" w:rsidRPr="00107177" w:rsidRDefault="005D61D9" w:rsidP="00BF2F2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D61D9" w:rsidTr="00C23C33">
        <w:tc>
          <w:tcPr>
            <w:tcW w:w="568" w:type="dxa"/>
          </w:tcPr>
          <w:p w:rsidR="005D61D9" w:rsidRPr="00897976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D61D9" w:rsidRPr="005D61D9" w:rsidRDefault="005D61D9" w:rsidP="005D61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Разработка АООП</w:t>
            </w:r>
          </w:p>
        </w:tc>
        <w:tc>
          <w:tcPr>
            <w:tcW w:w="1276" w:type="dxa"/>
          </w:tcPr>
          <w:p w:rsidR="005D61D9" w:rsidRPr="00FC2810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5D61D9" w:rsidRPr="00107177" w:rsidRDefault="005D61D9" w:rsidP="0010717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Зам. зав по УВР, старший воспитатель, специалисты</w:t>
            </w:r>
          </w:p>
        </w:tc>
      </w:tr>
      <w:tr w:rsidR="005D61D9" w:rsidTr="00C23C33">
        <w:tc>
          <w:tcPr>
            <w:tcW w:w="568" w:type="dxa"/>
          </w:tcPr>
          <w:p w:rsidR="005D61D9" w:rsidRPr="00897976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D61D9" w:rsidRPr="005D61D9" w:rsidRDefault="005D61D9" w:rsidP="005D61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Изучение рабочих программ педагогов.</w:t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5D61D9" w:rsidRPr="00FC2810" w:rsidRDefault="005D61D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D61D9" w:rsidRPr="00107177" w:rsidRDefault="005D61D9" w:rsidP="0010717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D61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Зам. зав по УВР, старший воспитатель</w:t>
            </w:r>
          </w:p>
        </w:tc>
      </w:tr>
    </w:tbl>
    <w:p w:rsidR="00A52CB4" w:rsidRDefault="00A52CB4" w:rsidP="00B90C42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A52CB4" w:rsidRPr="002221F3" w:rsidRDefault="00E22097" w:rsidP="00B90C42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</w:t>
      </w:r>
      <w:r w:rsidR="008063BF"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II</w:t>
      </w:r>
      <w:r w:rsidR="008063BF"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8063BF"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Раздел</w:t>
      </w:r>
      <w:r w:rsidR="00686D9A"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5E3283" w:rsidRPr="002221F3" w:rsidRDefault="005A3152" w:rsidP="00B90C42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Организационно-методическая работ</w:t>
      </w:r>
      <w:r w:rsidR="0056152B" w:rsidRPr="002221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</w:t>
      </w:r>
    </w:p>
    <w:tbl>
      <w:tblPr>
        <w:tblStyle w:val="a3"/>
        <w:tblW w:w="9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2268"/>
        <w:gridCol w:w="9"/>
      </w:tblGrid>
      <w:tr w:rsidR="005E3283" w:rsidRPr="002221F3" w:rsidTr="00D740B8">
        <w:trPr>
          <w:gridAfter w:val="1"/>
          <w:wAfter w:w="9" w:type="dxa"/>
        </w:trPr>
        <w:tc>
          <w:tcPr>
            <w:tcW w:w="709" w:type="dxa"/>
          </w:tcPr>
          <w:p w:rsidR="005E3283" w:rsidRPr="002221F3" w:rsidRDefault="005E3283" w:rsidP="005E32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5E3283" w:rsidRPr="002221F3" w:rsidRDefault="005E3283" w:rsidP="005E32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5E3283" w:rsidRPr="002221F3" w:rsidRDefault="005E3283" w:rsidP="005E32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5E3283" w:rsidRPr="002221F3" w:rsidRDefault="005E3283" w:rsidP="005E32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3283" w:rsidRPr="002221F3" w:rsidTr="00D740B8">
        <w:trPr>
          <w:gridAfter w:val="3"/>
          <w:wAfter w:w="3553" w:type="dxa"/>
        </w:trPr>
        <w:tc>
          <w:tcPr>
            <w:tcW w:w="709" w:type="dxa"/>
            <w:vMerge w:val="restart"/>
          </w:tcPr>
          <w:p w:rsidR="005E3283" w:rsidRPr="002221F3" w:rsidRDefault="005E328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</w:tcPr>
          <w:p w:rsidR="005E3283" w:rsidRPr="002221F3" w:rsidRDefault="005E3283" w:rsidP="005E32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Педагогические советы.</w:t>
            </w:r>
          </w:p>
        </w:tc>
      </w:tr>
      <w:tr w:rsidR="009D0EE9" w:rsidRPr="002221F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D0EE9" w:rsidRPr="002221F3" w:rsidRDefault="009D0EE9" w:rsidP="005A315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Педагогический совет № 6 (установочный) </w:t>
            </w: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ЛОК</w:t>
            </w:r>
          </w:p>
        </w:tc>
        <w:tc>
          <w:tcPr>
            <w:tcW w:w="1276" w:type="dxa"/>
          </w:tcPr>
          <w:p w:rsidR="009D0EE9" w:rsidRPr="002221F3" w:rsidRDefault="009D0EE9" w:rsidP="00B90C42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31.06</w:t>
            </w:r>
          </w:p>
        </w:tc>
        <w:tc>
          <w:tcPr>
            <w:tcW w:w="2268" w:type="dxa"/>
          </w:tcPr>
          <w:p w:rsidR="009D0EE9" w:rsidRDefault="009D0EE9" w:rsidP="009D0EE9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</w:t>
            </w:r>
            <w:r>
              <w:t xml:space="preserve"> </w:t>
            </w:r>
          </w:p>
          <w:p w:rsidR="009D0EE9" w:rsidRPr="002221F3" w:rsidRDefault="009D0EE9" w:rsidP="00ED1003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ED100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r w:rsidR="00ED100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EE9" w:rsidRPr="002221F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Педагогический совет № 1 </w:t>
            </w: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«Итоги летней оздоровительной кампании» (творческие отчеты, воспитателей и специалистов, утверждение документации на новый учебный год)</w:t>
            </w:r>
          </w:p>
        </w:tc>
        <w:tc>
          <w:tcPr>
            <w:tcW w:w="1276" w:type="dxa"/>
          </w:tcPr>
          <w:p w:rsidR="009D0EE9" w:rsidRPr="002221F3" w:rsidRDefault="009D0EE9" w:rsidP="00B90C42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2268" w:type="dxa"/>
          </w:tcPr>
          <w:p w:rsidR="009D0EE9" w:rsidRPr="009D0EE9" w:rsidRDefault="009D0EE9" w:rsidP="009D0EE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зав по УВР </w:t>
            </w:r>
          </w:p>
          <w:p w:rsidR="009D0EE9" w:rsidRDefault="009D0EE9" w:rsidP="009D0EE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D0E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D1003" w:rsidRPr="002221F3" w:rsidRDefault="00ED1003" w:rsidP="009D0EE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EE9" w:rsidRPr="002221F3" w:rsidTr="00D740B8">
        <w:trPr>
          <w:gridAfter w:val="3"/>
          <w:wAfter w:w="3553" w:type="dxa"/>
        </w:trPr>
        <w:tc>
          <w:tcPr>
            <w:tcW w:w="709" w:type="dxa"/>
            <w:vMerge w:val="restart"/>
          </w:tcPr>
          <w:p w:rsidR="009D0EE9" w:rsidRPr="002221F3" w:rsidRDefault="001D50AB" w:rsidP="00B90C42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</w:tcPr>
          <w:p w:rsidR="009D0EE9" w:rsidRPr="002221F3" w:rsidRDefault="009D0EE9" w:rsidP="000E4E29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Проведение инструктажей</w:t>
            </w:r>
          </w:p>
        </w:tc>
      </w:tr>
      <w:tr w:rsidR="009D0EE9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D0EE9" w:rsidRPr="002221F3" w:rsidRDefault="009D0EE9" w:rsidP="00462820">
            <w:pPr>
              <w:pStyle w:val="a4"/>
              <w:numPr>
                <w:ilvl w:val="0"/>
                <w:numId w:val="27"/>
              </w:numPr>
              <w:ind w:left="248" w:hanging="142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«Охрана жизни и здоровья детей в ДОУ и на детских площадках в летний период»;</w:t>
            </w:r>
          </w:p>
          <w:p w:rsidR="009D0EE9" w:rsidRPr="002221F3" w:rsidRDefault="009D0EE9" w:rsidP="00462820">
            <w:pPr>
              <w:pStyle w:val="a4"/>
              <w:numPr>
                <w:ilvl w:val="0"/>
                <w:numId w:val="27"/>
              </w:numPr>
              <w:ind w:left="248" w:hanging="142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«Охрана жизни и здоровья воспитанников во время целевых прогулок и экскурсий»;</w:t>
            </w:r>
          </w:p>
          <w:p w:rsidR="009D0EE9" w:rsidRPr="002221F3" w:rsidRDefault="009D0EE9" w:rsidP="00462820">
            <w:pPr>
              <w:pStyle w:val="a4"/>
              <w:numPr>
                <w:ilvl w:val="0"/>
                <w:numId w:val="27"/>
              </w:numPr>
              <w:ind w:left="248" w:hanging="142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«Правила оказания первой медицинской помощи»</w:t>
            </w:r>
          </w:p>
        </w:tc>
        <w:tc>
          <w:tcPr>
            <w:tcW w:w="1276" w:type="dxa"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268" w:type="dxa"/>
          </w:tcPr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зав по УВР,</w:t>
            </w:r>
            <w:r w:rsidRPr="002221F3">
              <w:t xml:space="preserve"> </w:t>
            </w:r>
            <w:proofErr w:type="spellStart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9D0EE9" w:rsidRPr="002221F3" w:rsidRDefault="009D0EE9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9D0EE9" w:rsidRPr="002221F3" w:rsidRDefault="009D0EE9" w:rsidP="0046282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1D50AB" w:rsidRPr="002221F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9" w:type="dxa"/>
            <w:gridSpan w:val="3"/>
          </w:tcPr>
          <w:p w:rsidR="001D50AB" w:rsidRPr="002221F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Анкетирование с молодыми педагогами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Pr="002221F3" w:rsidRDefault="001D50AB" w:rsidP="0056152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«Изучение затруднений в проведении ЛОК»</w:t>
            </w:r>
          </w:p>
        </w:tc>
        <w:tc>
          <w:tcPr>
            <w:tcW w:w="1276" w:type="dxa"/>
          </w:tcPr>
          <w:p w:rsidR="001D50AB" w:rsidRPr="002221F3" w:rsidRDefault="001D50AB" w:rsidP="0056152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21F3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2221F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1D50AB" w:rsidRPr="002221F3" w:rsidRDefault="001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F3">
              <w:rPr>
                <w:rFonts w:ascii="Times New Roman" w:hAnsi="Times New Roman" w:cs="Times New Roman"/>
                <w:sz w:val="24"/>
                <w:szCs w:val="24"/>
              </w:rPr>
              <w:t>Зам зав по УВР, старший воспитатель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</w:tcPr>
          <w:p w:rsidR="001D50AB" w:rsidRPr="002221F3" w:rsidRDefault="001D50AB" w:rsidP="001D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Семинары-практикумы, семинары.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ED1003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</w:tcPr>
          <w:p w:rsidR="00ED1003" w:rsidRPr="002221F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5C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«Формирование здорового образа жизни детей дошкольного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C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возраста в условиях детского сада и семьи»</w:t>
            </w:r>
          </w:p>
        </w:tc>
        <w:tc>
          <w:tcPr>
            <w:tcW w:w="1276" w:type="dxa"/>
          </w:tcPr>
          <w:p w:rsidR="00ED100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D5C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ED1003" w:rsidRPr="00686D9A" w:rsidRDefault="00ED1003" w:rsidP="00BF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CA0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Pr="005E3283" w:rsidRDefault="00ED100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D1003" w:rsidRPr="002221F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46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«Создание условий для проявления инициативности, самостоятельности, творческих способностей в различных видах деятельности»</w:t>
            </w:r>
          </w:p>
        </w:tc>
        <w:tc>
          <w:tcPr>
            <w:tcW w:w="1276" w:type="dxa"/>
          </w:tcPr>
          <w:p w:rsidR="00ED1003" w:rsidRPr="005E328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2268" w:type="dxa"/>
          </w:tcPr>
          <w:p w:rsidR="00ED1003" w:rsidRPr="00686D9A" w:rsidRDefault="00ED1003" w:rsidP="00BF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D9A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Pr="005E3283" w:rsidRDefault="00ED100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D1003" w:rsidRPr="002221F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5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«Особенности содержания и методики работы по основным направлениям развития ребенка в программе «Мир открытий».</w:t>
            </w:r>
          </w:p>
        </w:tc>
        <w:tc>
          <w:tcPr>
            <w:tcW w:w="1276" w:type="dxa"/>
          </w:tcPr>
          <w:p w:rsidR="00ED1003" w:rsidRPr="005E3283" w:rsidRDefault="00ED1003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ED1003" w:rsidRDefault="00ED1003" w:rsidP="00BF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ED5CA0">
              <w:rPr>
                <w:rFonts w:ascii="Times New Roman" w:hAnsi="Times New Roman" w:cs="Times New Roman"/>
                <w:sz w:val="24"/>
                <w:szCs w:val="24"/>
              </w:rPr>
              <w:t xml:space="preserve">. зав по УВР, </w:t>
            </w:r>
          </w:p>
          <w:p w:rsidR="00ED1003" w:rsidRPr="00686D9A" w:rsidRDefault="00ED1003" w:rsidP="00BF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AB" w:rsidTr="00D740B8">
        <w:tc>
          <w:tcPr>
            <w:tcW w:w="709" w:type="dxa"/>
            <w:vMerge w:val="restart"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1D50AB" w:rsidRPr="005E3283" w:rsidRDefault="001D50AB" w:rsidP="002221F3">
            <w:pPr>
              <w:spacing w:line="36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8" w:type="dxa"/>
            <w:gridSpan w:val="4"/>
          </w:tcPr>
          <w:p w:rsidR="001D50AB" w:rsidRDefault="001D50AB">
            <w:r w:rsidRPr="002221F3">
              <w:rPr>
                <w:rFonts w:ascii="Times New Roman" w:hAnsi="Times New Roman" w:cs="Times New Roman"/>
                <w:b/>
                <w:sz w:val="24"/>
                <w:szCs w:val="24"/>
              </w:rPr>
              <w:t>Круглогодичный семинар по теме «Изучение и апробация примерной общеобразовательной программы «Мир открытий»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«Система мониторинга  достижения детьми планируемых результатов освоения программы «Мир открытий»</w:t>
            </w:r>
          </w:p>
        </w:tc>
        <w:tc>
          <w:tcPr>
            <w:tcW w:w="1276" w:type="dxa"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ED1003" w:rsidRPr="004239E5" w:rsidRDefault="00ED1003" w:rsidP="00ED1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 xml:space="preserve">  по УВР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в</w:t>
            </w: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4239E5" w:rsidRDefault="00ED1003" w:rsidP="004F1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Разработка ООП ДО, локальных актов регламентирующих образовательный процесс.</w:t>
            </w:r>
          </w:p>
        </w:tc>
        <w:tc>
          <w:tcPr>
            <w:tcW w:w="1276" w:type="dxa"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4239E5">
              <w:rPr>
                <w:rFonts w:ascii="Times New Roman" w:hAnsi="Times New Roman" w:cs="Times New Roman"/>
                <w:sz w:val="24"/>
                <w:szCs w:val="24"/>
              </w:rPr>
              <w:t xml:space="preserve">  по УВР </w:t>
            </w:r>
          </w:p>
          <w:p w:rsidR="00ED1003" w:rsidRPr="004239E5" w:rsidRDefault="00ED1003" w:rsidP="00ED1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4239E5" w:rsidRDefault="001D50AB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50AB" w:rsidRPr="004239E5" w:rsidRDefault="001D50AB" w:rsidP="004F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ознакомлению с новой программой.</w:t>
            </w:r>
          </w:p>
        </w:tc>
        <w:tc>
          <w:tcPr>
            <w:tcW w:w="1276" w:type="dxa"/>
          </w:tcPr>
          <w:p w:rsidR="001D50AB" w:rsidRDefault="001D50AB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D50AB" w:rsidRPr="001D50AB" w:rsidRDefault="001D50AB" w:rsidP="001D5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A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1D50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50AB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1D50AB">
              <w:rPr>
                <w:rFonts w:ascii="Times New Roman" w:hAnsi="Times New Roman" w:cs="Times New Roman"/>
                <w:sz w:val="24"/>
                <w:szCs w:val="24"/>
              </w:rPr>
              <w:t xml:space="preserve">  по УВР </w:t>
            </w:r>
          </w:p>
          <w:p w:rsidR="001D50AB" w:rsidRPr="004239E5" w:rsidRDefault="001D50AB" w:rsidP="001D5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A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D1003" w:rsidTr="00D740B8">
        <w:trPr>
          <w:gridAfter w:val="1"/>
          <w:wAfter w:w="9" w:type="dxa"/>
          <w:trHeight w:val="1136"/>
        </w:trPr>
        <w:tc>
          <w:tcPr>
            <w:tcW w:w="709" w:type="dxa"/>
            <w:vMerge/>
          </w:tcPr>
          <w:p w:rsidR="00ED1003" w:rsidRPr="004239E5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4239E5" w:rsidRDefault="00ED1003" w:rsidP="004F1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программ, готовность развивающей среды в группах. </w:t>
            </w:r>
          </w:p>
          <w:p w:rsidR="00ED1003" w:rsidRPr="004239E5" w:rsidRDefault="00ED1003" w:rsidP="004F1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003" w:rsidRDefault="00ED1003" w:rsidP="00ED1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221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D1003" w:rsidRPr="002221F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F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221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1F3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2221F3">
              <w:rPr>
                <w:rFonts w:ascii="Times New Roman" w:hAnsi="Times New Roman" w:cs="Times New Roman"/>
                <w:sz w:val="24"/>
                <w:szCs w:val="24"/>
              </w:rPr>
              <w:t xml:space="preserve">  по УВР </w:t>
            </w:r>
          </w:p>
          <w:p w:rsidR="00ED1003" w:rsidRPr="004239E5" w:rsidRDefault="00ED1003" w:rsidP="00ED1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1D50AB" w:rsidTr="00D740B8">
        <w:tc>
          <w:tcPr>
            <w:tcW w:w="709" w:type="dxa"/>
            <w:vMerge w:val="restart"/>
          </w:tcPr>
          <w:p w:rsidR="001D50AB" w:rsidRDefault="001D50AB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98" w:type="dxa"/>
            <w:gridSpan w:val="4"/>
          </w:tcPr>
          <w:p w:rsidR="001D50AB" w:rsidRDefault="001D50AB" w:rsidP="001D50A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3BE4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онсультации: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«Закаливание в детском саду»</w:t>
            </w:r>
          </w:p>
        </w:tc>
        <w:tc>
          <w:tcPr>
            <w:tcW w:w="1276" w:type="dxa"/>
          </w:tcPr>
          <w:p w:rsidR="00ED1003" w:rsidRPr="00ED1003" w:rsidRDefault="00ED1003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D1003" w:rsidRPr="00ED1003" w:rsidRDefault="00ED1003" w:rsidP="00E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«Советы логопеда на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C7F" w:rsidRPr="00ED1003" w:rsidRDefault="004B5C7F" w:rsidP="00E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закаливающих процедур»</w:t>
            </w:r>
          </w:p>
        </w:tc>
        <w:tc>
          <w:tcPr>
            <w:tcW w:w="1276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D1003" w:rsidRPr="00ED1003" w:rsidRDefault="00ED1003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естра,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целевых прогулок и экскурсий в летний период»</w:t>
            </w:r>
          </w:p>
        </w:tc>
        <w:tc>
          <w:tcPr>
            <w:tcW w:w="1276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ДОУ в летний период»</w:t>
            </w:r>
          </w:p>
        </w:tc>
        <w:tc>
          <w:tcPr>
            <w:tcW w:w="1276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D1003" w:rsidRPr="00ED1003" w:rsidRDefault="00ED1003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  по УВР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 летний период»</w:t>
            </w:r>
          </w:p>
        </w:tc>
        <w:tc>
          <w:tcPr>
            <w:tcW w:w="1276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D1003" w:rsidRPr="00ED1003" w:rsidRDefault="00ED1003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100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ED1003" w:rsidRDefault="00ED1003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003" w:rsidRPr="00ED1003" w:rsidRDefault="00ED1003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прогулок в теплое время»</w:t>
            </w:r>
          </w:p>
        </w:tc>
        <w:tc>
          <w:tcPr>
            <w:tcW w:w="1276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ED1003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 по УВР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«Во что играть летом: советы психолога»</w:t>
            </w:r>
          </w:p>
        </w:tc>
        <w:tc>
          <w:tcPr>
            <w:tcW w:w="1276" w:type="dxa"/>
          </w:tcPr>
          <w:p w:rsidR="004B5C7F" w:rsidRDefault="004B5C7F">
            <w:r w:rsidRPr="00E85B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proofErr w:type="gram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proofErr w:type="gram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 игр на участке летом»</w:t>
            </w:r>
          </w:p>
        </w:tc>
        <w:tc>
          <w:tcPr>
            <w:tcW w:w="1276" w:type="dxa"/>
          </w:tcPr>
          <w:p w:rsidR="004B5C7F" w:rsidRDefault="004B5C7F">
            <w:r w:rsidRPr="00E85B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4B5C7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 пособия для игр с песком и водой» </w:t>
            </w:r>
          </w:p>
        </w:tc>
        <w:tc>
          <w:tcPr>
            <w:tcW w:w="1276" w:type="dxa"/>
          </w:tcPr>
          <w:p w:rsidR="004B5C7F" w:rsidRDefault="004B5C7F">
            <w:r w:rsidRPr="00E85B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 w:rsidRPr="00ED1003">
              <w:rPr>
                <w:rFonts w:ascii="Times New Roman" w:hAnsi="Times New Roman" w:cs="Times New Roman"/>
                <w:sz w:val="24"/>
                <w:szCs w:val="24"/>
              </w:rPr>
              <w:t xml:space="preserve">  по УВР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«Как провести лето с детьми»</w:t>
            </w:r>
          </w:p>
        </w:tc>
        <w:tc>
          <w:tcPr>
            <w:tcW w:w="1276" w:type="dxa"/>
          </w:tcPr>
          <w:p w:rsidR="004B5C7F" w:rsidRDefault="004B5C7F">
            <w:r w:rsidRPr="00E85B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276" w:type="dxa"/>
          </w:tcPr>
          <w:p w:rsidR="004B5C7F" w:rsidRDefault="004B5C7F">
            <w:r w:rsidRPr="00E85B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естра,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«Работа по ОБЖ и ЗОЖ с детьми в летний период»</w:t>
            </w:r>
          </w:p>
        </w:tc>
        <w:tc>
          <w:tcPr>
            <w:tcW w:w="1276" w:type="dxa"/>
          </w:tcPr>
          <w:p w:rsidR="004B5C7F" w:rsidRDefault="004B5C7F">
            <w:r w:rsidRPr="004C02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«Проведение утренней гимнастики в летний период: вариативные подходы»</w:t>
            </w:r>
          </w:p>
        </w:tc>
        <w:tc>
          <w:tcPr>
            <w:tcW w:w="1276" w:type="dxa"/>
          </w:tcPr>
          <w:p w:rsidR="004B5C7F" w:rsidRDefault="004B5C7F">
            <w:r w:rsidRPr="004C02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познавательно-экспериментальной  деятельности с детьми в летний период»</w:t>
            </w:r>
          </w:p>
        </w:tc>
        <w:tc>
          <w:tcPr>
            <w:tcW w:w="1276" w:type="dxa"/>
          </w:tcPr>
          <w:p w:rsidR="004B5C7F" w:rsidRDefault="004B5C7F">
            <w:r w:rsidRPr="00E124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5C7F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4B5C7F" w:rsidRDefault="004B5C7F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C7F" w:rsidRPr="00ED1003" w:rsidRDefault="004B5C7F" w:rsidP="00ED1003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«Игры и забавы в ненастную погоду под навесом или на веранде»</w:t>
            </w:r>
          </w:p>
        </w:tc>
        <w:tc>
          <w:tcPr>
            <w:tcW w:w="1276" w:type="dxa"/>
          </w:tcPr>
          <w:p w:rsidR="004B5C7F" w:rsidRDefault="004B5C7F">
            <w:r w:rsidRPr="00E124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B5C7F" w:rsidRPr="00ED1003" w:rsidRDefault="004B5C7F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3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1D50AB" w:rsidRDefault="001D50AB" w:rsidP="00222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89" w:type="dxa"/>
            <w:gridSpan w:val="3"/>
          </w:tcPr>
          <w:p w:rsidR="001D50AB" w:rsidRPr="00ED1003" w:rsidRDefault="001D50AB" w:rsidP="00B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4B5C7F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роектная деятельност</w:t>
            </w:r>
            <w:r w:rsidRPr="004B5C7F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4B5C7F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5C7F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B5C7F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нновационные технологии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наблюдения на прогулках в летний оздоровительный период»</w:t>
            </w:r>
          </w:p>
        </w:tc>
        <w:tc>
          <w:tcPr>
            <w:tcW w:w="1276" w:type="dxa"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1D50AB" w:rsidRPr="005E3283" w:rsidRDefault="001D50AB" w:rsidP="00794CB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Паргачевская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F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«Методы закаливания детей в летний период»</w:t>
            </w:r>
          </w:p>
        </w:tc>
        <w:tc>
          <w:tcPr>
            <w:tcW w:w="1276" w:type="dxa"/>
          </w:tcPr>
          <w:p w:rsidR="001D50AB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1D50AB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1D50AB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Кос Л.В.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Pr="00964984" w:rsidRDefault="001D50AB" w:rsidP="00FF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«Исследовательская деятельность с детьми старшего возраста» </w:t>
            </w:r>
          </w:p>
        </w:tc>
        <w:tc>
          <w:tcPr>
            <w:tcW w:w="1276" w:type="dxa"/>
          </w:tcPr>
          <w:p w:rsidR="001D50AB" w:rsidRPr="005E3283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1D50AB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1D50AB" w:rsidRPr="005E3283" w:rsidRDefault="001D50AB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Pr="00794CB0" w:rsidRDefault="001D50AB" w:rsidP="00BF2F2E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F4602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>«Развитие интеллектуальных способностей в процессе познавательной деятельности и вовлечения в научно-техническое творчество через STEM технологии».</w:t>
            </w:r>
          </w:p>
        </w:tc>
        <w:tc>
          <w:tcPr>
            <w:tcW w:w="1276" w:type="dxa"/>
          </w:tcPr>
          <w:p w:rsidR="001D50AB" w:rsidRPr="00794CB0" w:rsidRDefault="001D50AB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1D50AB" w:rsidRPr="00794CB0" w:rsidRDefault="001D50AB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55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Ковалёва Т.Н.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Pr="00FF4602" w:rsidRDefault="001D50AB" w:rsidP="00BF2F2E">
            <w:pPr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 xml:space="preserve">«Использование технологии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>скрайбинг</w:t>
            </w:r>
            <w:proofErr w:type="spellEnd"/>
            <w:r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1D50AB" w:rsidRDefault="001D50AB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1D50AB" w:rsidRDefault="001D50AB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255C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D50AB" w:rsidRPr="00794CB0" w:rsidRDefault="001D50AB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Васильева Г.Э.</w:t>
            </w:r>
          </w:p>
        </w:tc>
      </w:tr>
      <w:tr w:rsidR="001D50AB" w:rsidTr="00D740B8">
        <w:trPr>
          <w:gridAfter w:val="3"/>
          <w:wAfter w:w="3553" w:type="dxa"/>
        </w:trPr>
        <w:tc>
          <w:tcPr>
            <w:tcW w:w="709" w:type="dxa"/>
            <w:vMerge w:val="restart"/>
          </w:tcPr>
          <w:p w:rsidR="001D50AB" w:rsidRPr="005E3283" w:rsidRDefault="001D50AB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5" w:type="dxa"/>
          </w:tcPr>
          <w:p w:rsidR="001D50AB" w:rsidRPr="00F33F20" w:rsidRDefault="001D50AB" w:rsidP="00F33F2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F2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1D50AB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1D50AB" w:rsidRPr="005E3283" w:rsidRDefault="001D50AB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50AB" w:rsidRDefault="001D50AB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903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 и проведение народных игр в летний период в ДОУ»</w:t>
            </w:r>
          </w:p>
        </w:tc>
        <w:tc>
          <w:tcPr>
            <w:tcW w:w="1276" w:type="dxa"/>
          </w:tcPr>
          <w:p w:rsidR="001D50AB" w:rsidRDefault="001D50AB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юн</w:t>
            </w:r>
            <w:r w:rsidRPr="002903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D50AB" w:rsidRDefault="001D50AB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903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D50AB" w:rsidRDefault="001D50AB" w:rsidP="002903F5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алахова М.А.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2903F5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спользование элементов развивающей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В.В.Воскобовича</w:t>
            </w:r>
            <w:proofErr w:type="spellEnd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«Сказочные лабиринты игры»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740B8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D740B8" w:rsidRPr="00D740B8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D740B8" w:rsidRPr="002903F5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Мастер - класс «Использование технологии «</w:t>
            </w:r>
            <w:proofErr w:type="spellStart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скрайбинг</w:t>
            </w:r>
            <w:proofErr w:type="spellEnd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D740B8" w:rsidRDefault="00D740B8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юль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740B8" w:rsidRPr="003756D9" w:rsidRDefault="00D740B8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740B8" w:rsidRDefault="00D740B8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Васильева Г.Э.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5E3283" w:rsidRDefault="00D740B8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903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«Образовательные терренкуры с детьми в летний период»</w:t>
            </w:r>
          </w:p>
        </w:tc>
        <w:tc>
          <w:tcPr>
            <w:tcW w:w="1276" w:type="dxa"/>
          </w:tcPr>
          <w:p w:rsidR="00D740B8" w:rsidRPr="005E3283" w:rsidRDefault="00D740B8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D740B8" w:rsidRDefault="00D740B8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903F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40B8" w:rsidRPr="005E3283" w:rsidRDefault="00D740B8" w:rsidP="00FF20C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Попова Л.А.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5E3283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«Летние эксперименты»</w:t>
            </w:r>
          </w:p>
        </w:tc>
        <w:tc>
          <w:tcPr>
            <w:tcW w:w="1276" w:type="dxa"/>
          </w:tcPr>
          <w:p w:rsidR="00D740B8" w:rsidRPr="005E3283" w:rsidRDefault="00D740B8" w:rsidP="002903F5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D740B8" w:rsidRPr="005E3283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Кузьмина О.А. 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789" w:type="dxa"/>
            <w:gridSpan w:val="3"/>
          </w:tcPr>
          <w:p w:rsidR="00D740B8" w:rsidRPr="00D740B8" w:rsidRDefault="00D740B8" w:rsidP="001D5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Передовой педагогический опыт</w:t>
            </w:r>
          </w:p>
        </w:tc>
      </w:tr>
      <w:tr w:rsidR="00D740B8" w:rsidTr="00D740B8">
        <w:trPr>
          <w:gridAfter w:val="1"/>
          <w:wAfter w:w="9" w:type="dxa"/>
          <w:trHeight w:val="615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3756D9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«Использование технологии «</w:t>
            </w:r>
            <w:proofErr w:type="spellStart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скрайбинг</w:t>
            </w:r>
            <w:proofErr w:type="spellEnd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D740B8" w:rsidRPr="003756D9" w:rsidRDefault="00D740B8" w:rsidP="002903F5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D740B8" w:rsidRPr="00D740B8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740B8" w:rsidRPr="003756D9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Васильева Г.Э.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3756D9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ние развивающих игр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D740B8" w:rsidRPr="003756D9" w:rsidRDefault="00D740B8" w:rsidP="002903F5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D740B8" w:rsidRPr="00D740B8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D740B8" w:rsidRPr="003756D9" w:rsidRDefault="00D740B8" w:rsidP="00D740B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D740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740B8" w:rsidTr="00D740B8">
        <w:trPr>
          <w:gridAfter w:val="3"/>
          <w:wAfter w:w="3553" w:type="dxa"/>
        </w:trPr>
        <w:tc>
          <w:tcPr>
            <w:tcW w:w="709" w:type="dxa"/>
            <w:vMerge w:val="restart"/>
          </w:tcPr>
          <w:p w:rsidR="00D740B8" w:rsidRPr="005E3283" w:rsidRDefault="00D740B8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</w:tcPr>
          <w:p w:rsidR="00D740B8" w:rsidRPr="003743EC" w:rsidRDefault="00D740B8" w:rsidP="003743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3E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3756D9" w:rsidRDefault="00D740B8" w:rsidP="002903F5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Разработка программы воспитания</w:t>
            </w:r>
          </w:p>
        </w:tc>
        <w:tc>
          <w:tcPr>
            <w:tcW w:w="1276" w:type="dxa"/>
          </w:tcPr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ам зав. по УВР </w:t>
            </w:r>
            <w:proofErr w:type="spellStart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Лескова Е.С.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педагог-психолог Острожная И.А.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оспитатели: </w:t>
            </w:r>
          </w:p>
          <w:p w:rsidR="00D740B8" w:rsidRPr="003756D9" w:rsidRDefault="00D740B8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Попова Л.А.</w:t>
            </w:r>
          </w:p>
          <w:p w:rsidR="00D740B8" w:rsidRPr="003756D9" w:rsidRDefault="00D740B8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Кос Л.В.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Pr="003756D9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Разработка ООП ДО «Мир открытий»</w:t>
            </w:r>
          </w:p>
          <w:p w:rsidR="00D740B8" w:rsidRPr="003756D9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0B8" w:rsidRPr="003756D9" w:rsidRDefault="00D740B8" w:rsidP="00C714C9"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ам зав. по УВР </w:t>
            </w:r>
            <w:proofErr w:type="spellStart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Лескова Е.С.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педагог-психолог Острожная И.А.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асильева Г.Э.</w:t>
            </w:r>
          </w:p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Кузьмина О.А.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5245" w:type="dxa"/>
          </w:tcPr>
          <w:p w:rsidR="00D740B8" w:rsidRPr="003756D9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43E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Выставки, конкурсы</w:t>
            </w:r>
          </w:p>
        </w:tc>
        <w:tc>
          <w:tcPr>
            <w:tcW w:w="1276" w:type="dxa"/>
          </w:tcPr>
          <w:p w:rsidR="00D740B8" w:rsidRPr="003756D9" w:rsidRDefault="00D740B8" w:rsidP="00C714C9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40B8" w:rsidRPr="003756D9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мотр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лучшую постройку из песка «Песочная фантазия»</w:t>
            </w:r>
          </w:p>
          <w:p w:rsidR="00D740B8" w:rsidRPr="005E3283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230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Цель: развитие творчества детей и педагогов.</w:t>
            </w:r>
          </w:p>
        </w:tc>
        <w:tc>
          <w:tcPr>
            <w:tcW w:w="1276" w:type="dxa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т. воспитатель воспитатели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714C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мотр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конкурс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«Лучший психологический уголок на участке детского сада»</w:t>
            </w:r>
          </w:p>
          <w:p w:rsidR="00D740B8" w:rsidRPr="005E3283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F35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создание условий психологически безопасной и  комфортной среды на участках в ДОУ.</w:t>
            </w:r>
          </w:p>
        </w:tc>
        <w:tc>
          <w:tcPr>
            <w:tcW w:w="1276" w:type="dxa"/>
          </w:tcPr>
          <w:p w:rsidR="00D740B8" w:rsidRPr="005E3283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268" w:type="dxa"/>
          </w:tcPr>
          <w:p w:rsidR="00D740B8" w:rsidRPr="005E3283" w:rsidRDefault="00D740B8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Pr="00C714C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714C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Ф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отоконкурс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«Моя счастливая семья»</w:t>
            </w:r>
          </w:p>
          <w:p w:rsidR="00D740B8" w:rsidRPr="005E3283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5230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создание в молодежной среде положительного образа семьи через искусство фотографии.</w:t>
            </w:r>
          </w:p>
        </w:tc>
        <w:tc>
          <w:tcPr>
            <w:tcW w:w="1276" w:type="dxa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т. воспитатель, воспитатели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A3056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Конкурс т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анцевальных </w:t>
            </w:r>
            <w:proofErr w:type="spellStart"/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флэшмобов</w:t>
            </w:r>
            <w:proofErr w:type="spellEnd"/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посвященных Дню государственного флага России,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сотрудников дошкольного образовательного учреждения.</w:t>
            </w:r>
            <w:proofErr w:type="gramEnd"/>
          </w:p>
          <w:p w:rsidR="00D740B8" w:rsidRPr="005E3283" w:rsidRDefault="00D740B8" w:rsidP="00F35AC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35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 об</w:t>
            </w:r>
            <w:r w:rsidRPr="00F35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еспечение позитивной праздничной атмосферы, создание условий для развития и реализации творческого потенциала, приобщения к здоровому образу жизни сотрудников дошкольных образовательных организаций.</w:t>
            </w:r>
          </w:p>
        </w:tc>
        <w:tc>
          <w:tcPr>
            <w:tcW w:w="1276" w:type="dxa"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D740B8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Ст. воспитатель,</w:t>
            </w:r>
          </w:p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отрудники ДОУ</w:t>
            </w:r>
          </w:p>
        </w:tc>
      </w:tr>
      <w:tr w:rsidR="00D740B8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D740B8" w:rsidRPr="005E3283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40B8" w:rsidRDefault="00D740B8" w:rsidP="00C714C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Выставка рисунков «К</w:t>
            </w:r>
            <w:r w:rsidRPr="00C71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раски лета»</w:t>
            </w:r>
          </w:p>
          <w:p w:rsidR="00D740B8" w:rsidRPr="00C714C9" w:rsidRDefault="00D740B8" w:rsidP="0085204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520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ель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520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возможности детям под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елиться своими впечатлениями о наступающем </w:t>
            </w:r>
            <w:r w:rsidRPr="008520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лете.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8520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буждать создавать индивидуальные художественны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е образы, используя доступные </w:t>
            </w:r>
            <w:r w:rsidRPr="008520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средства выразительности.</w:t>
            </w:r>
          </w:p>
        </w:tc>
        <w:tc>
          <w:tcPr>
            <w:tcW w:w="1276" w:type="dxa"/>
          </w:tcPr>
          <w:p w:rsidR="00D740B8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D740B8" w:rsidRPr="00C714C9" w:rsidRDefault="00D740B8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2D7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ыставка «Такие разные веера»</w:t>
            </w:r>
          </w:p>
          <w:p w:rsidR="00841E14" w:rsidRPr="005E3283" w:rsidRDefault="00841E14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Цель: формирова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ть основ эстетической культуры, 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творчески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способност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учить работать с разным материалом при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создании выразительных образов, 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способствовать развитию ручной умелости, конструктивных умений, творчества и способности к преобразованию материалов.</w:t>
            </w:r>
          </w:p>
        </w:tc>
        <w:tc>
          <w:tcPr>
            <w:tcW w:w="1276" w:type="dxa"/>
          </w:tcPr>
          <w:p w:rsidR="00841E14" w:rsidRPr="005E3283" w:rsidRDefault="00841E14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</w:t>
            </w:r>
            <w:r w:rsidRPr="00022D7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</w:tcPr>
          <w:p w:rsidR="00841E14" w:rsidRPr="005E3283" w:rsidRDefault="00841E14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ыставка рисунков </w:t>
            </w: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841E14" w:rsidRDefault="00841E14" w:rsidP="00841E1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аскрыть значение семьи в жизни каждого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ребёнка, </w:t>
            </w: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развить мелкую моторику, выявить талантливых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воспитанников, </w:t>
            </w: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формировать чувство любви и уважения к членам семьи, нравственную культуру младших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41E1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41E14" w:rsidRPr="005E3283" w:rsidRDefault="00841E14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2D7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41E14" w:rsidRPr="005E3283" w:rsidRDefault="00841E14" w:rsidP="00BF2F2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Выставка рисунков «Флаг России»</w:t>
            </w:r>
          </w:p>
          <w:p w:rsidR="00841E14" w:rsidRDefault="00841E14" w:rsidP="003756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привлечение внимания детей к истории и происхождению государственных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символов Российской Федерации; 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условий для формирования чувства уважения к государственному флагу Российской Федераци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и, её национальным праздникам;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756D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азви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вать творческие способности.</w:t>
            </w:r>
          </w:p>
        </w:tc>
        <w:tc>
          <w:tcPr>
            <w:tcW w:w="1276" w:type="dxa"/>
          </w:tcPr>
          <w:p w:rsidR="00841E14" w:rsidRPr="005E3283" w:rsidRDefault="00841E14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841E14" w:rsidRPr="005E3283" w:rsidRDefault="00841E14" w:rsidP="00323A78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2D7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41E14" w:rsidRPr="008360B4" w:rsidTr="00D740B8">
        <w:trPr>
          <w:gridAfter w:val="3"/>
          <w:wAfter w:w="3553" w:type="dxa"/>
        </w:trPr>
        <w:tc>
          <w:tcPr>
            <w:tcW w:w="709" w:type="dxa"/>
            <w:vMerge w:val="restart"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5245" w:type="dxa"/>
          </w:tcPr>
          <w:p w:rsidR="00841E14" w:rsidRPr="008360B4" w:rsidRDefault="00841E14" w:rsidP="003743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41E14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«Волшебный квадрат </w:t>
            </w:r>
            <w:proofErr w:type="spellStart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(Старшая группа №9)</w:t>
            </w:r>
          </w:p>
        </w:tc>
        <w:tc>
          <w:tcPr>
            <w:tcW w:w="1276" w:type="dxa"/>
          </w:tcPr>
          <w:p w:rsidR="00841E14" w:rsidRPr="008360B4" w:rsidRDefault="00841E14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268" w:type="dxa"/>
          </w:tcPr>
          <w:p w:rsidR="00841E14" w:rsidRPr="008360B4" w:rsidRDefault="00841E14" w:rsidP="00BF2F2E">
            <w:pPr>
              <w:spacing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360B4" w:rsidP="008360B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«Волшебный лес» </w:t>
            </w:r>
            <w:proofErr w:type="gramStart"/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нетрадиционной</w:t>
            </w:r>
            <w:proofErr w:type="gramEnd"/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техники рисования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(2-ая младшая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276" w:type="dxa"/>
          </w:tcPr>
          <w:p w:rsidR="00841E14" w:rsidRPr="008360B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841E14" w:rsidRPr="008360B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Суфиева</w:t>
            </w:r>
            <w:proofErr w:type="spellEnd"/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360B4" w:rsidP="008360B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«Путешествие в страну сказок»</w:t>
            </w:r>
            <w: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(Средняя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276" w:type="dxa"/>
          </w:tcPr>
          <w:p w:rsidR="00841E14" w:rsidRPr="008360B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2268" w:type="dxa"/>
          </w:tcPr>
          <w:p w:rsidR="00841E14" w:rsidRPr="008360B4" w:rsidRDefault="008360B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Ю.Б</w:t>
            </w:r>
          </w:p>
        </w:tc>
      </w:tr>
      <w:tr w:rsidR="008360B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360B4" w:rsidRPr="005E3283" w:rsidRDefault="008360B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360B4" w:rsidRDefault="008C4753" w:rsidP="008C475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«Мы шагаем весело» </w:t>
            </w:r>
            <w:r w:rsidRPr="008C47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47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-ая младшая группа)</w:t>
            </w:r>
          </w:p>
        </w:tc>
        <w:tc>
          <w:tcPr>
            <w:tcW w:w="1276" w:type="dxa"/>
          </w:tcPr>
          <w:p w:rsidR="008360B4" w:rsidRPr="008360B4" w:rsidRDefault="008C4753" w:rsidP="00CD57B3">
            <w:pPr>
              <w:jc w:val="both"/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60B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Чигиринская Е.В.</w:t>
            </w:r>
          </w:p>
        </w:tc>
      </w:tr>
      <w:tr w:rsidR="008C4753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C4753" w:rsidRPr="005E3283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4753" w:rsidRDefault="008C4753" w:rsidP="008C475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4753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4753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360B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«Превращение воды» 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(Старшая группа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841E14" w:rsidRPr="008360B4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360B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841E14" w:rsidRPr="008360B4" w:rsidRDefault="008360B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Ковалёва Т.Н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Прогулка «Навстречу солнечному лету»</w:t>
            </w:r>
          </w:p>
        </w:tc>
        <w:tc>
          <w:tcPr>
            <w:tcW w:w="1276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Кузина Р.М.</w:t>
            </w:r>
          </w:p>
        </w:tc>
      </w:tr>
      <w:tr w:rsidR="00841E14" w:rsidTr="00D740B8">
        <w:trPr>
          <w:gridAfter w:val="1"/>
          <w:wAfter w:w="9" w:type="dxa"/>
        </w:trPr>
        <w:tc>
          <w:tcPr>
            <w:tcW w:w="709" w:type="dxa"/>
            <w:vMerge/>
          </w:tcPr>
          <w:p w:rsidR="00841E14" w:rsidRPr="005E3283" w:rsidRDefault="00841E14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Познавательное развитие «Что растёт в саду»</w:t>
            </w:r>
          </w:p>
        </w:tc>
        <w:tc>
          <w:tcPr>
            <w:tcW w:w="1276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E14" w:rsidRPr="008360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41E14" w:rsidRPr="008360B4" w:rsidRDefault="008C4753" w:rsidP="00CD57B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Кузьмина О.А.</w:t>
            </w:r>
          </w:p>
        </w:tc>
      </w:tr>
    </w:tbl>
    <w:p w:rsidR="001D50AB" w:rsidRDefault="001D50AB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D50AB" w:rsidRDefault="001D50AB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063BF" w:rsidRDefault="00164BF8" w:rsidP="008C4753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2.11. Самообразование педагогов.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D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21" w:type="dxa"/>
          </w:tcPr>
          <w:p w:rsidR="00E235B6" w:rsidRPr="00D740B8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E235B6" w:rsidRPr="00022D7A" w:rsidTr="00E235B6">
        <w:trPr>
          <w:trHeight w:val="88"/>
        </w:trPr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«Развивающие игры </w:t>
            </w: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Воскобовича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в подготовительной группе»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мелкой моторики у детей дошкольного возраста через нетрадиционные техники рисования»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Суфиева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Г.Ю.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элементарных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математических представлений у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дошкольников в рамках освоения программы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Л.Г. </w:t>
            </w: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Петерсон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Мир открытий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Васильва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Г.Э.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«Изучение методической литературы по программе «Мир открытий» 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О.А.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«Развитие экологического воспитания дошкольников через дидактические игры»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«Оздоровительная гимнастика после дневного сна, её значения»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дошкольников.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Р.М.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элементарных математических способностей у детей дошкольного возраста, через инновационные технологии»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Г.Э.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Особенности 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мониторинга  достижения детьми планируемых результатов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про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грам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«Мир открытий»</w:t>
            </w:r>
          </w:p>
        </w:tc>
        <w:tc>
          <w:tcPr>
            <w:tcW w:w="2268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Магола</w:t>
            </w:r>
            <w:proofErr w:type="spellEnd"/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35B6" w:rsidRPr="00022D7A" w:rsidTr="00E235B6">
        <w:tc>
          <w:tcPr>
            <w:tcW w:w="709" w:type="dxa"/>
            <w:shd w:val="clear" w:color="auto" w:fill="auto"/>
          </w:tcPr>
          <w:p w:rsidR="00E235B6" w:rsidRPr="005D61D9" w:rsidRDefault="00E235B6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Формирование патриотических чувств у дошкольников.</w:t>
            </w:r>
          </w:p>
        </w:tc>
        <w:tc>
          <w:tcPr>
            <w:tcW w:w="2268" w:type="dxa"/>
          </w:tcPr>
          <w:p w:rsidR="00E235B6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235B6" w:rsidRPr="005D61D9" w:rsidRDefault="00E235B6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 А.А.</w:t>
            </w:r>
          </w:p>
        </w:tc>
      </w:tr>
      <w:tr w:rsidR="001C4F4E" w:rsidRPr="00022D7A" w:rsidTr="00E235B6">
        <w:tc>
          <w:tcPr>
            <w:tcW w:w="709" w:type="dxa"/>
            <w:shd w:val="clear" w:color="auto" w:fill="auto"/>
          </w:tcPr>
          <w:p w:rsidR="001C4F4E" w:rsidRPr="005D61D9" w:rsidRDefault="001C4F4E" w:rsidP="001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1C4F4E" w:rsidRPr="005D61D9" w:rsidRDefault="001C4F4E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«Особенности развития памяти детей младшего возраста посредством дидактических игр и упражнений от 2 до 3 лет»</w:t>
            </w:r>
          </w:p>
        </w:tc>
        <w:tc>
          <w:tcPr>
            <w:tcW w:w="2268" w:type="dxa"/>
          </w:tcPr>
          <w:p w:rsidR="001C4F4E" w:rsidRPr="001C4F4E" w:rsidRDefault="001C4F4E" w:rsidP="001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C4F4E" w:rsidRPr="005D61D9" w:rsidRDefault="001C4F4E" w:rsidP="001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Т.З.</w:t>
            </w:r>
          </w:p>
        </w:tc>
      </w:tr>
    </w:tbl>
    <w:p w:rsidR="00164BF8" w:rsidRPr="008063BF" w:rsidRDefault="00164BF8" w:rsidP="001C4F4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83AD3" w:rsidRDefault="00864EC8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64EC8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III</w:t>
      </w:r>
      <w:r w:rsidR="00164BF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864EC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Контроль за качеством проведения ЛОК.</w:t>
      </w:r>
    </w:p>
    <w:tbl>
      <w:tblPr>
        <w:tblStyle w:val="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126"/>
      </w:tblGrid>
      <w:tr w:rsidR="00164BF8" w:rsidRPr="00164BF8" w:rsidTr="001C4F4E">
        <w:tc>
          <w:tcPr>
            <w:tcW w:w="1276" w:type="dxa"/>
          </w:tcPr>
          <w:p w:rsidR="00164BF8" w:rsidRPr="00164BF8" w:rsidRDefault="00164BF8" w:rsidP="00164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6" w:type="dxa"/>
          </w:tcPr>
          <w:p w:rsidR="00164BF8" w:rsidRPr="00164BF8" w:rsidRDefault="00164BF8" w:rsidP="00164B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164BF8" w:rsidRPr="00164BF8" w:rsidRDefault="00164BF8" w:rsidP="00164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64BF8" w:rsidRPr="00164BF8" w:rsidRDefault="00164BF8" w:rsidP="00164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F8" w:rsidRPr="00164BF8" w:rsidTr="001C4F4E">
        <w:tc>
          <w:tcPr>
            <w:tcW w:w="127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64BF8" w:rsidRPr="00164BF8" w:rsidRDefault="00164BF8" w:rsidP="00164BF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Оперативный </w:t>
            </w:r>
          </w:p>
          <w:p w:rsid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охрану жизни и здоровья детей, предупреждение заболеваемости и травматизма (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оборудования)</w:t>
            </w:r>
          </w:p>
          <w:p w:rsid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группы и участков к ЛОК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утренних разминок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  <w:p w:rsidR="00164BF8" w:rsidRDefault="00164BF8" w:rsidP="00E23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«Качество реализации мероприятий, направленных на оздоровление и 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детей»  (наблюдение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НОД, прогулок, развлечений и документации, анкетирование, беседы)</w:t>
            </w:r>
          </w:p>
          <w:p w:rsidR="00E235B6" w:rsidRPr="00E235B6" w:rsidRDefault="00E235B6" w:rsidP="00E23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</w:t>
            </w:r>
          </w:p>
          <w:p w:rsidR="00E235B6" w:rsidRPr="00164BF8" w:rsidRDefault="00E235B6" w:rsidP="00E23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детей в режимных процессах»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«Формирования культурно-гигиенических навыков у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235B6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Заведующая, зам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 по УВР, </w:t>
            </w:r>
          </w:p>
          <w:p w:rsidR="00164BF8" w:rsidRPr="00164BF8" w:rsidRDefault="00E235B6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F8" w:rsidRPr="00164BF8" w:rsidTr="001C4F4E">
        <w:tc>
          <w:tcPr>
            <w:tcW w:w="127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164BF8" w:rsidRPr="00164BF8" w:rsidRDefault="00164BF8" w:rsidP="00164BF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Оперативный </w:t>
            </w:r>
          </w:p>
          <w:p w:rsid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инструкций по охране жизни и здоровья детей, противопожарной безопасности, профилактике дорожно-транспортного травматизма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анкетирование, анализ планов)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закаливающих мероприятий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«Итоговых мероприятий» по темам</w:t>
            </w: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беседы с воспитателями)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сюжетно-ролевых игр как средство ознакомления детей дошкольного возраста с профессиями»</w:t>
            </w:r>
          </w:p>
          <w:p w:rsid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анализ мероприятий, анализ документации)</w:t>
            </w:r>
          </w:p>
          <w:p w:rsidR="00801DA9" w:rsidRDefault="00801DA9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деятельности по драматизации</w:t>
            </w:r>
          </w:p>
          <w:p w:rsidR="00E235B6" w:rsidRDefault="00E235B6" w:rsidP="00164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  <w:p w:rsidR="00E235B6" w:rsidRPr="00E235B6" w:rsidRDefault="001C4F4E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E235B6" w:rsidRPr="00E2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 дошкольниками по организации познавательной исследовательской и опытно-экспериментальной деятельности»</w:t>
            </w:r>
          </w:p>
        </w:tc>
        <w:tc>
          <w:tcPr>
            <w:tcW w:w="2126" w:type="dxa"/>
          </w:tcPr>
          <w:p w:rsidR="00E235B6" w:rsidRDefault="00E235B6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зам зав по УВР, </w:t>
            </w:r>
          </w:p>
          <w:p w:rsidR="00164BF8" w:rsidRPr="00164BF8" w:rsidRDefault="001C4F4E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F8" w:rsidRPr="00164BF8" w:rsidTr="001C4F4E">
        <w:tc>
          <w:tcPr>
            <w:tcW w:w="127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64BF8" w:rsidRPr="00164BF8" w:rsidRDefault="00164BF8" w:rsidP="00164BF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64BF8" w:rsidRDefault="00164BF8" w:rsidP="00164B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прогулок, соблюдения режима дня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летне-оздоровительный период (наблюдение, анализ документации, анкетирование, собеседование с педагогами)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«Дней диагностики»</w:t>
            </w:r>
          </w:p>
          <w:p w:rsid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(диагностика, опросники для детей, анализ работ, беседы, анализ документации)</w:t>
            </w:r>
          </w:p>
          <w:p w:rsidR="001C4F4E" w:rsidRPr="001C4F4E" w:rsidRDefault="001C4F4E" w:rsidP="00164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  <w:p w:rsidR="001C4F4E" w:rsidRPr="00164BF8" w:rsidRDefault="001C4F4E" w:rsidP="001C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технологии «Ситуация» в образовательной деятельности»</w:t>
            </w:r>
          </w:p>
        </w:tc>
        <w:tc>
          <w:tcPr>
            <w:tcW w:w="2126" w:type="dxa"/>
          </w:tcPr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УВР</w:t>
            </w:r>
          </w:p>
          <w:p w:rsidR="001C4F4E" w:rsidRPr="00164BF8" w:rsidRDefault="001C4F4E" w:rsidP="001C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BF8" w:rsidRPr="00164BF8" w:rsidRDefault="00164BF8" w:rsidP="001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EC8" w:rsidRPr="00864EC8" w:rsidRDefault="00864EC8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83AD3" w:rsidRDefault="00801DA9" w:rsidP="00022D7A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 xml:space="preserve">IV. </w:t>
      </w:r>
      <w:proofErr w:type="spellStart"/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Работа</w:t>
      </w:r>
      <w:proofErr w:type="spellEnd"/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 xml:space="preserve"> с </w:t>
      </w:r>
      <w:proofErr w:type="spellStart"/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родителями</w:t>
      </w:r>
      <w:proofErr w:type="spellEnd"/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1843"/>
      </w:tblGrid>
      <w:tr w:rsidR="00B32220" w:rsidRPr="000D04AA" w:rsidTr="001C4F4E">
        <w:tc>
          <w:tcPr>
            <w:tcW w:w="851" w:type="dxa"/>
          </w:tcPr>
          <w:p w:rsidR="00B32220" w:rsidRPr="000D04AA" w:rsidRDefault="00B32220" w:rsidP="006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B32220" w:rsidRPr="000D04AA" w:rsidRDefault="00B32220" w:rsidP="006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B32220" w:rsidRPr="000D04AA" w:rsidRDefault="00B32220" w:rsidP="006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</w:tcPr>
          <w:p w:rsidR="00B32220" w:rsidRPr="000D04AA" w:rsidRDefault="00B32220" w:rsidP="006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C4F4E" w:rsidRPr="000D04AA" w:rsidTr="001C4F4E">
        <w:tc>
          <w:tcPr>
            <w:tcW w:w="851" w:type="dxa"/>
          </w:tcPr>
          <w:p w:rsidR="001C4F4E" w:rsidRPr="000D04AA" w:rsidRDefault="001C4F4E" w:rsidP="008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F4E" w:rsidRPr="00801DA9" w:rsidRDefault="001C4F4E" w:rsidP="00BF2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собраний по выработке единых требований ДОУ и семьи при переходе на летний режим: выполнение общегигиенических </w:t>
            </w:r>
            <w:r w:rsidRPr="0080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распределение двигательной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дня, организация воспитательно-образовательной работы</w:t>
            </w:r>
          </w:p>
        </w:tc>
        <w:tc>
          <w:tcPr>
            <w:tcW w:w="1417" w:type="dxa"/>
          </w:tcPr>
          <w:p w:rsidR="001C4F4E" w:rsidRPr="00801DA9" w:rsidRDefault="001C4F4E" w:rsidP="0084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1C4F4E" w:rsidRDefault="001C4F4E" w:rsidP="00BF2F2E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4E" w:rsidRPr="000D04AA" w:rsidTr="001C4F4E">
        <w:tc>
          <w:tcPr>
            <w:tcW w:w="851" w:type="dxa"/>
          </w:tcPr>
          <w:p w:rsidR="001C4F4E" w:rsidRDefault="00576BF9" w:rsidP="008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</w:tcPr>
          <w:p w:rsidR="001C4F4E" w:rsidRPr="00D901FE" w:rsidRDefault="001C4F4E" w:rsidP="00BF2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потребностей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образовании на новый учебный год</w:t>
            </w: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4F4E" w:rsidRPr="00801DA9" w:rsidRDefault="001C4F4E" w:rsidP="0084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E" w:rsidRPr="00801DA9" w:rsidRDefault="001C4F4E" w:rsidP="0084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</w:tcPr>
          <w:p w:rsidR="001C4F4E" w:rsidRPr="00801DA9" w:rsidRDefault="001C4F4E" w:rsidP="00BF2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C4F4E" w:rsidRPr="000D04AA" w:rsidTr="001C4F4E">
        <w:tc>
          <w:tcPr>
            <w:tcW w:w="851" w:type="dxa"/>
          </w:tcPr>
          <w:p w:rsidR="001C4F4E" w:rsidRPr="000D04AA" w:rsidRDefault="00576BF9" w:rsidP="008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C4F4E" w:rsidRPr="00801DA9" w:rsidRDefault="001C4F4E" w:rsidP="00BF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Наглядно-просветительная работа с родителями о санитарно-гигиенических условиях жизни ребенка в летний период.</w:t>
            </w:r>
          </w:p>
        </w:tc>
        <w:tc>
          <w:tcPr>
            <w:tcW w:w="1417" w:type="dxa"/>
          </w:tcPr>
          <w:p w:rsidR="001C4F4E" w:rsidRPr="00801DA9" w:rsidRDefault="001C4F4E" w:rsidP="008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1C4F4E" w:rsidRDefault="001C4F4E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A63" w:rsidRPr="000D04AA" w:rsidTr="001C4F4E">
        <w:tc>
          <w:tcPr>
            <w:tcW w:w="851" w:type="dxa"/>
          </w:tcPr>
          <w:p w:rsidR="00D62A63" w:rsidRPr="000D04AA" w:rsidRDefault="00576BF9" w:rsidP="008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D62A63" w:rsidRDefault="00D62A63" w:rsidP="00D6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Рекламно-просветительская работа:</w:t>
            </w:r>
          </w:p>
          <w:p w:rsidR="00D62A63" w:rsidRDefault="00D62A63" w:rsidP="00D6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ДОУ «Краски лета»</w:t>
            </w:r>
            <w:r w:rsidR="00576BF9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специалистов на летний период.</w:t>
            </w:r>
          </w:p>
          <w:p w:rsidR="00D62A63" w:rsidRDefault="00D62A63" w:rsidP="00D6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4E1AD1" w:rsidRDefault="00D62A63" w:rsidP="004E1AD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D1">
              <w:rPr>
                <w:rFonts w:ascii="Times New Roman" w:hAnsi="Times New Roman" w:cs="Times New Roman"/>
                <w:sz w:val="24"/>
                <w:szCs w:val="24"/>
              </w:rPr>
              <w:t>«Организация закаливающих процедур»</w:t>
            </w:r>
          </w:p>
          <w:p w:rsidR="004E1AD1" w:rsidRDefault="00D62A63" w:rsidP="004E1AD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D1">
              <w:rPr>
                <w:rFonts w:ascii="Times New Roman" w:hAnsi="Times New Roman" w:cs="Times New Roman"/>
                <w:sz w:val="24"/>
                <w:szCs w:val="24"/>
              </w:rPr>
              <w:t>«Советы логопеда на лето»</w:t>
            </w:r>
          </w:p>
          <w:p w:rsidR="004E1AD1" w:rsidRDefault="004E1AD1" w:rsidP="004E1AD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D1">
              <w:rPr>
                <w:rFonts w:ascii="Times New Roman" w:hAnsi="Times New Roman" w:cs="Times New Roman"/>
                <w:sz w:val="24"/>
                <w:szCs w:val="24"/>
              </w:rPr>
              <w:t>«Музыкальные игры летом для больших и маленьких»</w:t>
            </w:r>
          </w:p>
          <w:p w:rsidR="004E1AD1" w:rsidRDefault="004E1AD1" w:rsidP="004E1AD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D1">
              <w:rPr>
                <w:rFonts w:ascii="Times New Roman" w:hAnsi="Times New Roman" w:cs="Times New Roman"/>
                <w:sz w:val="24"/>
                <w:szCs w:val="24"/>
              </w:rPr>
              <w:t>«Музыкальное лето»</w:t>
            </w:r>
          </w:p>
          <w:p w:rsidR="00576BF9" w:rsidRDefault="00D62A63" w:rsidP="00576BF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D1">
              <w:rPr>
                <w:rFonts w:ascii="Times New Roman" w:hAnsi="Times New Roman" w:cs="Times New Roman"/>
                <w:sz w:val="24"/>
                <w:szCs w:val="24"/>
              </w:rPr>
              <w:t>«Во что играть летом: советы психолога»</w:t>
            </w:r>
          </w:p>
          <w:p w:rsidR="00576BF9" w:rsidRPr="00576BF9" w:rsidRDefault="00D62A63" w:rsidP="00576BF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«Как провести лето с детьми»</w:t>
            </w:r>
          </w:p>
          <w:p w:rsidR="00576BF9" w:rsidRPr="00576BF9" w:rsidRDefault="00576BF9" w:rsidP="00576BF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«Первая помощь при повреждениях и травмах».       </w:t>
            </w:r>
          </w:p>
          <w:p w:rsidR="00576BF9" w:rsidRPr="00576BF9" w:rsidRDefault="00576BF9" w:rsidP="00576BF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«Закаливание детей летом, использование природных факторов».   </w:t>
            </w:r>
          </w:p>
          <w:p w:rsidR="00576BF9" w:rsidRPr="00576BF9" w:rsidRDefault="00576BF9" w:rsidP="00576BF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помощи при тепловом ударе».</w:t>
            </w:r>
          </w:p>
          <w:p w:rsidR="00576BF9" w:rsidRPr="00576BF9" w:rsidRDefault="00576BF9" w:rsidP="00576BF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 правила для здоровья и отдыха вашего ребенка!»</w:t>
            </w:r>
            <w:r w:rsidRPr="00D62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76BF9" w:rsidRPr="00576BF9" w:rsidRDefault="00576BF9" w:rsidP="00576BF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отравлениях»</w:t>
            </w:r>
          </w:p>
          <w:p w:rsidR="00D62A63" w:rsidRPr="00576BF9" w:rsidRDefault="00576BF9" w:rsidP="00576BF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детей в летний период»                                                                                                                                                                                  </w:t>
            </w:r>
          </w:p>
          <w:p w:rsidR="00576BF9" w:rsidRDefault="00576BF9" w:rsidP="008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63" w:rsidRDefault="004E1AD1" w:rsidP="008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Брошюрки:</w:t>
            </w:r>
          </w:p>
          <w:p w:rsidR="004E1AD1" w:rsidRDefault="004E1AD1" w:rsidP="004E1AD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дома»</w:t>
            </w:r>
          </w:p>
          <w:p w:rsidR="004E1AD1" w:rsidRDefault="004E1AD1" w:rsidP="004E1AD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ребенка в детском саду»</w:t>
            </w:r>
          </w:p>
          <w:p w:rsidR="00AE7949" w:rsidRDefault="00AE7949" w:rsidP="00AE794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94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E7949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949" w:rsidRPr="00AE7949" w:rsidRDefault="00576BF9" w:rsidP="00AE794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ядовитые растения</w:t>
            </w:r>
            <w:r w:rsid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D62A63" w:rsidRPr="00801DA9" w:rsidRDefault="00D62A63" w:rsidP="008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AE7949" w:rsidRDefault="00D62A63" w:rsidP="00BF2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A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D62A63" w:rsidRDefault="00AE7949" w:rsidP="00BF2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D62A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</w:t>
            </w:r>
          </w:p>
          <w:p w:rsidR="00D62A63" w:rsidRDefault="00D62A63" w:rsidP="00BF2F2E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BF9" w:rsidRPr="000D04AA" w:rsidTr="001C4F4E">
        <w:tc>
          <w:tcPr>
            <w:tcW w:w="851" w:type="dxa"/>
          </w:tcPr>
          <w:p w:rsidR="00576BF9" w:rsidRPr="000D04AA" w:rsidRDefault="00576BF9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76BF9" w:rsidRDefault="00576BF9" w:rsidP="00D6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работ:</w:t>
            </w:r>
          </w:p>
          <w:p w:rsidR="00841E14" w:rsidRDefault="00841E14" w:rsidP="00841E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4">
              <w:rPr>
                <w:rFonts w:ascii="Times New Roman" w:hAnsi="Times New Roman" w:cs="Times New Roman"/>
                <w:sz w:val="24"/>
                <w:szCs w:val="24"/>
              </w:rPr>
              <w:t>«Такие разные веера»</w:t>
            </w:r>
          </w:p>
          <w:p w:rsidR="00841E14" w:rsidRDefault="00841E14" w:rsidP="00841E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576BF9" w:rsidRDefault="00841E14" w:rsidP="00841E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«Флаг России»</w:t>
            </w:r>
          </w:p>
        </w:tc>
        <w:tc>
          <w:tcPr>
            <w:tcW w:w="1417" w:type="dxa"/>
          </w:tcPr>
          <w:p w:rsidR="00841E14" w:rsidRDefault="00841E14" w:rsidP="00BF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14" w:rsidRDefault="00576BF9" w:rsidP="008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41E14" w:rsidRDefault="00841E14" w:rsidP="008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576BF9" w:rsidRDefault="00841E14" w:rsidP="008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B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6BF9" w:rsidRPr="00022D7A" w:rsidRDefault="00841E14" w:rsidP="00BF2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BF9" w:rsidRPr="000D04AA" w:rsidTr="001C4F4E">
        <w:tc>
          <w:tcPr>
            <w:tcW w:w="851" w:type="dxa"/>
          </w:tcPr>
          <w:p w:rsidR="00576BF9" w:rsidRPr="000D04AA" w:rsidRDefault="00576BF9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76BF9" w:rsidRDefault="00576BF9" w:rsidP="008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A30560">
              <w:rPr>
                <w:rFonts w:ascii="Times New Roman" w:hAnsi="Times New Roman" w:cs="Times New Roman"/>
                <w:sz w:val="24"/>
                <w:szCs w:val="24"/>
              </w:rPr>
              <w:t>Фотоконкурс  «Моя счастливая семья»</w:t>
            </w:r>
          </w:p>
          <w:p w:rsidR="00576BF9" w:rsidRPr="00801DA9" w:rsidRDefault="00576BF9" w:rsidP="00D9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E">
              <w:rPr>
                <w:rFonts w:ascii="Times New Roman" w:hAnsi="Times New Roman" w:cs="Times New Roman"/>
                <w:sz w:val="24"/>
                <w:szCs w:val="24"/>
              </w:rPr>
              <w:t>Цель: создание в молодежной среде положительного образа семьи через искусство фотографии.</w:t>
            </w:r>
          </w:p>
        </w:tc>
        <w:tc>
          <w:tcPr>
            <w:tcW w:w="1417" w:type="dxa"/>
          </w:tcPr>
          <w:p w:rsidR="00576BF9" w:rsidRPr="00801DA9" w:rsidRDefault="00576BF9" w:rsidP="00A3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576BF9" w:rsidRDefault="00576BF9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F9" w:rsidRPr="000D04AA" w:rsidTr="001C4F4E">
        <w:tc>
          <w:tcPr>
            <w:tcW w:w="851" w:type="dxa"/>
          </w:tcPr>
          <w:p w:rsidR="00576BF9" w:rsidRPr="000D04AA" w:rsidRDefault="00576BF9" w:rsidP="008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76BF9" w:rsidRPr="00801DA9" w:rsidRDefault="00576BF9" w:rsidP="008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«Лето,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лето-ты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цвета!»</w:t>
            </w:r>
          </w:p>
        </w:tc>
        <w:tc>
          <w:tcPr>
            <w:tcW w:w="1417" w:type="dxa"/>
          </w:tcPr>
          <w:p w:rsidR="00576BF9" w:rsidRPr="00801DA9" w:rsidRDefault="00576BF9" w:rsidP="00A3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576BF9" w:rsidRDefault="00576BF9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83AD3" w:rsidRDefault="00083AD3" w:rsidP="00B3222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41E14" w:rsidRPr="00750A03" w:rsidRDefault="00841E14" w:rsidP="00841E1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41E14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 w:rsidRPr="00841E1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Pr="00750A0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Диагностика за уровнем развития детей раннего и младшего дошкольного возраста</w:t>
      </w:r>
    </w:p>
    <w:p w:rsidR="00841E14" w:rsidRDefault="00750A03" w:rsidP="00841E1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5.1 </w:t>
      </w:r>
      <w:r w:rsidR="00841E14" w:rsidRPr="00750A03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</w:t>
      </w:r>
      <w:r w:rsidR="00841E14" w:rsidRPr="00750A0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даптация </w:t>
      </w:r>
      <w:r w:rsidRPr="00750A0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детей раннего возраста</w:t>
      </w:r>
    </w:p>
    <w:p w:rsidR="00750A03" w:rsidRPr="00750A03" w:rsidRDefault="00750A03" w:rsidP="00915B3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результате изучения течения адаптации </w:t>
      </w:r>
      <w:r w:rsidR="00915B33"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группы</w:t>
      </w:r>
      <w:r w:rsid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№3 </w:t>
      </w:r>
      <w:r w:rsidR="00915B33"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детей были получены следующие данные:</w:t>
      </w:r>
    </w:p>
    <w:p w:rsidR="00750A03" w:rsidRPr="00750A03" w:rsidRDefault="00750A0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Списочный состав 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750A03" w:rsidRPr="00750A03" w:rsidRDefault="00750A0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Итого по группе:</w:t>
      </w:r>
    </w:p>
    <w:p w:rsidR="00750A03" w:rsidRPr="00750A03" w:rsidRDefault="00750A0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14 (78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%) детей с легкой степенью адаптации;</w:t>
      </w:r>
    </w:p>
    <w:p w:rsidR="00750A03" w:rsidRPr="00750A03" w:rsidRDefault="00750A0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 (22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%) ребенка - средняя степень адаптации;</w:t>
      </w:r>
    </w:p>
    <w:p w:rsidR="00750A03" w:rsidRPr="00750A03" w:rsidRDefault="00750A0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%) ребенок с тяжелой степенью адаптации.</w:t>
      </w:r>
    </w:p>
    <w:p w:rsidR="00750A03" w:rsidRPr="00750A03" w:rsidRDefault="00750A03" w:rsidP="00915B3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78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% детей нашей группы быстро и легко адаптировались к условиям детского сада. Период адаптации длился примерно 7-10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:rsidR="00750A03" w:rsidRPr="00750A03" w:rsidRDefault="00915B3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22</w:t>
      </w:r>
      <w:r w:rsidR="00750A03"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% детей со средней степенью адаптации – привыкание проходило от 2х недель до 1 месяца. В это время настроение малыша 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Нарушался сон и аппетит, которые восстанавливались через 2-3 недели. Снижалась речевая и общая активность, возникали простудные заболевания. В первые, дни и недели ребята были несколько пассивны и малоподвижны, в руках у ребят была игрушку принесенная из дома. Постепенно дети освоили группу, стали замечать окружающую обстановку. Включались в игру, которую организовывала, но довольно быстро теряли интерес. Наблюдались трудности в установления контакта с другими детьми. Они часто обращались за помощью взрослого. Сидели на коленях у воспитателя или младшего воспитателя.</w:t>
      </w:r>
    </w:p>
    <w:p w:rsidR="00915B33" w:rsidRPr="00915B33" w:rsidRDefault="00915B33" w:rsidP="00915B3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изучения течения адаптации детей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группы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№2</w:t>
      </w:r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были получены следующие данные:</w:t>
      </w:r>
    </w:p>
    <w:p w:rsidR="00915B33" w:rsidRPr="00915B33" w:rsidRDefault="00915B3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Списочный состав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915B33" w:rsidRDefault="00915B33" w:rsidP="00915B33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5B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Итого по группе: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19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915B33">
        <w:rPr>
          <w:rFonts w:ascii="Times New Roman" w:hAnsi="Times New Roman" w:cs="Times New Roman"/>
          <w:sz w:val="24"/>
          <w:szCs w:val="24"/>
        </w:rPr>
        <w:t>%) детей с легкой степенью адаптации;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B33">
        <w:rPr>
          <w:rFonts w:ascii="Times New Roman" w:hAnsi="Times New Roman" w:cs="Times New Roman"/>
          <w:sz w:val="24"/>
          <w:szCs w:val="24"/>
        </w:rPr>
        <w:t>%) ребенка - средняя степень адаптации;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915B33">
        <w:rPr>
          <w:rFonts w:ascii="Times New Roman" w:hAnsi="Times New Roman" w:cs="Times New Roman"/>
          <w:sz w:val="24"/>
          <w:szCs w:val="24"/>
        </w:rPr>
        <w:t>%) ребенок с тяжелой степенью адаптации.</w:t>
      </w:r>
    </w:p>
    <w:p w:rsidR="00915B33" w:rsidRPr="00750A03" w:rsidRDefault="00915B33" w:rsidP="00915B3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95</w:t>
      </w:r>
      <w:r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% детей нашей группы быстро и легко адаптировались к условиям детского сада. Период адаптации длился примерно 7-10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:rsidR="00750A03" w:rsidRPr="00750A03" w:rsidRDefault="00915B33" w:rsidP="00915B3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5</w:t>
      </w:r>
      <w:r w:rsidR="00750A03" w:rsidRPr="00750A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% детей с тяжелой степенью адаптации – дети подавлены, сильно возбуждены. Ребята часто плакали, устраивали истерики. Соблюдая режимные процедуры, возникали сложности: у детей резко снижался аппетит, иногда они вовсе отказывались от еды, плохо засыпали, иногда вовсе и не спали, капризничали. Дети постоянно звали маму, постоянно спрашивали, придет ли она, вопрос как бы переходил в жалобный плач и требования позвать маму, на каждый стук дверей реагировали (показывал пальцем - мама). Наши попытки отвлечь ребенка игрушкой, лаской заверением, что мама обязательно придет, не завершались успехом или, помогали на очень короткий срок. Разлука и встреча с родителями проходила очень бурно и сопровождалась слезами.</w:t>
      </w:r>
    </w:p>
    <w:p w:rsidR="00915B33" w:rsidRPr="00915B33" w:rsidRDefault="00915B33" w:rsidP="00915B33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B33">
        <w:rPr>
          <w:rFonts w:ascii="Times New Roman" w:hAnsi="Times New Roman" w:cs="Times New Roman"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sz w:val="24"/>
          <w:szCs w:val="24"/>
        </w:rPr>
        <w:t>ения течения адаптации группы №5</w:t>
      </w:r>
      <w:r w:rsidRPr="00915B33">
        <w:rPr>
          <w:rFonts w:ascii="Times New Roman" w:hAnsi="Times New Roman" w:cs="Times New Roman"/>
          <w:sz w:val="24"/>
          <w:szCs w:val="24"/>
        </w:rPr>
        <w:t xml:space="preserve">  детей были получены следующие данные: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20</w:t>
      </w:r>
      <w:r w:rsidRPr="00915B3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Итого по группе: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15B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15B33">
        <w:rPr>
          <w:rFonts w:ascii="Times New Roman" w:hAnsi="Times New Roman" w:cs="Times New Roman"/>
          <w:sz w:val="24"/>
          <w:szCs w:val="24"/>
        </w:rPr>
        <w:t>%) детей с легкой степенью адаптации;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4 (2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B33">
        <w:rPr>
          <w:rFonts w:ascii="Times New Roman" w:hAnsi="Times New Roman" w:cs="Times New Roman"/>
          <w:sz w:val="24"/>
          <w:szCs w:val="24"/>
        </w:rPr>
        <w:t>%) ребенка - средняя степень адаптации;</w:t>
      </w:r>
    </w:p>
    <w:p w:rsidR="00915B33" w:rsidRPr="00915B33" w:rsidRDefault="00915B33" w:rsidP="00915B33">
      <w:pPr>
        <w:tabs>
          <w:tab w:val="left" w:pos="40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5B33">
        <w:rPr>
          <w:rFonts w:ascii="Times New Roman" w:hAnsi="Times New Roman" w:cs="Times New Roman"/>
          <w:sz w:val="24"/>
          <w:szCs w:val="24"/>
        </w:rPr>
        <w:t>0 (0%) ребенок с тяжелой степенью адаптации.</w:t>
      </w:r>
    </w:p>
    <w:p w:rsidR="00915B33" w:rsidRPr="00915B33" w:rsidRDefault="00915B33" w:rsidP="00915B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B3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15B3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1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15B33">
        <w:rPr>
          <w:rFonts w:ascii="Times New Roman" w:hAnsi="Times New Roman" w:cs="Times New Roman"/>
          <w:sz w:val="24"/>
          <w:szCs w:val="24"/>
        </w:rPr>
        <w:t xml:space="preserve"> % детей нашей группы быстро и легко адаптировались к условиям детского сада. Период адаптации длился примерно 7-10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:rsidR="00915B33" w:rsidRDefault="00915B33" w:rsidP="00915B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B33">
        <w:rPr>
          <w:rFonts w:ascii="Times New Roman" w:hAnsi="Times New Roman" w:cs="Times New Roman"/>
          <w:sz w:val="24"/>
          <w:szCs w:val="24"/>
        </w:rPr>
        <w:t>22% детей со средней степенью адаптации – привыкание проходило от 2х недель до 1 месяца. В это время настроение малыша 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Нарушался сон и аппетит, которые восстанавливались через 2-3 недели. Снижалась речевая и общая активность, возникали простудные заболевания. В первые, дни и недели ребята были несколько пассивны и малоподвижны, в руках у ребят была игрушку принесенная из дома. Постепенно дети освоили группу, стали замечать окружающую обстановку. Включались в игру, которую организовывала, но довольно быстро теряли интерес. Наблюдались трудности в установления контакта с другими детьми. Они часто обращались за помощью взрослого. Сидели на коленях у воспитателя или младшего воспитателя.</w:t>
      </w:r>
    </w:p>
    <w:p w:rsidR="00841E14" w:rsidRPr="00915B33" w:rsidRDefault="00915B33" w:rsidP="00841E1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15B3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5.2. </w:t>
      </w:r>
      <w:r w:rsidR="00841E14" w:rsidRPr="00915B33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М</w:t>
      </w:r>
      <w:r w:rsidR="00841E14" w:rsidRPr="00915B3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ониторинг</w:t>
      </w:r>
      <w:r w:rsidRPr="00915B3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развития</w:t>
      </w:r>
      <w:r w:rsidR="006C40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915B3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детей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577"/>
        <w:gridCol w:w="2302"/>
        <w:gridCol w:w="1441"/>
        <w:gridCol w:w="1442"/>
        <w:gridCol w:w="1443"/>
      </w:tblGrid>
      <w:tr w:rsidR="00915B33" w:rsidRPr="00771A64" w:rsidTr="006C40A5">
        <w:tc>
          <w:tcPr>
            <w:tcW w:w="2366" w:type="dxa"/>
            <w:vMerge w:val="restart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77" w:type="dxa"/>
            <w:vMerge w:val="restart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3743" w:type="dxa"/>
            <w:gridSpan w:val="2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5</w:t>
            </w:r>
          </w:p>
        </w:tc>
        <w:tc>
          <w:tcPr>
            <w:tcW w:w="2885" w:type="dxa"/>
            <w:gridSpan w:val="2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2</w:t>
            </w:r>
          </w:p>
        </w:tc>
      </w:tr>
      <w:tr w:rsidR="00915B33" w:rsidRPr="00771A64" w:rsidTr="006C40A5">
        <w:tc>
          <w:tcPr>
            <w:tcW w:w="2366" w:type="dxa"/>
            <w:vMerge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15B33" w:rsidRPr="00771A64" w:rsidTr="006C40A5">
        <w:tc>
          <w:tcPr>
            <w:tcW w:w="2366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77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5B33" w:rsidRPr="00771A64" w:rsidTr="006C40A5">
        <w:tc>
          <w:tcPr>
            <w:tcW w:w="2366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77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5B33" w:rsidRPr="00771A64" w:rsidTr="006C40A5">
        <w:tc>
          <w:tcPr>
            <w:tcW w:w="2366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577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B33" w:rsidRPr="00771A64" w:rsidTr="006C40A5">
        <w:tc>
          <w:tcPr>
            <w:tcW w:w="2366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77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5B33" w:rsidRPr="00771A64" w:rsidTr="006C40A5">
        <w:tc>
          <w:tcPr>
            <w:tcW w:w="2366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77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1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2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4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15B33" w:rsidRPr="00771A64" w:rsidRDefault="00915B33" w:rsidP="00915B33">
      <w:pPr>
        <w:rPr>
          <w:rFonts w:ascii="Times New Roman" w:hAnsi="Times New Roman" w:cs="Times New Roman"/>
          <w:sz w:val="28"/>
          <w:szCs w:val="28"/>
        </w:rPr>
      </w:pPr>
      <w:r w:rsidRPr="0077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33" w:rsidRPr="00771A64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A64">
        <w:rPr>
          <w:rFonts w:ascii="Times New Roman" w:hAnsi="Times New Roman" w:cs="Times New Roman"/>
          <w:sz w:val="28"/>
          <w:szCs w:val="28"/>
        </w:rPr>
        <w:t>Среднее значение по ХЭ -16,5</w:t>
      </w:r>
      <w:r>
        <w:rPr>
          <w:rFonts w:ascii="Times New Roman" w:hAnsi="Times New Roman" w:cs="Times New Roman"/>
          <w:sz w:val="28"/>
          <w:szCs w:val="28"/>
        </w:rPr>
        <w:t xml:space="preserve">%  68,5% </w:t>
      </w:r>
      <w:r w:rsidRPr="00771A64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%           </w:t>
      </w:r>
      <w:r w:rsidRPr="00771A64">
        <w:rPr>
          <w:rFonts w:ascii="Times New Roman" w:hAnsi="Times New Roman" w:cs="Times New Roman"/>
          <w:sz w:val="28"/>
          <w:szCs w:val="28"/>
        </w:rPr>
        <w:t>Ф- 41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46,5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 12,5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15B33" w:rsidRPr="00771A64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A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1A64">
        <w:rPr>
          <w:rFonts w:ascii="Times New Roman" w:hAnsi="Times New Roman" w:cs="Times New Roman"/>
          <w:sz w:val="28"/>
          <w:szCs w:val="28"/>
        </w:rPr>
        <w:t>СК- 18,5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73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 8,5 </w:t>
      </w:r>
      <w:r>
        <w:rPr>
          <w:rFonts w:ascii="Times New Roman" w:hAnsi="Times New Roman" w:cs="Times New Roman"/>
          <w:sz w:val="28"/>
          <w:szCs w:val="28"/>
        </w:rPr>
        <w:t xml:space="preserve">%             </w:t>
      </w:r>
      <w:proofErr w:type="gramStart"/>
      <w:r w:rsidRPr="00771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A64">
        <w:rPr>
          <w:rFonts w:ascii="Times New Roman" w:hAnsi="Times New Roman" w:cs="Times New Roman"/>
          <w:sz w:val="28"/>
          <w:szCs w:val="28"/>
        </w:rPr>
        <w:t>- 5,5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 64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  30,5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15B33" w:rsidRPr="00771A64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A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771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A64">
        <w:rPr>
          <w:rFonts w:ascii="Times New Roman" w:hAnsi="Times New Roman" w:cs="Times New Roman"/>
          <w:sz w:val="28"/>
          <w:szCs w:val="28"/>
        </w:rPr>
        <w:t>- 29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71A64">
        <w:rPr>
          <w:rFonts w:ascii="Times New Roman" w:hAnsi="Times New Roman" w:cs="Times New Roman"/>
          <w:sz w:val="28"/>
          <w:szCs w:val="28"/>
        </w:rPr>
        <w:t xml:space="preserve">  39,5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A64">
        <w:rPr>
          <w:rFonts w:ascii="Times New Roman" w:hAnsi="Times New Roman" w:cs="Times New Roman"/>
          <w:sz w:val="28"/>
          <w:szCs w:val="28"/>
        </w:rPr>
        <w:t xml:space="preserve">   31,5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15B33" w:rsidRPr="00771A64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A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567"/>
        <w:gridCol w:w="1429"/>
        <w:gridCol w:w="1559"/>
        <w:gridCol w:w="709"/>
        <w:gridCol w:w="1559"/>
        <w:gridCol w:w="1383"/>
      </w:tblGrid>
      <w:tr w:rsidR="00915B33" w:rsidRPr="00771A64" w:rsidTr="006C40A5">
        <w:tc>
          <w:tcPr>
            <w:tcW w:w="2365" w:type="dxa"/>
            <w:vMerge w:val="restart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67" w:type="dxa"/>
            <w:vMerge w:val="restart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988" w:type="dxa"/>
            <w:gridSpan w:val="2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12</w:t>
            </w:r>
          </w:p>
        </w:tc>
        <w:tc>
          <w:tcPr>
            <w:tcW w:w="709" w:type="dxa"/>
            <w:vMerge w:val="restart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942" w:type="dxa"/>
            <w:gridSpan w:val="2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13</w:t>
            </w:r>
          </w:p>
        </w:tc>
      </w:tr>
      <w:tr w:rsidR="00915B33" w:rsidRPr="00771A64" w:rsidTr="006C40A5">
        <w:tc>
          <w:tcPr>
            <w:tcW w:w="2365" w:type="dxa"/>
            <w:vMerge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709" w:type="dxa"/>
            <w:vMerge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  <w:tc>
          <w:tcPr>
            <w:tcW w:w="709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67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59,85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 xml:space="preserve"> 78,26</w:t>
            </w:r>
          </w:p>
        </w:tc>
        <w:tc>
          <w:tcPr>
            <w:tcW w:w="709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69,55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91,01</w:t>
            </w:r>
          </w:p>
        </w:tc>
        <w:tc>
          <w:tcPr>
            <w:tcW w:w="709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7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54,92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81,52</w:t>
            </w:r>
          </w:p>
        </w:tc>
        <w:tc>
          <w:tcPr>
            <w:tcW w:w="709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67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52,27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73,04</w:t>
            </w:r>
          </w:p>
        </w:tc>
        <w:tc>
          <w:tcPr>
            <w:tcW w:w="709" w:type="dxa"/>
          </w:tcPr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5B33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3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5B33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B33" w:rsidRDefault="00915B33" w:rsidP="00915B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448"/>
        <w:gridCol w:w="1448"/>
        <w:gridCol w:w="1448"/>
        <w:gridCol w:w="1450"/>
      </w:tblGrid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8</w:t>
            </w:r>
          </w:p>
        </w:tc>
        <w:tc>
          <w:tcPr>
            <w:tcW w:w="2898" w:type="dxa"/>
            <w:gridSpan w:val="2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14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 ХЭ -10,5%  79,5%  10 %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- 27,5%   68%    4,5%</w:t>
      </w:r>
    </w:p>
    <w:p w:rsidR="00915B33" w:rsidRDefault="00915B33" w:rsidP="00915B3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- 29,5%   59,5%   11%            Ф- 65%  34%   1%</w:t>
      </w:r>
    </w:p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СК- 45,5%  54%   0,5 %             </w:t>
      </w:r>
    </w:p>
    <w:p w:rsid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448"/>
        <w:gridCol w:w="1448"/>
        <w:gridCol w:w="1448"/>
        <w:gridCol w:w="1450"/>
      </w:tblGrid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7</w:t>
            </w:r>
          </w:p>
        </w:tc>
        <w:tc>
          <w:tcPr>
            <w:tcW w:w="2898" w:type="dxa"/>
            <w:gridSpan w:val="2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9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 xml:space="preserve">0,9 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 ХЭ -15,5%  58,5%  26 %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- 16,5%   53%    30,5%</w:t>
      </w:r>
    </w:p>
    <w:p w:rsidR="00915B33" w:rsidRDefault="00915B33" w:rsidP="00915B3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- 35,5%   51,05%   17,45%        Ф- 58,5%  35,8%   5,7%</w:t>
      </w:r>
    </w:p>
    <w:p w:rsidR="006C40A5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СК- 35,5%  55%   8,5 %      </w:t>
      </w:r>
    </w:p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448"/>
        <w:gridCol w:w="1448"/>
        <w:gridCol w:w="1448"/>
        <w:gridCol w:w="1450"/>
      </w:tblGrid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</w:tcPr>
          <w:p w:rsidR="00915B33" w:rsidRPr="00771A64" w:rsidRDefault="00915B33" w:rsidP="006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10</w:t>
            </w:r>
          </w:p>
        </w:tc>
        <w:tc>
          <w:tcPr>
            <w:tcW w:w="2898" w:type="dxa"/>
            <w:gridSpan w:val="2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Гр № 11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B33" w:rsidRPr="00771A64" w:rsidTr="006C40A5">
        <w:tc>
          <w:tcPr>
            <w:tcW w:w="2365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5B33" w:rsidRPr="00771A64" w:rsidRDefault="00915B33" w:rsidP="006C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5B33" w:rsidRDefault="00915B33" w:rsidP="00915B33"/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 ХЭ -67,25%  26,5%  6,25 %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- 85%   14%    1%</w:t>
      </w:r>
    </w:p>
    <w:p w:rsidR="00915B33" w:rsidRDefault="00915B33" w:rsidP="00915B3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- 76%   20%   4%                     Ф- 89%  10%   1%</w:t>
      </w:r>
    </w:p>
    <w:p w:rsidR="00915B33" w:rsidRDefault="00915B33" w:rsidP="0091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СК- 85%  14,5%   0,5 %             </w:t>
      </w:r>
    </w:p>
    <w:p w:rsidR="00841E14" w:rsidRDefault="00841E14" w:rsidP="00841E1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83AD3" w:rsidRDefault="00B32220" w:rsidP="00A30560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32220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V</w:t>
      </w:r>
      <w:r w:rsidR="00BF2F2E" w:rsidRPr="00BF2F2E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</w:t>
      </w:r>
      <w:r w:rsidRPr="00B3222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="00BF2F2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Программа летних </w:t>
      </w:r>
      <w:r w:rsidRPr="00B3222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оздоровительн</w:t>
      </w:r>
      <w:r w:rsidR="00BF2F2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ых мероприятий</w:t>
      </w:r>
    </w:p>
    <w:p w:rsidR="00BF2F2E" w:rsidRDefault="00BF2F2E" w:rsidP="00BF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6.1 </w:t>
      </w:r>
      <w:r w:rsidR="00B32220" w:rsidRPr="00236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Лечебно - профилактическая работа</w:t>
      </w:r>
    </w:p>
    <w:tbl>
      <w:tblPr>
        <w:tblpPr w:leftFromText="180" w:rightFromText="180" w:vertAnchor="text" w:horzAnchor="margin" w:tblpY="15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63"/>
        <w:gridCol w:w="2591"/>
      </w:tblGrid>
      <w:tr w:rsidR="00BF2F2E" w:rsidRPr="000D04AA" w:rsidTr="00223DA1">
        <w:tc>
          <w:tcPr>
            <w:tcW w:w="959" w:type="dxa"/>
          </w:tcPr>
          <w:p w:rsidR="00BF2F2E" w:rsidRPr="000D04AA" w:rsidRDefault="00BF2F2E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</w:tcPr>
          <w:p w:rsidR="00BF2F2E" w:rsidRPr="000D04AA" w:rsidRDefault="00BF2F2E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1" w:type="dxa"/>
          </w:tcPr>
          <w:p w:rsidR="00BF2F2E" w:rsidRPr="000D04AA" w:rsidRDefault="00BF2F2E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F2F2E" w:rsidRPr="000D04AA" w:rsidTr="00223DA1">
        <w:tc>
          <w:tcPr>
            <w:tcW w:w="959" w:type="dxa"/>
          </w:tcPr>
          <w:p w:rsidR="00BF2F2E" w:rsidRPr="000D04AA" w:rsidRDefault="00BF2F2E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</w:tcPr>
          <w:p w:rsidR="00BF2F2E" w:rsidRPr="000D04AA" w:rsidRDefault="00BF2F2E" w:rsidP="00BF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контрольное взвешивание на начало и конец  оздоровительного периода.                                          </w:t>
            </w:r>
          </w:p>
        </w:tc>
        <w:tc>
          <w:tcPr>
            <w:tcW w:w="2591" w:type="dxa"/>
          </w:tcPr>
          <w:p w:rsidR="00BF2F2E" w:rsidRPr="000D04AA" w:rsidRDefault="00BF2F2E" w:rsidP="00B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30.05.15г. до 1.09.15 г.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рациональное питание детей, осуществлять витаминизацию пищи.                                                                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3DA1" w:rsidRPr="000D04AA" w:rsidTr="00223DA1">
        <w:trPr>
          <w:trHeight w:val="461"/>
        </w:trPr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питании детей ввести свежие овощи, свежие фрукты, соки</w:t>
            </w:r>
            <w:r w:rsidR="0019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</w:t>
            </w:r>
            <w:r w:rsidR="0019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кислые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продукты.        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активное использование самомассажа,  релаксации, закаливания.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6CA3" w:rsidRPr="000D04AA" w:rsidTr="00223DA1">
        <w:tc>
          <w:tcPr>
            <w:tcW w:w="959" w:type="dxa"/>
          </w:tcPr>
          <w:p w:rsidR="00196CA3" w:rsidRPr="000D04AA" w:rsidRDefault="00196CA3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</w:tcPr>
          <w:p w:rsidR="00196CA3" w:rsidRPr="000D04AA" w:rsidRDefault="00196CA3" w:rsidP="001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 терапия (Витамин С-1дражже в день)</w:t>
            </w:r>
          </w:p>
        </w:tc>
        <w:tc>
          <w:tcPr>
            <w:tcW w:w="2591" w:type="dxa"/>
          </w:tcPr>
          <w:p w:rsidR="00196CA3" w:rsidRPr="000D04AA" w:rsidRDefault="00196CA3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223DA1" w:rsidRPr="000D04AA" w:rsidTr="008360B4">
        <w:tc>
          <w:tcPr>
            <w:tcW w:w="9213" w:type="dxa"/>
            <w:gridSpan w:val="3"/>
          </w:tcPr>
          <w:p w:rsidR="00223DA1" w:rsidRPr="00223DA1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ежедневный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утренней гимнастикой, прогулками, физкультурными занятиями, закаливанием детей.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проветривания.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питьевым режимом на прогулках и в группе.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санитарно-эпидемиологического режима в ДОУ.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Отслеживать адаптационный период у вновь поступивших детей.                                                                                                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23DA1" w:rsidRPr="000D04AA" w:rsidTr="00223DA1">
        <w:tc>
          <w:tcPr>
            <w:tcW w:w="959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663" w:type="dxa"/>
          </w:tcPr>
          <w:p w:rsidR="00223DA1" w:rsidRPr="000D04AA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работой с  детьми (хроники, ЧБД, после болезни)</w:t>
            </w:r>
          </w:p>
        </w:tc>
        <w:tc>
          <w:tcPr>
            <w:tcW w:w="2591" w:type="dxa"/>
          </w:tcPr>
          <w:p w:rsidR="00223DA1" w:rsidRPr="000D04AA" w:rsidRDefault="00223DA1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196CA3" w:rsidRPr="000D04AA" w:rsidTr="008360B4">
        <w:tc>
          <w:tcPr>
            <w:tcW w:w="9213" w:type="dxa"/>
            <w:gridSpan w:val="3"/>
          </w:tcPr>
          <w:p w:rsidR="00196CA3" w:rsidRPr="00196CA3" w:rsidRDefault="00196CA3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r w:rsidR="0006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19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укрепляющим 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имеющих отклонения в здоровье</w:t>
            </w:r>
          </w:p>
        </w:tc>
      </w:tr>
      <w:tr w:rsidR="00196CA3" w:rsidRPr="000D04AA" w:rsidTr="00223DA1">
        <w:tc>
          <w:tcPr>
            <w:tcW w:w="959" w:type="dxa"/>
          </w:tcPr>
          <w:p w:rsidR="00196CA3" w:rsidRDefault="00062083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</w:tcPr>
          <w:p w:rsidR="006C40A5" w:rsidRPr="006C40A5" w:rsidRDefault="006C40A5" w:rsidP="006C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Отклонения со стороны опорн</w:t>
            </w:r>
            <w:proofErr w:type="gramStart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двигатеельного</w:t>
            </w:r>
            <w:proofErr w:type="spellEnd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аппарата</w:t>
            </w:r>
          </w:p>
          <w:p w:rsidR="006C40A5" w:rsidRPr="006C40A5" w:rsidRDefault="006C40A5" w:rsidP="006C40A5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Дорожка здоровья</w:t>
            </w:r>
          </w:p>
          <w:p w:rsidR="006C40A5" w:rsidRPr="006C40A5" w:rsidRDefault="006C40A5" w:rsidP="006C40A5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Фитболгимнастика</w:t>
            </w:r>
            <w:proofErr w:type="spellEnd"/>
          </w:p>
          <w:p w:rsidR="00196CA3" w:rsidRDefault="006C40A5" w:rsidP="006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босохождние</w:t>
            </w:r>
            <w:proofErr w:type="spellEnd"/>
          </w:p>
        </w:tc>
        <w:tc>
          <w:tcPr>
            <w:tcW w:w="2591" w:type="dxa"/>
          </w:tcPr>
          <w:p w:rsidR="00196CA3" w:rsidRPr="000D04AA" w:rsidRDefault="00196CA3" w:rsidP="002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0A5" w:rsidRDefault="006C40A5" w:rsidP="00BF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40A5" w:rsidRDefault="006C40A5" w:rsidP="00BF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2F2E" w:rsidRDefault="00BF2F2E" w:rsidP="00BF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6.2</w:t>
      </w:r>
      <w:r w:rsidRPr="00236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Физкультурно-оздоровит</w:t>
      </w:r>
      <w:r w:rsidR="00223D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льная работа</w:t>
      </w: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387"/>
        <w:gridCol w:w="1417"/>
      </w:tblGrid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32A35">
              <w:rPr>
                <w:bCs/>
                <w:sz w:val="24"/>
                <w:szCs w:val="24"/>
              </w:rPr>
              <w:t>п</w:t>
            </w:r>
            <w:proofErr w:type="gramEnd"/>
            <w:r w:rsidRPr="00E32A3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дети</w:t>
            </w: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 Щадящий режим (адаптационный период)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2. Гибкий режим 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3. Соблюдение питьевого режима</w:t>
            </w:r>
          </w:p>
          <w:p w:rsidR="00DF3F8D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4. Организация микроклимата и стиля жизни групп в летний период</w:t>
            </w:r>
            <w:r w:rsidR="00077FD5">
              <w:rPr>
                <w:bCs/>
                <w:sz w:val="24"/>
                <w:szCs w:val="24"/>
              </w:rPr>
              <w:t>.</w:t>
            </w:r>
          </w:p>
          <w:p w:rsidR="00077FD5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077FD5">
              <w:rPr>
                <w:bCs/>
                <w:sz w:val="24"/>
                <w:szCs w:val="24"/>
              </w:rPr>
              <w:t>Максимальное пребывание детей на свежем воздухе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новь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прибывшие дети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все группы</w:t>
            </w: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Утренняя гимнастика на свежем воздухе</w:t>
            </w:r>
            <w:r w:rsidR="00221D70">
              <w:rPr>
                <w:rFonts w:eastAsiaTheme="minorHAnsi"/>
                <w:bCs/>
                <w:sz w:val="24"/>
                <w:szCs w:val="24"/>
              </w:rPr>
              <w:t>. Виды:</w:t>
            </w:r>
          </w:p>
          <w:p w:rsidR="00221D70" w:rsidRDefault="00221D70" w:rsidP="003159BD">
            <w:pPr>
              <w:pStyle w:val="a4"/>
              <w:numPr>
                <w:ilvl w:val="0"/>
                <w:numId w:val="39"/>
              </w:numPr>
              <w:ind w:left="459" w:hanging="283"/>
              <w:rPr>
                <w:rFonts w:eastAsiaTheme="minorHAnsi"/>
                <w:bCs/>
                <w:sz w:val="24"/>
                <w:szCs w:val="24"/>
              </w:rPr>
            </w:pPr>
            <w:r w:rsidRPr="00221D70">
              <w:rPr>
                <w:rFonts w:eastAsiaTheme="minorHAnsi"/>
                <w:bCs/>
                <w:sz w:val="24"/>
                <w:szCs w:val="24"/>
              </w:rPr>
              <w:t>Традиционная гимнастика</w:t>
            </w:r>
          </w:p>
          <w:p w:rsidR="00221D70" w:rsidRDefault="00221D70" w:rsidP="003159BD">
            <w:pPr>
              <w:pStyle w:val="a4"/>
              <w:numPr>
                <w:ilvl w:val="0"/>
                <w:numId w:val="39"/>
              </w:numPr>
              <w:ind w:left="459" w:hanging="283"/>
              <w:rPr>
                <w:rFonts w:eastAsiaTheme="minorHAnsi"/>
                <w:bCs/>
                <w:sz w:val="24"/>
                <w:szCs w:val="24"/>
              </w:rPr>
            </w:pPr>
            <w:r w:rsidRPr="00221D70">
              <w:rPr>
                <w:rFonts w:eastAsiaTheme="minorHAnsi"/>
                <w:bCs/>
                <w:sz w:val="24"/>
                <w:szCs w:val="24"/>
              </w:rPr>
              <w:t>Гимнастика игрового характера</w:t>
            </w:r>
          </w:p>
          <w:p w:rsidR="00221D70" w:rsidRDefault="00221D70" w:rsidP="003159BD">
            <w:pPr>
              <w:pStyle w:val="a4"/>
              <w:numPr>
                <w:ilvl w:val="0"/>
                <w:numId w:val="39"/>
              </w:numPr>
              <w:ind w:left="459" w:hanging="283"/>
              <w:rPr>
                <w:rFonts w:eastAsiaTheme="minorHAnsi"/>
                <w:bCs/>
                <w:sz w:val="24"/>
                <w:szCs w:val="24"/>
              </w:rPr>
            </w:pPr>
            <w:r w:rsidRPr="00221D70">
              <w:rPr>
                <w:rFonts w:eastAsiaTheme="minorHAnsi"/>
                <w:bCs/>
                <w:sz w:val="24"/>
                <w:szCs w:val="24"/>
              </w:rPr>
              <w:t>Гимнастика с использованием полосы препятствий</w:t>
            </w:r>
          </w:p>
          <w:p w:rsidR="00221D70" w:rsidRDefault="00221D70" w:rsidP="003159BD">
            <w:pPr>
              <w:pStyle w:val="a4"/>
              <w:numPr>
                <w:ilvl w:val="0"/>
                <w:numId w:val="39"/>
              </w:numPr>
              <w:ind w:left="459" w:hanging="283"/>
              <w:rPr>
                <w:rFonts w:eastAsiaTheme="minorHAnsi"/>
                <w:bCs/>
                <w:sz w:val="24"/>
                <w:szCs w:val="24"/>
              </w:rPr>
            </w:pPr>
            <w:r w:rsidRPr="00221D70">
              <w:rPr>
                <w:rFonts w:eastAsiaTheme="minorHAnsi"/>
                <w:bCs/>
                <w:sz w:val="24"/>
                <w:szCs w:val="24"/>
              </w:rPr>
              <w:t>Ритмическая гимнастика</w:t>
            </w:r>
          </w:p>
          <w:p w:rsidR="003159BD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Физкультурно-оздоровительные занятия</w:t>
            </w:r>
            <w:r w:rsidR="003159BD">
              <w:rPr>
                <w:rFonts w:eastAsiaTheme="minorHAnsi"/>
                <w:bCs/>
                <w:sz w:val="24"/>
                <w:szCs w:val="24"/>
              </w:rPr>
              <w:t xml:space="preserve"> (3 раза в неделю) </w:t>
            </w:r>
          </w:p>
          <w:p w:rsidR="003159BD" w:rsidRDefault="003159BD" w:rsidP="003159BD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Виды: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Учебно-тренировочное: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Сюжетное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Игровое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Комплексное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Тематическое</w:t>
            </w:r>
          </w:p>
          <w:p w:rsid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Физкультурно-познавательное</w:t>
            </w:r>
          </w:p>
          <w:p w:rsidR="003159BD" w:rsidRPr="003159BD" w:rsidRDefault="003159BD" w:rsidP="003159BD">
            <w:pPr>
              <w:pStyle w:val="a4"/>
              <w:numPr>
                <w:ilvl w:val="0"/>
                <w:numId w:val="40"/>
              </w:numPr>
              <w:rPr>
                <w:rFonts w:eastAsiaTheme="minorHAnsi"/>
                <w:bCs/>
                <w:sz w:val="24"/>
                <w:szCs w:val="24"/>
              </w:rPr>
            </w:pPr>
            <w:r w:rsidRPr="003159BD">
              <w:rPr>
                <w:rFonts w:eastAsiaTheme="minorHAnsi"/>
                <w:bCs/>
                <w:sz w:val="24"/>
                <w:szCs w:val="24"/>
              </w:rPr>
              <w:t>Контрольное</w:t>
            </w:r>
          </w:p>
          <w:p w:rsidR="00DF3F8D" w:rsidRPr="00E32A35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Подвижные и дидактические игры</w:t>
            </w:r>
            <w:r w:rsidR="003159BD">
              <w:rPr>
                <w:rFonts w:eastAsiaTheme="minorHAnsi"/>
                <w:bCs/>
                <w:sz w:val="24"/>
                <w:szCs w:val="24"/>
              </w:rPr>
              <w:t>, направленные на развитие физических качеств.</w:t>
            </w:r>
          </w:p>
          <w:p w:rsidR="00DF3F8D" w:rsidRPr="00E32A35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Профилактическая гимнастика (улучшение осанки, профилактика плоскостопия)</w:t>
            </w:r>
          </w:p>
          <w:p w:rsidR="00DF3F8D" w:rsidRPr="00E32A35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Оздоровительный бег</w:t>
            </w:r>
            <w:r w:rsidR="003159BD">
              <w:rPr>
                <w:rFonts w:eastAsiaTheme="minorHAnsi"/>
                <w:bCs/>
                <w:sz w:val="24"/>
                <w:szCs w:val="24"/>
              </w:rPr>
              <w:t xml:space="preserve"> (6 мин.)</w:t>
            </w:r>
          </w:p>
          <w:p w:rsidR="00DF3F8D" w:rsidRPr="00E32A35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>Спортивные игры и упражнения</w:t>
            </w:r>
          </w:p>
          <w:p w:rsidR="00DF3F8D" w:rsidRDefault="00DF3F8D" w:rsidP="006A4801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E32A35">
              <w:rPr>
                <w:rFonts w:eastAsiaTheme="minorHAnsi"/>
                <w:bCs/>
                <w:sz w:val="24"/>
                <w:szCs w:val="24"/>
              </w:rPr>
              <w:t xml:space="preserve">Физкультминутки и динамические паузы </w:t>
            </w:r>
          </w:p>
          <w:p w:rsidR="00077FD5" w:rsidRPr="00E32A35" w:rsidRDefault="00077FD5" w:rsidP="00077FD5">
            <w:pPr>
              <w:numPr>
                <w:ilvl w:val="0"/>
                <w:numId w:val="8"/>
              </w:numPr>
              <w:rPr>
                <w:rFonts w:eastAsiaTheme="minorHAnsi"/>
                <w:bCs/>
                <w:sz w:val="24"/>
                <w:szCs w:val="24"/>
              </w:rPr>
            </w:pPr>
            <w:r w:rsidRPr="00077FD5">
              <w:rPr>
                <w:rFonts w:eastAsiaTheme="minorHAnsi"/>
                <w:bCs/>
                <w:sz w:val="24"/>
                <w:szCs w:val="24"/>
              </w:rPr>
              <w:t xml:space="preserve">Для коррекции нарушений осанки и профилактики плоскостопия – обручи, гимнастические палки, скакалки, </w:t>
            </w:r>
            <w:proofErr w:type="spellStart"/>
            <w:r w:rsidRPr="00077FD5">
              <w:rPr>
                <w:rFonts w:eastAsiaTheme="minorHAnsi"/>
                <w:bCs/>
                <w:sz w:val="24"/>
                <w:szCs w:val="24"/>
              </w:rPr>
              <w:t>массажеры</w:t>
            </w:r>
            <w:proofErr w:type="spellEnd"/>
            <w:r w:rsidRPr="00077FD5">
              <w:rPr>
                <w:rFonts w:eastAsiaTheme="minorHAnsi"/>
                <w:bCs/>
                <w:sz w:val="24"/>
                <w:szCs w:val="24"/>
              </w:rPr>
              <w:t xml:space="preserve"> для ног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077FD5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Средний и старший возраст</w:t>
            </w: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 Умывание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 Мытье рук по локоть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3. Игры с водой и песком</w:t>
            </w:r>
          </w:p>
          <w:p w:rsidR="00D26DA4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4. Купание в бассейне</w:t>
            </w:r>
          </w:p>
          <w:p w:rsidR="00DF3F8D" w:rsidRDefault="00D26DA4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Профилактика кариеса</w:t>
            </w:r>
          </w:p>
          <w:p w:rsidR="00D26DA4" w:rsidRPr="00E32A35" w:rsidRDefault="00D26DA4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Занятие серии «Забочусь о своем здоровье»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D26DA4" w:rsidRDefault="00D26DA4" w:rsidP="006A4801">
            <w:pPr>
              <w:rPr>
                <w:sz w:val="24"/>
                <w:szCs w:val="24"/>
              </w:rPr>
            </w:pPr>
          </w:p>
          <w:p w:rsidR="00D26DA4" w:rsidRDefault="00D26DA4" w:rsidP="006A4801">
            <w:pPr>
              <w:rPr>
                <w:sz w:val="24"/>
                <w:szCs w:val="24"/>
              </w:rPr>
            </w:pPr>
          </w:p>
          <w:p w:rsidR="00D26DA4" w:rsidRDefault="00D26DA4" w:rsidP="006A4801">
            <w:pPr>
              <w:rPr>
                <w:sz w:val="24"/>
                <w:szCs w:val="24"/>
              </w:rPr>
            </w:pPr>
          </w:p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26DA4">
              <w:rPr>
                <w:sz w:val="24"/>
                <w:szCs w:val="24"/>
              </w:rPr>
              <w:t>таршие</w:t>
            </w:r>
            <w:r>
              <w:rPr>
                <w:sz w:val="24"/>
                <w:szCs w:val="24"/>
              </w:rPr>
              <w:t xml:space="preserve"> </w:t>
            </w:r>
            <w:r w:rsidR="00D26DA4">
              <w:rPr>
                <w:sz w:val="24"/>
                <w:szCs w:val="24"/>
              </w:rPr>
              <w:t xml:space="preserve"> гру</w:t>
            </w:r>
            <w:r w:rsidR="00D26DA4" w:rsidRPr="003159BD">
              <w:rPr>
                <w:sz w:val="24"/>
                <w:szCs w:val="24"/>
              </w:rPr>
              <w:t>ппы</w:t>
            </w: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proofErr w:type="gramStart"/>
            <w:r w:rsidRPr="00E32A35">
              <w:rPr>
                <w:bCs/>
                <w:sz w:val="24"/>
                <w:szCs w:val="24"/>
              </w:rPr>
              <w:t>Свето-воздушные</w:t>
            </w:r>
            <w:proofErr w:type="gramEnd"/>
            <w:r w:rsidRPr="00E32A35">
              <w:rPr>
                <w:bCs/>
                <w:sz w:val="24"/>
                <w:szCs w:val="24"/>
              </w:rPr>
              <w:t xml:space="preserve"> ванны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 Проветривание помещений (сквозное)</w:t>
            </w:r>
            <w:r w:rsidR="00077FD5">
              <w:t xml:space="preserve"> </w:t>
            </w:r>
            <w:r w:rsidR="00077FD5" w:rsidRPr="00077FD5">
              <w:rPr>
                <w:bCs/>
                <w:sz w:val="24"/>
                <w:szCs w:val="24"/>
              </w:rPr>
              <w:t>Согласно правилам СанПиН, сквозное проветривание и угловое может осуществляться только при отсутствии детей в помещении.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 Сон при открытых фрамугах</w:t>
            </w:r>
          </w:p>
          <w:p w:rsidR="003159BD" w:rsidRPr="00E32A35" w:rsidRDefault="00DF3F8D" w:rsidP="00D26DA4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lastRenderedPageBreak/>
              <w:t>3. Максимальное время пребывания детей на свежем воздухе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lastRenderedPageBreak/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3159BD" w:rsidRDefault="003159BD" w:rsidP="006A4801">
            <w:pPr>
              <w:rPr>
                <w:bCs/>
                <w:sz w:val="24"/>
                <w:szCs w:val="24"/>
              </w:rPr>
            </w:pPr>
          </w:p>
          <w:p w:rsidR="00DF3F8D" w:rsidRDefault="00DF3F8D" w:rsidP="003159BD">
            <w:pPr>
              <w:rPr>
                <w:sz w:val="24"/>
                <w:szCs w:val="24"/>
              </w:rPr>
            </w:pPr>
          </w:p>
          <w:p w:rsidR="003159BD" w:rsidRDefault="003159BD" w:rsidP="003159BD">
            <w:pPr>
              <w:rPr>
                <w:sz w:val="24"/>
                <w:szCs w:val="24"/>
              </w:rPr>
            </w:pPr>
          </w:p>
          <w:p w:rsidR="003159BD" w:rsidRPr="003159BD" w:rsidRDefault="003159BD" w:rsidP="003159BD">
            <w:pPr>
              <w:rPr>
                <w:sz w:val="24"/>
                <w:szCs w:val="24"/>
              </w:rPr>
            </w:pP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A4" w:rsidRPr="00D26DA4" w:rsidRDefault="00DF3F8D" w:rsidP="00D26DA4">
            <w:pPr>
              <w:pStyle w:val="a4"/>
              <w:numPr>
                <w:ilvl w:val="0"/>
                <w:numId w:val="41"/>
              </w:numPr>
              <w:ind w:left="318" w:hanging="284"/>
              <w:rPr>
                <w:bCs/>
                <w:sz w:val="24"/>
                <w:szCs w:val="24"/>
              </w:rPr>
            </w:pPr>
            <w:r w:rsidRPr="00D26DA4">
              <w:rPr>
                <w:bCs/>
                <w:sz w:val="24"/>
                <w:szCs w:val="24"/>
              </w:rPr>
              <w:t>Развлечения</w:t>
            </w:r>
            <w:r w:rsidR="00D26DA4" w:rsidRPr="00D26DA4">
              <w:rPr>
                <w:bCs/>
                <w:sz w:val="24"/>
                <w:szCs w:val="24"/>
              </w:rPr>
              <w:t xml:space="preserve"> (</w:t>
            </w:r>
            <w:r w:rsidR="00D26DA4">
              <w:rPr>
                <w:bCs/>
                <w:sz w:val="24"/>
                <w:szCs w:val="24"/>
              </w:rPr>
              <w:t>3</w:t>
            </w:r>
            <w:r w:rsidR="00D26DA4" w:rsidRPr="00D26DA4">
              <w:rPr>
                <w:bCs/>
                <w:sz w:val="24"/>
                <w:szCs w:val="24"/>
              </w:rPr>
              <w:t xml:space="preserve"> раз/</w:t>
            </w:r>
            <w:r w:rsidR="00D26DA4">
              <w:rPr>
                <w:bCs/>
                <w:sz w:val="24"/>
                <w:szCs w:val="24"/>
              </w:rPr>
              <w:t>за лето</w:t>
            </w:r>
            <w:r w:rsidR="00D26DA4" w:rsidRPr="00D26DA4">
              <w:rPr>
                <w:bCs/>
                <w:sz w:val="24"/>
                <w:szCs w:val="24"/>
              </w:rPr>
              <w:t>)</w:t>
            </w:r>
          </w:p>
          <w:p w:rsidR="00DF3F8D" w:rsidRDefault="00D26DA4" w:rsidP="00D26DA4">
            <w:pPr>
              <w:pStyle w:val="a4"/>
              <w:numPr>
                <w:ilvl w:val="0"/>
                <w:numId w:val="41"/>
              </w:numPr>
              <w:ind w:left="31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F3F8D" w:rsidRPr="00D26DA4">
              <w:rPr>
                <w:bCs/>
                <w:sz w:val="24"/>
                <w:szCs w:val="24"/>
              </w:rPr>
              <w:t>раздники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6DA4">
              <w:rPr>
                <w:bCs/>
                <w:sz w:val="24"/>
                <w:szCs w:val="24"/>
              </w:rPr>
              <w:t>(1 раз/</w:t>
            </w:r>
            <w:r>
              <w:rPr>
                <w:bCs/>
                <w:sz w:val="24"/>
                <w:szCs w:val="24"/>
              </w:rPr>
              <w:t>за лето</w:t>
            </w:r>
            <w:r w:rsidRPr="00D26DA4">
              <w:rPr>
                <w:bCs/>
                <w:sz w:val="24"/>
                <w:szCs w:val="24"/>
              </w:rPr>
              <w:t>)</w:t>
            </w:r>
          </w:p>
          <w:p w:rsidR="00D26DA4" w:rsidRPr="00D26DA4" w:rsidRDefault="00D26DA4" w:rsidP="00D26DA4">
            <w:pPr>
              <w:pStyle w:val="a4"/>
              <w:numPr>
                <w:ilvl w:val="0"/>
                <w:numId w:val="41"/>
              </w:numPr>
              <w:ind w:left="31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Досуг  </w:t>
            </w:r>
            <w:r w:rsidRPr="00D26DA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6</w:t>
            </w:r>
            <w:r w:rsidRPr="00D26DA4">
              <w:rPr>
                <w:bCs/>
                <w:sz w:val="24"/>
                <w:szCs w:val="24"/>
              </w:rPr>
              <w:t xml:space="preserve"> раз/</w:t>
            </w:r>
            <w:r>
              <w:rPr>
                <w:bCs/>
                <w:sz w:val="24"/>
                <w:szCs w:val="24"/>
              </w:rPr>
              <w:t>лето.</w:t>
            </w:r>
            <w:r w:rsidRPr="00D26DA4">
              <w:rPr>
                <w:bCs/>
                <w:sz w:val="24"/>
                <w:szCs w:val="24"/>
              </w:rPr>
              <w:t>)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 Игры и забавы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3. Дни здоровья</w:t>
            </w:r>
            <w:r w:rsidR="00D26DA4">
              <w:rPr>
                <w:bCs/>
                <w:sz w:val="24"/>
                <w:szCs w:val="24"/>
              </w:rPr>
              <w:t xml:space="preserve"> (пятница)</w:t>
            </w:r>
          </w:p>
          <w:p w:rsidR="00DF3F8D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4. Походы по территории детского сада и за его пределами</w:t>
            </w:r>
            <w:r w:rsidR="00077FD5">
              <w:rPr>
                <w:bCs/>
                <w:sz w:val="24"/>
                <w:szCs w:val="24"/>
              </w:rPr>
              <w:t>.</w:t>
            </w:r>
          </w:p>
          <w:p w:rsidR="00077FD5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077FD5">
              <w:rPr>
                <w:bCs/>
                <w:sz w:val="24"/>
                <w:szCs w:val="24"/>
              </w:rPr>
              <w:t>Проведение элементов спортивных игр: футбола, баскетбола, волейбола, тенниса.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1мл, 2 мл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редние и старшие </w:t>
            </w:r>
            <w:r w:rsidR="00DF3F8D" w:rsidRPr="00E32A35">
              <w:rPr>
                <w:bCs/>
                <w:sz w:val="24"/>
                <w:szCs w:val="24"/>
              </w:rPr>
              <w:t>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D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1. </w:t>
            </w:r>
            <w:r w:rsidR="00077FD5" w:rsidRPr="00077FD5">
              <w:rPr>
                <w:bCs/>
                <w:sz w:val="24"/>
                <w:szCs w:val="24"/>
              </w:rPr>
              <w:t xml:space="preserve">Музыкальное сопровождение </w:t>
            </w:r>
            <w:r w:rsidR="00077FD5">
              <w:rPr>
                <w:bCs/>
                <w:sz w:val="24"/>
                <w:szCs w:val="24"/>
              </w:rPr>
              <w:t xml:space="preserve">утренних гимнастик </w:t>
            </w:r>
          </w:p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DF3F8D" w:rsidRPr="00E32A35">
              <w:rPr>
                <w:bCs/>
                <w:sz w:val="24"/>
                <w:szCs w:val="24"/>
              </w:rPr>
              <w:t>Музыкальное сопровождение режимных моментов</w:t>
            </w:r>
          </w:p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DF3F8D" w:rsidRPr="00E32A35">
              <w:rPr>
                <w:bCs/>
                <w:sz w:val="24"/>
                <w:szCs w:val="24"/>
              </w:rPr>
              <w:t xml:space="preserve"> Музыкальное сопровождение игр, упражнений, развлечений</w:t>
            </w:r>
          </w:p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F8D" w:rsidRPr="00E32A35">
              <w:rPr>
                <w:bCs/>
                <w:sz w:val="24"/>
                <w:szCs w:val="24"/>
              </w:rPr>
              <w:t>.  Музыкальная и театрализованная деятельность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proofErr w:type="spellStart"/>
            <w:r w:rsidRPr="00E32A35">
              <w:rPr>
                <w:bCs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1.Игры и упражнения на развитие эмоциональной сферы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 Пальчиковая гимнастика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3. Речевая деятельность «Расскажи стихи руками»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4. Игровой самомассаж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1.Хождение босиком по траве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2. Обтирание</w:t>
            </w:r>
          </w:p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«Дорожка здоровья» (на улице и в группе после сна)</w:t>
            </w:r>
          </w:p>
          <w:p w:rsidR="00DF3F8D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 xml:space="preserve"> 4. Обливание ног водой </w:t>
            </w:r>
          </w:p>
          <w:p w:rsidR="00077FD5" w:rsidRPr="00077FD5" w:rsidRDefault="00077FD5" w:rsidP="00077FD5">
            <w:pPr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Для детей впервые начинающих закаливание: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облегченная одежда;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проветривание помещений;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хождение босиком до и после сна.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Для детей продолжающих закаливание: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хождение босиком по траве;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обливание ног.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Для ЧБД: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дыхательные упражнения;</w:t>
            </w:r>
          </w:p>
          <w:p w:rsidR="00077FD5" w:rsidRP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ходьба по «дорожкам здоровья»</w:t>
            </w:r>
          </w:p>
          <w:p w:rsidR="00077FD5" w:rsidRDefault="00077FD5" w:rsidP="00077FD5">
            <w:pPr>
              <w:ind w:left="459" w:hanging="283"/>
              <w:rPr>
                <w:bCs/>
                <w:sz w:val="24"/>
                <w:szCs w:val="24"/>
              </w:rPr>
            </w:pPr>
            <w:r w:rsidRPr="00077FD5">
              <w:rPr>
                <w:bCs/>
                <w:sz w:val="24"/>
                <w:szCs w:val="24"/>
              </w:rPr>
              <w:t>-</w:t>
            </w:r>
            <w:r w:rsidRPr="00077FD5">
              <w:rPr>
                <w:bCs/>
                <w:sz w:val="24"/>
                <w:szCs w:val="24"/>
              </w:rPr>
              <w:tab/>
              <w:t>оздоровительный бег.</w:t>
            </w:r>
          </w:p>
          <w:p w:rsidR="00F10A72" w:rsidRDefault="00F10A72" w:rsidP="00077FD5">
            <w:pPr>
              <w:ind w:left="459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детей с нарушение осанки:</w:t>
            </w:r>
          </w:p>
          <w:p w:rsidR="00F10A72" w:rsidRDefault="00F10A72" w:rsidP="00196CA3">
            <w:pPr>
              <w:pStyle w:val="a4"/>
              <w:numPr>
                <w:ilvl w:val="0"/>
                <w:numId w:val="42"/>
              </w:numPr>
              <w:ind w:left="459" w:hanging="283"/>
              <w:rPr>
                <w:bCs/>
                <w:sz w:val="24"/>
                <w:szCs w:val="24"/>
              </w:rPr>
            </w:pPr>
            <w:r w:rsidRPr="00F10A72">
              <w:rPr>
                <w:bCs/>
                <w:sz w:val="24"/>
                <w:szCs w:val="24"/>
              </w:rPr>
              <w:t>гимнастика после дневного сна,</w:t>
            </w:r>
          </w:p>
          <w:p w:rsidR="00F52265" w:rsidRDefault="00F10A72" w:rsidP="00196CA3">
            <w:pPr>
              <w:pStyle w:val="a4"/>
              <w:numPr>
                <w:ilvl w:val="0"/>
                <w:numId w:val="42"/>
              </w:numPr>
              <w:ind w:left="459" w:hanging="283"/>
              <w:rPr>
                <w:bCs/>
                <w:sz w:val="24"/>
                <w:szCs w:val="24"/>
              </w:rPr>
            </w:pPr>
            <w:r w:rsidRPr="00F10A72">
              <w:rPr>
                <w:bCs/>
                <w:sz w:val="24"/>
                <w:szCs w:val="24"/>
              </w:rPr>
              <w:t>дыхательные упражнения;</w:t>
            </w:r>
          </w:p>
          <w:p w:rsidR="00F10A72" w:rsidRPr="00E32A35" w:rsidRDefault="00F10A72" w:rsidP="00196CA3">
            <w:pPr>
              <w:pStyle w:val="a4"/>
              <w:numPr>
                <w:ilvl w:val="0"/>
                <w:numId w:val="42"/>
              </w:numPr>
              <w:ind w:left="459" w:hanging="283"/>
              <w:rPr>
                <w:bCs/>
                <w:sz w:val="24"/>
                <w:szCs w:val="24"/>
              </w:rPr>
            </w:pPr>
            <w:r w:rsidRPr="00F10A72">
              <w:rPr>
                <w:bCs/>
                <w:sz w:val="24"/>
                <w:szCs w:val="24"/>
              </w:rPr>
              <w:t>ходьба по «дорожкам здоровья»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077FD5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</w:t>
            </w:r>
            <w:r w:rsidR="00DF3F8D" w:rsidRPr="00E32A35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3F8D" w:rsidRPr="00E32A35">
              <w:rPr>
                <w:bCs/>
                <w:sz w:val="24"/>
                <w:szCs w:val="24"/>
              </w:rPr>
              <w:t xml:space="preserve"> 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Пропаганда ЗОЖ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1.Организация консультаций, бесед, занятий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все группы</w:t>
            </w:r>
          </w:p>
        </w:tc>
      </w:tr>
      <w:tr w:rsidR="00DF3F8D" w:rsidRPr="00E32A35" w:rsidTr="00077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jc w:val="center"/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EA22A6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2A35">
              <w:rPr>
                <w:bCs/>
                <w:sz w:val="24"/>
                <w:szCs w:val="24"/>
              </w:rPr>
              <w:t>Витаминоте</w:t>
            </w:r>
            <w:r w:rsidR="00EA22A6">
              <w:rPr>
                <w:bCs/>
                <w:sz w:val="24"/>
                <w:szCs w:val="24"/>
              </w:rPr>
              <w:t>-р</w:t>
            </w:r>
            <w:r w:rsidRPr="00E32A35">
              <w:rPr>
                <w:bCs/>
                <w:sz w:val="24"/>
                <w:szCs w:val="24"/>
              </w:rPr>
              <w:t>апия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1.Включение в рацион питания: соков, зелени, фруктов, овощей.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  <w:r w:rsidRPr="00E32A35">
              <w:rPr>
                <w:bCs/>
                <w:sz w:val="24"/>
                <w:szCs w:val="24"/>
              </w:rPr>
              <w:t>все группы</w:t>
            </w: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  <w:p w:rsidR="00DF3F8D" w:rsidRPr="00E32A35" w:rsidRDefault="00DF3F8D" w:rsidP="006A4801">
            <w:pPr>
              <w:rPr>
                <w:bCs/>
                <w:sz w:val="24"/>
                <w:szCs w:val="24"/>
              </w:rPr>
            </w:pPr>
          </w:p>
        </w:tc>
      </w:tr>
    </w:tbl>
    <w:p w:rsidR="00223DA1" w:rsidRDefault="00223DA1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6.3 Познавательное развитие 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Младший и средний дошкольный возраст: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Расширять познание окружающего мира, посредством представлений о природе и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человеке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Формировать основы экологического воспитания.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Обогащать представления детей об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окружающей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действительность, предметах быта.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Старший дошкольный возраст: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Продолжать развивать устойчивый интерес к живым и неживым объектам и явлениям,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наблюдать. Формировать элементарные представления о взаимосвязях и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взаимодействии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живых организмов со средой обитания, устанавливать </w:t>
      </w:r>
      <w:proofErr w:type="spell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причинноследственные</w:t>
      </w:r>
      <w:proofErr w:type="spell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и представления о различных состояниях веществ и т.д.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Обобщать представления детей о процессах производства и потребления продуктов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питания, одежды, предметов домашнего хозяйства и др. Закрепить знания о действиях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различных чрезвычайных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ситуациях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/программа «ОБЖ»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Продолжать приобщать детей к прошлому и настоящему своей культуры и явлениям</w:t>
      </w:r>
    </w:p>
    <w:p w:rsidR="001E5E23" w:rsidRPr="001E5E23" w:rsidRDefault="001E5E23" w:rsidP="001E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 культур, воспитывать чувство любви к Родине, своему родному краю и т.д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1E5E23" w:rsidRDefault="001E5E23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3DA1" w:rsidRDefault="00223DA1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6.4 Речевое развитие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Младший и средний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Развивать речь и речевое общение, стимулировать проявление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речевой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Вызвать желание выражать впечатления речевыми и неречевыми средствами,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разговаривать о прочитанном.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Воспитывать у детей речевые формы вежливого общения, использование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дружелюбного, спокойного тона общения.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Пользоваться элементарными формами объяснительной речи.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Самостоятельно пересказывать небольшие литературные произведения в форме </w:t>
      </w:r>
      <w:proofErr w:type="spell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игрыдраматизации</w:t>
      </w:r>
      <w:proofErr w:type="spell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показа настольного театра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Выразительно читать стихи, используя средства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интонационной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речевой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выразительности (силу голоса, интонацию, ритм и темп речи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Старший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речевое общение, содействовать налаживанию диалогического общения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в совместных играх и самостоятельной деятельности.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умение пересказывать литературные произведения самостоятельно,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передавая идею и содержание, выразительно воспроизводя диалоги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действующих лиц.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Проявлять интерес к самостоятельному сочинению, создавать разнообразные виды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творческих рассказов.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Использовать в речи средства интонационной выразительности: регулировать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громкость голоса, темп речи, интонацию.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Рассказывать об участии в экспериментировании, комментирование своих действий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и их оценка. </w:t>
      </w:r>
    </w:p>
    <w:p w:rsidR="001E5E23" w:rsidRDefault="001E5E23" w:rsidP="001E5E2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5E23" w:rsidRDefault="00223DA1" w:rsidP="001E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6.5 Художественно-эстетическое развитие</w:t>
      </w:r>
      <w:r w:rsidR="001E5E23" w:rsidRPr="001E5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Младший и средний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Художественная литература - развивать способность слушать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литературные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различных жанров и тематике; принимать участие в рассказывании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знакомых произведения; обогащать литературными образами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игровую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виды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Изобразительное искусство - формировать умение экспериментировать и создавать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простейшие изображения, побуждать к самостоятельной передаче образов предметов.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Музыка - развивать умение внимательно слушать музыкальные произведения,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жанр; использовать музыкальные образы в разных видах деятельности и т.д.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Конструирование - закрепление знаний о цвете, форме, пространственных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характеристиках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продолжить формировать обобщенные представления о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конструируемых объектах и способах конструирования; развивать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поисковую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и экспериментирования.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Старший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Художественная литература - продолжить приобщению детей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высокохудожественной литературе, формированию запаса художественных впечатлений,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выразительной речи и т.д.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Изобразительное искусство - продолжить развивать способность к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изобразительной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деятельности, воображение и творчество. Художественно-декоративная деятельность -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эстетическое отношение к природному окружению и дизайну своего быта.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Музыка - продолжить формировать запас музыкальных впечатлений, использовать их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разных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Конструирование – развивать умение анализировать условия функционирования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будущей конструкции; развитие поисковой деятельности; дальнейшее овладение способов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конструирования. </w:t>
      </w:r>
    </w:p>
    <w:p w:rsidR="00223DA1" w:rsidRDefault="00223DA1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6.6. Социально-коммуникативное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Младший и средний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Воспитывать интерес, внимание и доброжелательное отношение к окружающим.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Развивать речь и речевое общение, стимулировать проявление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</w:t>
      </w:r>
      <w:proofErr w:type="gramEnd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речевой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Старший дошкольный возраст: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Развивать социальные мотивы, способствующие налаживанию </w:t>
      </w:r>
      <w:proofErr w:type="gramStart"/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межличностных</w:t>
      </w:r>
      <w:proofErr w:type="gramEnd"/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отношений. 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Воспитывать этически ценные способов общения.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самосознание.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Воспитывать у ребенка уважение к себе и окружающим его людям.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Развивать речевое общение, содействовать налаживанию диалогического общения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в совместных играх и самостоятельной деятельности.</w:t>
      </w:r>
    </w:p>
    <w:p w:rsidR="001E5E23" w:rsidRPr="001E5E23" w:rsidRDefault="001E5E23" w:rsidP="001E5E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5E23" w:rsidRPr="00634496" w:rsidRDefault="001E5E23" w:rsidP="001E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Pr="0011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96">
        <w:rPr>
          <w:rFonts w:ascii="Times New Roman" w:hAnsi="Times New Roman" w:cs="Times New Roman"/>
          <w:b/>
          <w:sz w:val="24"/>
        </w:rPr>
        <w:t>Тематическое планирование на лето 2021г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371" w:type="dxa"/>
            <w:gridSpan w:val="2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1E5E23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01.06 по 04.06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1E5E23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07.06 по 11.06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Неделя «Добрых дел»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1E5E23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14.06 по 18.06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21.06 по 25.06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 xml:space="preserve">с 28.06 по 02.07 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спорта  и здоровья»</w:t>
            </w:r>
          </w:p>
        </w:tc>
      </w:tr>
      <w:tr w:rsidR="001E5E23" w:rsidRPr="00634496" w:rsidTr="001E5E23">
        <w:tc>
          <w:tcPr>
            <w:tcW w:w="9214" w:type="dxa"/>
            <w:gridSpan w:val="3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ab/>
              <w:t>с 05.07 по 09.07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семьи»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12.07 по 16.07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05.19 по 23.07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 xml:space="preserve"> «В мире цветов»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26.07 по 30.07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«Театральная неделя»</w:t>
            </w:r>
          </w:p>
        </w:tc>
      </w:tr>
      <w:tr w:rsidR="001E5E23" w:rsidRPr="00634496" w:rsidTr="001E5E23">
        <w:tc>
          <w:tcPr>
            <w:tcW w:w="9214" w:type="dxa"/>
            <w:gridSpan w:val="3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02.08 по 06.08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любимых игр»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09.08 по 13.08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экспериментов»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16.08 по 20.08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4496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</w:tr>
      <w:tr w:rsidR="001E5E23" w:rsidRPr="00634496" w:rsidTr="001E5E23">
        <w:tc>
          <w:tcPr>
            <w:tcW w:w="1843" w:type="dxa"/>
          </w:tcPr>
          <w:p w:rsidR="001E5E23" w:rsidRPr="00634496" w:rsidRDefault="001E5E23" w:rsidP="0083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</w:tcPr>
          <w:p w:rsidR="001E5E23" w:rsidRPr="00634496" w:rsidRDefault="001E5E23" w:rsidP="008360B4">
            <w:pPr>
              <w:jc w:val="center"/>
              <w:rPr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с 23.08 по 27.08</w:t>
            </w:r>
          </w:p>
        </w:tc>
        <w:tc>
          <w:tcPr>
            <w:tcW w:w="5103" w:type="dxa"/>
          </w:tcPr>
          <w:p w:rsidR="001E5E23" w:rsidRPr="00634496" w:rsidRDefault="001E5E23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</w:tr>
    </w:tbl>
    <w:p w:rsidR="001E5E23" w:rsidRPr="0065129D" w:rsidRDefault="001E5E23" w:rsidP="001E5E2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E5E23" w:rsidRDefault="001E5E23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3DA1" w:rsidRPr="001E5E23" w:rsidRDefault="001E5E23" w:rsidP="002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6.8 </w:t>
      </w:r>
      <w:r w:rsidRPr="001E5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DF3F8D" w:rsidRDefault="00DF3F8D" w:rsidP="001372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153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616"/>
        <w:gridCol w:w="1616"/>
        <w:gridCol w:w="1616"/>
        <w:gridCol w:w="1616"/>
        <w:gridCol w:w="1616"/>
        <w:gridCol w:w="1616"/>
      </w:tblGrid>
      <w:tr w:rsidR="00DB0CCC" w:rsidTr="00DB0CCC">
        <w:trPr>
          <w:gridAfter w:val="1"/>
          <w:wAfter w:w="1616" w:type="dxa"/>
        </w:trPr>
        <w:tc>
          <w:tcPr>
            <w:tcW w:w="425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E2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E2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E2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E2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 w:val="restart"/>
          </w:tcPr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лето»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«Добрых дел»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спорта  и здоровья»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 w:val="restart"/>
          </w:tcPr>
          <w:p w:rsidR="00DB0CCC" w:rsidRDefault="00DB0CCC" w:rsidP="00DB0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B0CCC" w:rsidRDefault="00DB0CCC" w:rsidP="00DB0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  <w:p w:rsidR="00DB0CCC" w:rsidRDefault="00DB0CCC" w:rsidP="00DB0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</w:p>
          <w:p w:rsidR="00DB0CCC" w:rsidRPr="00DB0CCC" w:rsidRDefault="00DB0CCC" w:rsidP="00DB0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семьи»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C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C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«В мире цветов»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rPr>
          <w:gridAfter w:val="1"/>
          <w:wAfter w:w="1616" w:type="dxa"/>
        </w:trPr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C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«Театральная неделя»</w:t>
            </w: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CD57B3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c>
          <w:tcPr>
            <w:tcW w:w="425" w:type="dxa"/>
            <w:vMerge w:val="restart"/>
          </w:tcPr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любимых игр»</w:t>
            </w:r>
          </w:p>
        </w:tc>
        <w:tc>
          <w:tcPr>
            <w:tcW w:w="1616" w:type="dxa"/>
          </w:tcPr>
          <w:p w:rsidR="00DB0CCC" w:rsidRPr="00DB0CCC" w:rsidRDefault="00DB0CCC" w:rsidP="0083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«Неделя экспериментов»</w:t>
            </w:r>
          </w:p>
        </w:tc>
        <w:tc>
          <w:tcPr>
            <w:tcW w:w="1616" w:type="dxa"/>
          </w:tcPr>
          <w:p w:rsidR="00DB0CCC" w:rsidRPr="00DB0CCC" w:rsidRDefault="00DB0CCC" w:rsidP="0083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4496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616" w:type="dxa"/>
          </w:tcPr>
          <w:p w:rsidR="00DB0CCC" w:rsidRPr="00DB0CCC" w:rsidRDefault="00DB0CCC" w:rsidP="0083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0CCC" w:rsidTr="00DB0CCC">
        <w:tc>
          <w:tcPr>
            <w:tcW w:w="425" w:type="dxa"/>
            <w:vMerge/>
          </w:tcPr>
          <w:p w:rsidR="00DB0CCC" w:rsidRPr="00DB0CCC" w:rsidRDefault="00DB0CCC" w:rsidP="00CD57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CCC" w:rsidRPr="00634496" w:rsidRDefault="00DB0CCC" w:rsidP="008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96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1616" w:type="dxa"/>
          </w:tcPr>
          <w:p w:rsidR="00DB0CCC" w:rsidRPr="00DB0CCC" w:rsidRDefault="00DB0CCC" w:rsidP="0083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B0CCC" w:rsidRDefault="00DB0CCC" w:rsidP="008360B4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F8D" w:rsidRPr="00DF3F8D" w:rsidRDefault="00DF3F8D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83AD3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D4DC7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4DC7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4DC7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4DC7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4DC7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83AD3" w:rsidRDefault="00DF3F8D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F3F8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5.4 Модель двигательной активности детей в ЛОК.</w:t>
      </w:r>
    </w:p>
    <w:p w:rsidR="00AD4DC7" w:rsidRPr="00CB44DC" w:rsidRDefault="00AD4DC7" w:rsidP="00155C0C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5129D" w:rsidRPr="0065129D" w:rsidRDefault="0065129D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раннего возраста, 1 младшая группа (теплый период)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16"/>
        <w:gridCol w:w="1155"/>
        <w:gridCol w:w="1275"/>
      </w:tblGrid>
      <w:tr w:rsidR="0065129D" w:rsidRPr="0065129D" w:rsidTr="0065129D">
        <w:trPr>
          <w:cantSplit/>
        </w:trPr>
        <w:tc>
          <w:tcPr>
            <w:tcW w:w="567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16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gridSpan w:val="2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3,5,2</w:t>
            </w:r>
            <w:r w:rsidR="0015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,10,14</w:t>
            </w:r>
          </w:p>
        </w:tc>
      </w:tr>
      <w:tr w:rsidR="0065129D" w:rsidRPr="0065129D" w:rsidTr="0065129D">
        <w:trPr>
          <w:cantSplit/>
        </w:trPr>
        <w:tc>
          <w:tcPr>
            <w:tcW w:w="567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разминка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  <w:proofErr w:type="spellEnd"/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 + подвижные игры, физкультурные упражнения)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после сна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участке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– экскурсии по детскому саду: спортзал,  комната сказок, познавательная комната, группы мл., ср. и ст. дошкольного возраста (в ненастные дни)</w:t>
            </w:r>
            <w:proofErr w:type="gramEnd"/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65129D">
        <w:tc>
          <w:tcPr>
            <w:tcW w:w="56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 раз в неделю)</w:t>
            </w:r>
          </w:p>
        </w:tc>
      </w:tr>
      <w:tr w:rsidR="0065129D" w:rsidRPr="0065129D" w:rsidTr="0065129D">
        <w:trPr>
          <w:cantSplit/>
        </w:trPr>
        <w:tc>
          <w:tcPr>
            <w:tcW w:w="6783" w:type="dxa"/>
            <w:gridSpan w:val="2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51мин.</w:t>
            </w:r>
          </w:p>
        </w:tc>
        <w:tc>
          <w:tcPr>
            <w:tcW w:w="1275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мин.-7 ч.08 мин.</w:t>
            </w:r>
          </w:p>
        </w:tc>
      </w:tr>
    </w:tbl>
    <w:p w:rsidR="00CB44DC" w:rsidRDefault="00CB44DC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C7" w:rsidRPr="0065129D" w:rsidRDefault="00AD4DC7" w:rsidP="00AD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раннего возраста, 1 младшая группа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период)</w:t>
      </w:r>
    </w:p>
    <w:tbl>
      <w:tblPr>
        <w:tblW w:w="9091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31"/>
        <w:gridCol w:w="1417"/>
        <w:gridCol w:w="2126"/>
      </w:tblGrid>
      <w:tr w:rsidR="00AD4DC7" w:rsidRPr="0065129D" w:rsidTr="0028593C">
        <w:trPr>
          <w:cantSplit/>
        </w:trPr>
        <w:tc>
          <w:tcPr>
            <w:tcW w:w="817" w:type="dxa"/>
            <w:vMerge w:val="restart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31" w:type="dxa"/>
            <w:vMerge w:val="restart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5,2,3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Merge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Merge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(ОВД)/ динамический час в спортивном зале, музык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4DC7" w:rsidRPr="0065129D" w:rsidTr="0028593C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13м.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28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ч.51м.</w:t>
            </w:r>
          </w:p>
        </w:tc>
      </w:tr>
    </w:tbl>
    <w:p w:rsidR="00AD4DC7" w:rsidRDefault="00AD4DC7" w:rsidP="00AD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4DC7" w:rsidRPr="00AD4DC7" w:rsidRDefault="00AD4DC7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5129D" w:rsidRPr="0065129D" w:rsidRDefault="00AD4DC7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 w:rsidR="0065129D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(теплый период)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1417"/>
        <w:gridCol w:w="2126"/>
      </w:tblGrid>
      <w:tr w:rsidR="0065129D" w:rsidRPr="0065129D" w:rsidTr="00CB44DC">
        <w:trPr>
          <w:cantSplit/>
        </w:trPr>
        <w:tc>
          <w:tcPr>
            <w:tcW w:w="708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65129D" w:rsidRPr="0065129D" w:rsidRDefault="0065129D" w:rsidP="001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5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10м.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8ч.45м.</w:t>
            </w:r>
          </w:p>
        </w:tc>
      </w:tr>
    </w:tbl>
    <w:p w:rsidR="00CB44DC" w:rsidRDefault="0065129D" w:rsidP="00CB44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4DC7" w:rsidRDefault="00AD4DC7" w:rsidP="00AD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 (холодный 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</w:p>
    <w:tbl>
      <w:tblPr>
        <w:tblW w:w="9091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31"/>
        <w:gridCol w:w="1417"/>
        <w:gridCol w:w="2126"/>
      </w:tblGrid>
      <w:tr w:rsidR="00AD4DC7" w:rsidRPr="0065129D" w:rsidTr="00765E70">
        <w:trPr>
          <w:cantSplit/>
        </w:trPr>
        <w:tc>
          <w:tcPr>
            <w:tcW w:w="817" w:type="dxa"/>
            <w:vMerge w:val="restart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31" w:type="dxa"/>
            <w:vMerge w:val="restart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5,2,3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Merge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Merge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(ОВД)/ динамический час в спортивном зале, музык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4DC7" w:rsidRPr="0065129D" w:rsidTr="00765E70">
        <w:trPr>
          <w:cantSplit/>
        </w:trPr>
        <w:tc>
          <w:tcPr>
            <w:tcW w:w="8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13м.</w:t>
            </w:r>
          </w:p>
        </w:tc>
        <w:tc>
          <w:tcPr>
            <w:tcW w:w="2126" w:type="dxa"/>
            <w:vAlign w:val="center"/>
          </w:tcPr>
          <w:p w:rsidR="00AD4DC7" w:rsidRPr="0065129D" w:rsidRDefault="00AD4DC7" w:rsidP="007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ч.51м.</w:t>
            </w:r>
          </w:p>
        </w:tc>
      </w:tr>
    </w:tbl>
    <w:p w:rsidR="00155C0C" w:rsidRDefault="00155C0C" w:rsidP="006512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Pr="0065129D" w:rsidRDefault="00AD4DC7" w:rsidP="006512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129D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группа</w:t>
      </w:r>
      <w:r w:rsidR="0065129D" w:rsidRPr="0065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29D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(теплый период)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2"/>
        <w:gridCol w:w="1417"/>
        <w:gridCol w:w="2126"/>
      </w:tblGrid>
      <w:tr w:rsidR="0065129D" w:rsidRPr="0065129D" w:rsidTr="00CB44DC">
        <w:trPr>
          <w:cantSplit/>
        </w:trPr>
        <w:tc>
          <w:tcPr>
            <w:tcW w:w="568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2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65129D" w:rsidRPr="0065129D" w:rsidRDefault="0065129D" w:rsidP="001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5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5129D" w:rsidRPr="0065129D" w:rsidTr="00CB44DC">
        <w:trPr>
          <w:cantSplit/>
        </w:trPr>
        <w:tc>
          <w:tcPr>
            <w:tcW w:w="56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ч.34м.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10ч.20,м.</w:t>
            </w:r>
          </w:p>
        </w:tc>
      </w:tr>
    </w:tbl>
    <w:p w:rsidR="0065129D" w:rsidRPr="0065129D" w:rsidRDefault="0065129D" w:rsidP="0065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0C" w:rsidRPr="0065129D" w:rsidRDefault="00AD4DC7" w:rsidP="00155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5C0C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группа</w:t>
      </w:r>
      <w:r w:rsidR="00155C0C" w:rsidRPr="0065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C0C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(летний холодный период)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126"/>
      </w:tblGrid>
      <w:tr w:rsidR="00155C0C" w:rsidRPr="0065129D" w:rsidTr="00323A78">
        <w:trPr>
          <w:cantSplit/>
        </w:trPr>
        <w:tc>
          <w:tcPr>
            <w:tcW w:w="709" w:type="dxa"/>
            <w:vMerge w:val="restart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155C0C" w:rsidRPr="0065129D" w:rsidRDefault="00155C0C" w:rsidP="00AD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Merge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(ОВД)/ динамический час в спортивном зале,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5C0C" w:rsidRPr="0065129D" w:rsidTr="00323A78">
        <w:trPr>
          <w:cantSplit/>
        </w:trPr>
        <w:tc>
          <w:tcPr>
            <w:tcW w:w="709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10м.</w:t>
            </w:r>
          </w:p>
        </w:tc>
        <w:tc>
          <w:tcPr>
            <w:tcW w:w="2126" w:type="dxa"/>
            <w:vAlign w:val="center"/>
          </w:tcPr>
          <w:p w:rsidR="00155C0C" w:rsidRPr="0065129D" w:rsidRDefault="00155C0C" w:rsidP="003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ч.40м.</w:t>
            </w:r>
          </w:p>
        </w:tc>
      </w:tr>
    </w:tbl>
    <w:p w:rsidR="00155C0C" w:rsidRDefault="00155C0C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Pr="0065129D" w:rsidRDefault="001A47D7" w:rsidP="0065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129D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группа (теплый период)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1417"/>
        <w:gridCol w:w="2126"/>
      </w:tblGrid>
      <w:tr w:rsidR="0065129D" w:rsidRPr="0065129D" w:rsidTr="00CB44DC">
        <w:trPr>
          <w:cantSplit/>
        </w:trPr>
        <w:tc>
          <w:tcPr>
            <w:tcW w:w="708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65129D" w:rsidRPr="0065129D" w:rsidRDefault="0065129D" w:rsidP="001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5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5129D" w:rsidRPr="0065129D" w:rsidTr="00CB44DC">
        <w:trPr>
          <w:cantSplit/>
        </w:trPr>
        <w:tc>
          <w:tcPr>
            <w:tcW w:w="708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 02мин.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12часов 52 мин.</w:t>
            </w:r>
          </w:p>
        </w:tc>
      </w:tr>
    </w:tbl>
    <w:p w:rsidR="009C4083" w:rsidRDefault="009C4083" w:rsidP="009C40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129D" w:rsidRPr="0065129D" w:rsidRDefault="00323A78" w:rsidP="009C40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spellStart"/>
      <w:r w:rsidR="001A47D7" w:rsidRPr="006512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тарший</w:t>
      </w:r>
      <w:proofErr w:type="spellEnd"/>
      <w:r w:rsidR="0065129D" w:rsidRPr="006512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возраст (летний холодный  период)</w:t>
      </w:r>
    </w:p>
    <w:tbl>
      <w:tblPr>
        <w:tblW w:w="9091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31"/>
        <w:gridCol w:w="1417"/>
        <w:gridCol w:w="2126"/>
      </w:tblGrid>
      <w:tr w:rsidR="0065129D" w:rsidRPr="0065129D" w:rsidTr="00CB44DC">
        <w:trPr>
          <w:cantSplit/>
        </w:trPr>
        <w:tc>
          <w:tcPr>
            <w:tcW w:w="817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31" w:type="dxa"/>
            <w:vMerge w:val="restart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65129D" w:rsidRPr="0065129D" w:rsidRDefault="00AD4DC7" w:rsidP="00AD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7,9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Merge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(ОВД)/ 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5129D" w:rsidRPr="0065129D" w:rsidTr="00CB44DC">
        <w:trPr>
          <w:cantSplit/>
        </w:trPr>
        <w:tc>
          <w:tcPr>
            <w:tcW w:w="8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 21 мин.</w:t>
            </w:r>
          </w:p>
        </w:tc>
        <w:tc>
          <w:tcPr>
            <w:tcW w:w="2126" w:type="dxa"/>
            <w:vAlign w:val="center"/>
          </w:tcPr>
          <w:p w:rsidR="0065129D" w:rsidRPr="0065129D" w:rsidRDefault="0065129D" w:rsidP="0065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45 мин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65129D" w:rsidRPr="0065129D" w:rsidRDefault="0065129D" w:rsidP="00CB44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5129D" w:rsidRDefault="0065129D" w:rsidP="001372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ненастные дни, ветреную погоду подвижные игры на прогулке заменяются динамическим часом, днем подвижной игрой, музыкально-</w:t>
      </w:r>
      <w:proofErr w:type="gramStart"/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деятельностью</w:t>
      </w:r>
      <w:proofErr w:type="gramEnd"/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хороводными играми в проветренном помещении физкул</w:t>
      </w:r>
      <w:r w:rsidR="0013729C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ьтурного или музыкального зала.</w:t>
      </w:r>
    </w:p>
    <w:p w:rsidR="0013729C" w:rsidRDefault="0013729C" w:rsidP="001372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52" w:rsidRDefault="00264952" w:rsidP="001372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C7" w:rsidRDefault="004776C7" w:rsidP="001372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C7" w:rsidRDefault="004776C7" w:rsidP="001372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Default="00CB44DC" w:rsidP="009C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физкультурных праздников</w:t>
      </w:r>
      <w:r w:rsidR="0026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досугов и развлечений.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061"/>
        <w:gridCol w:w="4536"/>
        <w:gridCol w:w="2126"/>
      </w:tblGrid>
      <w:tr w:rsidR="00277D4D" w:rsidTr="00277D4D">
        <w:tc>
          <w:tcPr>
            <w:tcW w:w="1599" w:type="dxa"/>
          </w:tcPr>
          <w:p w:rsidR="00277D4D" w:rsidRDefault="00277D4D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277D4D" w:rsidRDefault="00277D4D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77D4D" w:rsidRDefault="00277D4D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7D4D" w:rsidRDefault="00277D4D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</w:tr>
      <w:tr w:rsidR="00277D4D" w:rsidTr="00277D4D">
        <w:tc>
          <w:tcPr>
            <w:tcW w:w="1599" w:type="dxa"/>
          </w:tcPr>
          <w:p w:rsidR="00277D4D" w:rsidRDefault="00277D4D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 </w:t>
            </w:r>
          </w:p>
        </w:tc>
        <w:tc>
          <w:tcPr>
            <w:tcW w:w="1061" w:type="dxa"/>
          </w:tcPr>
          <w:p w:rsidR="00277D4D" w:rsidRP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76C7"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4536" w:type="dxa"/>
          </w:tcPr>
          <w:p w:rsidR="00277D4D" w:rsidRDefault="004776C7" w:rsidP="004776C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69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«День защиты детей»</w:t>
            </w:r>
          </w:p>
          <w:p w:rsidR="00CE6E4C" w:rsidRPr="00CE6E4C" w:rsidRDefault="00CE6E4C" w:rsidP="0047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Воспитание у детей ловкости, точности движения, двигательной самостоятельности, дружелюбия, любви к спорту.</w:t>
            </w:r>
          </w:p>
        </w:tc>
        <w:tc>
          <w:tcPr>
            <w:tcW w:w="2126" w:type="dxa"/>
          </w:tcPr>
          <w:p w:rsidR="00277D4D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№8, </w:t>
            </w: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№7,9</w:t>
            </w:r>
          </w:p>
        </w:tc>
      </w:tr>
      <w:tr w:rsidR="00B51165" w:rsidTr="00277D4D">
        <w:tc>
          <w:tcPr>
            <w:tcW w:w="1599" w:type="dxa"/>
            <w:vMerge w:val="restart"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1061" w:type="dxa"/>
          </w:tcPr>
          <w:p w:rsidR="00B51165" w:rsidRP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36" w:type="dxa"/>
          </w:tcPr>
          <w:p w:rsidR="00B51165" w:rsidRDefault="00B51165" w:rsidP="00B51165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едем, едем, едем…»</w:t>
            </w:r>
          </w:p>
          <w:p w:rsidR="00CE6E4C" w:rsidRPr="00CE6E4C" w:rsidRDefault="00CE6E4C" w:rsidP="00B51165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прыжках, в равновесии, учить ориентироваться в пространстве</w:t>
            </w:r>
          </w:p>
        </w:tc>
        <w:tc>
          <w:tcPr>
            <w:tcW w:w="2126" w:type="dxa"/>
          </w:tcPr>
          <w:p w:rsidR="00B51165" w:rsidRDefault="00B51165" w:rsidP="00B51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руппы №12,13</w:t>
            </w:r>
          </w:p>
        </w:tc>
      </w:tr>
      <w:tr w:rsidR="00B51165" w:rsidTr="00277D4D">
        <w:tc>
          <w:tcPr>
            <w:tcW w:w="1599" w:type="dxa"/>
            <w:vMerge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B51165" w:rsidRP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36" w:type="dxa"/>
          </w:tcPr>
          <w:p w:rsidR="00B51165" w:rsidRDefault="00B51165" w:rsidP="00083EF7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 деревне у бабушки»</w:t>
            </w:r>
          </w:p>
          <w:p w:rsidR="00CE6E4C" w:rsidRDefault="00CE6E4C" w:rsidP="00083EF7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C22"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Задачи</w:t>
            </w:r>
            <w:r w:rsidRPr="008B6E38">
              <w:rPr>
                <w:rFonts w:ascii="Times New Roman" w:eastAsia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  <w:lang w:eastAsia="ru-RU"/>
              </w:rPr>
              <w:t>З</w:t>
            </w:r>
            <w:r w:rsidRPr="008B6E38">
              <w:rPr>
                <w:rFonts w:ascii="Times New Roman" w:eastAsia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  <w:lang w:eastAsia="ru-RU"/>
              </w:rPr>
              <w:t>акрепить в игровой форме навыки выполнения циклических упражнений</w:t>
            </w:r>
          </w:p>
        </w:tc>
        <w:tc>
          <w:tcPr>
            <w:tcW w:w="2126" w:type="dxa"/>
          </w:tcPr>
          <w:p w:rsidR="00B51165" w:rsidRP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№7,9</w:t>
            </w:r>
          </w:p>
        </w:tc>
      </w:tr>
      <w:tr w:rsidR="00B51165" w:rsidTr="00277D4D">
        <w:tc>
          <w:tcPr>
            <w:tcW w:w="1599" w:type="dxa"/>
            <w:vMerge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B51165" w:rsidRPr="00B51165" w:rsidRDefault="00B51165" w:rsidP="00D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536" w:type="dxa"/>
          </w:tcPr>
          <w:p w:rsidR="00B51165" w:rsidRDefault="00B51165" w:rsidP="00DA2337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сказки»</w:t>
            </w:r>
          </w:p>
          <w:p w:rsidR="00CE6E4C" w:rsidRPr="00CE6E4C" w:rsidRDefault="00CE6E4C" w:rsidP="00DA2337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прыжках, в равновесии, учить ориентироваться в пространстве</w:t>
            </w:r>
          </w:p>
        </w:tc>
        <w:tc>
          <w:tcPr>
            <w:tcW w:w="2126" w:type="dxa"/>
          </w:tcPr>
          <w:p w:rsidR="00B51165" w:rsidRDefault="00B51165" w:rsidP="00B51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руппы №12,13</w:t>
            </w:r>
          </w:p>
          <w:p w:rsidR="00B51165" w:rsidRDefault="00B51165" w:rsidP="00B51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№8</w:t>
            </w:r>
          </w:p>
        </w:tc>
      </w:tr>
      <w:tr w:rsidR="00B51165" w:rsidTr="00277D4D">
        <w:tc>
          <w:tcPr>
            <w:tcW w:w="1599" w:type="dxa"/>
            <w:vMerge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B51165" w:rsidRP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36" w:type="dxa"/>
          </w:tcPr>
          <w:p w:rsidR="00B51165" w:rsidRDefault="00B51165" w:rsidP="00171292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морям, по волнам!»</w:t>
            </w:r>
          </w:p>
          <w:p w:rsidR="00CE6E4C" w:rsidRPr="00CE6E4C" w:rsidRDefault="00CE6E4C" w:rsidP="00171292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прыжках, в равновесии, учить ориентироваться в пространстве</w:t>
            </w:r>
          </w:p>
        </w:tc>
        <w:tc>
          <w:tcPr>
            <w:tcW w:w="2126" w:type="dxa"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№7,9</w:t>
            </w:r>
          </w:p>
        </w:tc>
      </w:tr>
      <w:tr w:rsidR="00B51165" w:rsidTr="00277D4D">
        <w:tc>
          <w:tcPr>
            <w:tcW w:w="1599" w:type="dxa"/>
            <w:vMerge w:val="restart"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1061" w:type="dxa"/>
          </w:tcPr>
          <w:p w:rsidR="00B51165" w:rsidRPr="00B51165" w:rsidRDefault="00B51165" w:rsidP="00277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536" w:type="dxa"/>
          </w:tcPr>
          <w:p w:rsidR="00B51165" w:rsidRDefault="00B51165" w:rsidP="0027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живу в России»</w:t>
            </w:r>
          </w:p>
        </w:tc>
        <w:tc>
          <w:tcPr>
            <w:tcW w:w="2126" w:type="dxa"/>
          </w:tcPr>
          <w:p w:rsidR="00B51165" w:rsidRDefault="00CE6E4C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№7,9</w:t>
            </w:r>
          </w:p>
        </w:tc>
      </w:tr>
      <w:tr w:rsidR="00B51165" w:rsidTr="00277D4D">
        <w:tc>
          <w:tcPr>
            <w:tcW w:w="1599" w:type="dxa"/>
            <w:vMerge/>
          </w:tcPr>
          <w:p w:rsidR="00B51165" w:rsidRDefault="00B51165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B51165" w:rsidRPr="00B51165" w:rsidRDefault="00CE6E4C" w:rsidP="00CE6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36" w:type="dxa"/>
          </w:tcPr>
          <w:p w:rsidR="00CE6E4C" w:rsidRDefault="00CE6E4C" w:rsidP="0027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«Слева-лето, справа-лето, до чего ж приятно это»</w:t>
            </w:r>
          </w:p>
          <w:p w:rsidR="00B51165" w:rsidRPr="00B51165" w:rsidRDefault="00CE6E4C" w:rsidP="0027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C22"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Задачи</w:t>
            </w:r>
            <w:r w:rsidRPr="008B6E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</w:t>
            </w:r>
            <w:r w:rsidRPr="008B6E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ормировать первичные навыки соблюдения режима дня, закрепить в игровой форме навык выполнения циклических упражнений</w:t>
            </w:r>
          </w:p>
        </w:tc>
        <w:tc>
          <w:tcPr>
            <w:tcW w:w="2126" w:type="dxa"/>
          </w:tcPr>
          <w:p w:rsidR="00B51165" w:rsidRDefault="00CE6E4C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</w:t>
            </w:r>
            <w:proofErr w:type="gramStart"/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CE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руппы №12,13</w:t>
            </w:r>
          </w:p>
        </w:tc>
      </w:tr>
      <w:tr w:rsidR="00CE6E4C" w:rsidTr="00277D4D">
        <w:tc>
          <w:tcPr>
            <w:tcW w:w="1599" w:type="dxa"/>
            <w:vMerge/>
          </w:tcPr>
          <w:p w:rsidR="00CE6E4C" w:rsidRDefault="00CE6E4C" w:rsidP="009C40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E6E4C" w:rsidRPr="00B51165" w:rsidRDefault="00CE6E4C" w:rsidP="006C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536" w:type="dxa"/>
          </w:tcPr>
          <w:p w:rsidR="00CE6E4C" w:rsidRDefault="00CE6E4C" w:rsidP="00CE6E4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«Зов джунглей»</w:t>
            </w:r>
            <w:r>
              <w:t xml:space="preserve"> </w:t>
            </w:r>
          </w:p>
          <w:p w:rsidR="00CE6E4C" w:rsidRPr="00CE6E4C" w:rsidRDefault="00CE6E4C" w:rsidP="00CE6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E6E4C" w:rsidRDefault="00CE6E4C" w:rsidP="00CE6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атмосферу дружелюбия, радости, положительного эмоционального настроя. Обеспечить высокую двигательную активность детей, свободное, непринужденное взаимопонимание. Воспитывать чувство любви к природе; закреплять знания о животном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детей; Воспитывать чувство товарищества и дружбы, любви к братьям нашим меньшим.</w:t>
            </w:r>
          </w:p>
        </w:tc>
        <w:tc>
          <w:tcPr>
            <w:tcW w:w="2126" w:type="dxa"/>
          </w:tcPr>
          <w:p w:rsidR="00CE6E4C" w:rsidRDefault="00CE6E4C" w:rsidP="00CE6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№7,9</w:t>
            </w:r>
          </w:p>
        </w:tc>
      </w:tr>
    </w:tbl>
    <w:p w:rsidR="00264952" w:rsidRDefault="00264952" w:rsidP="009C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4DC" w:rsidRDefault="00CB44DC" w:rsidP="00651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D3" w:rsidRDefault="006A0B74" w:rsidP="009C4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воспитательно-образовательной работы.</w:t>
      </w:r>
    </w:p>
    <w:p w:rsidR="006A0B74" w:rsidRPr="006A0B74" w:rsidRDefault="006A0B74" w:rsidP="006A0B74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6.1 Особенности организации воспитательно-образовательной работы в ЛОК.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1953"/>
      </w:tblGrid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0B74" w:rsidRPr="00BB72B0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длительность пребывания детей на свежем воздухе в течение всего дня, с этой целью прием </w:t>
            </w:r>
          </w:p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осуществлять на прогулке, увеличить длительности прогулок.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проводить на свежем воздухе в облегченной одежде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</w:pPr>
            <w:r w:rsidRPr="00FB2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A0B74" w:rsidRPr="00BB72B0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проводить индивидуальную работу, в соответствии с планом работы и индивидуальным </w:t>
            </w:r>
          </w:p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образовательным маршрутом.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</w:pPr>
            <w:r w:rsidRPr="00FB2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A0B74" w:rsidRPr="00BB72B0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проводить  тематические  наблюдения,  труд  в  природе,  организовывать  </w:t>
            </w:r>
            <w:proofErr w:type="gramStart"/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элементарную</w:t>
            </w:r>
            <w:proofErr w:type="gramEnd"/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опытническую деятельность.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</w:pPr>
            <w:r w:rsidRPr="00FB2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</w:pPr>
            <w:r w:rsidRPr="00FB2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74" w:rsidTr="00CE6E4C">
        <w:tc>
          <w:tcPr>
            <w:tcW w:w="851" w:type="dxa"/>
          </w:tcPr>
          <w:p w:rsidR="006A0B74" w:rsidRDefault="006A0B74" w:rsidP="006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A0B74" w:rsidRPr="00BB72B0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В ходе свободной деятельности детей организовывать на участке творческие игры: сюжетно-ролевые, </w:t>
            </w:r>
          </w:p>
          <w:p w:rsidR="006A0B74" w:rsidRDefault="006A0B74" w:rsidP="006A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театрализованные, конструктивные.</w:t>
            </w:r>
          </w:p>
        </w:tc>
        <w:tc>
          <w:tcPr>
            <w:tcW w:w="1953" w:type="dxa"/>
          </w:tcPr>
          <w:p w:rsidR="006A0B74" w:rsidRDefault="006A0B74" w:rsidP="006A0B74">
            <w:pPr>
              <w:jc w:val="center"/>
            </w:pPr>
            <w:r w:rsidRPr="00FB2C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A0B74" w:rsidRPr="006A0B74" w:rsidRDefault="006A0B74" w:rsidP="006A0B7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Default="006A0B74" w:rsidP="009C4083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6.2 Летние тематические праздники.</w:t>
      </w:r>
    </w:p>
    <w:tbl>
      <w:tblPr>
        <w:tblStyle w:val="1"/>
        <w:tblW w:w="9640" w:type="dxa"/>
        <w:tblInd w:w="-34" w:type="dxa"/>
        <w:tblLook w:val="01E0" w:firstRow="1" w:lastRow="1" w:firstColumn="1" w:lastColumn="1" w:noHBand="0" w:noVBand="0"/>
      </w:tblPr>
      <w:tblGrid>
        <w:gridCol w:w="1418"/>
        <w:gridCol w:w="8222"/>
      </w:tblGrid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32A35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32A35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1A47D7" w:rsidP="006A0B7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A0B74" w:rsidRPr="00E32A35">
              <w:rPr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F5197A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1</w:t>
            </w:r>
            <w:r w:rsidR="00F5197A">
              <w:rPr>
                <w:sz w:val="24"/>
                <w:szCs w:val="24"/>
                <w:lang w:eastAsia="ru-RU"/>
              </w:rPr>
              <w:t>4</w:t>
            </w:r>
            <w:r w:rsidRPr="00E32A35">
              <w:rPr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День России</w:t>
            </w:r>
          </w:p>
        </w:tc>
      </w:tr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F5197A" w:rsidP="006A0B7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32A35">
              <w:rPr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F5197A" w:rsidP="006A0B7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любви, семь и верности</w:t>
            </w:r>
          </w:p>
        </w:tc>
      </w:tr>
      <w:tr w:rsidR="006A0B74" w:rsidRPr="00E32A35" w:rsidTr="00F519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B21D2B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2</w:t>
            </w:r>
            <w:r w:rsidR="00B21D2B">
              <w:rPr>
                <w:sz w:val="24"/>
                <w:szCs w:val="24"/>
                <w:lang w:eastAsia="ru-RU"/>
              </w:rPr>
              <w:t>3</w:t>
            </w:r>
            <w:r w:rsidRPr="00E32A35">
              <w:rPr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74" w:rsidRPr="00E32A35" w:rsidRDefault="006A0B74" w:rsidP="006A0B74">
            <w:pPr>
              <w:rPr>
                <w:sz w:val="24"/>
                <w:szCs w:val="24"/>
                <w:lang w:eastAsia="ru-RU"/>
              </w:rPr>
            </w:pPr>
            <w:r w:rsidRPr="00E32A35">
              <w:rPr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</w:tbl>
    <w:p w:rsidR="006A0B74" w:rsidRDefault="006A0B74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83AD3" w:rsidRPr="00654175" w:rsidRDefault="00B21D2B" w:rsidP="009C4083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6.3</w:t>
      </w:r>
      <w:r w:rsidR="00654175" w:rsidRPr="0065417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План развлечений на ЛОК.</w:t>
      </w:r>
    </w:p>
    <w:p w:rsidR="00F5197A" w:rsidRPr="00F5197A" w:rsidRDefault="00F5197A" w:rsidP="00F5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78"/>
        <w:tblW w:w="9606" w:type="dxa"/>
        <w:tblLook w:val="04A0" w:firstRow="1" w:lastRow="0" w:firstColumn="1" w:lastColumn="0" w:noHBand="0" w:noVBand="1"/>
      </w:tblPr>
      <w:tblGrid>
        <w:gridCol w:w="1702"/>
        <w:gridCol w:w="6095"/>
        <w:gridCol w:w="1809"/>
      </w:tblGrid>
      <w:tr w:rsidR="00F5197A" w:rsidRPr="00F5197A" w:rsidTr="00F5197A">
        <w:trPr>
          <w:trHeight w:val="552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  <w:tr w:rsidR="00F5197A" w:rsidRPr="00F5197A" w:rsidTr="00F5197A">
        <w:trPr>
          <w:trHeight w:val="427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хоровод вокруг березки»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F5197A">
        <w:trPr>
          <w:trHeight w:val="626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«Вот и лето к нам пришло»»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  <w:tr w:rsidR="00F5197A" w:rsidRPr="00F5197A" w:rsidTr="00F5197A">
        <w:trPr>
          <w:trHeight w:val="345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22  июня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«Кто нагрел скамейку?»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F5197A">
        <w:trPr>
          <w:trHeight w:val="522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«Летний ералаш»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</w:tbl>
    <w:tbl>
      <w:tblPr>
        <w:tblStyle w:val="a3"/>
        <w:tblpPr w:leftFromText="180" w:rightFromText="180" w:vertAnchor="text" w:horzAnchor="margin" w:tblpXSpec="center" w:tblpYSpec="center"/>
        <w:tblW w:w="9606" w:type="dxa"/>
        <w:tblLook w:val="04A0" w:firstRow="1" w:lastRow="0" w:firstColumn="1" w:lastColumn="0" w:noHBand="0" w:noVBand="1"/>
      </w:tblPr>
      <w:tblGrid>
        <w:gridCol w:w="1702"/>
        <w:gridCol w:w="6095"/>
        <w:gridCol w:w="1809"/>
      </w:tblGrid>
      <w:tr w:rsidR="00F5197A" w:rsidRPr="00F5197A" w:rsidTr="00F5197A">
        <w:trPr>
          <w:trHeight w:val="269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«Добрый жук»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765E70">
        <w:trPr>
          <w:trHeight w:val="520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  <w:tr w:rsidR="00F5197A" w:rsidRPr="00F5197A" w:rsidTr="00F5197A">
        <w:trPr>
          <w:trHeight w:val="409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«Летние приключения колобка»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765E70">
        <w:trPr>
          <w:trHeight w:val="480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6095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«Добрый доктор Айболит»</w:t>
            </w:r>
          </w:p>
        </w:tc>
        <w:tc>
          <w:tcPr>
            <w:tcW w:w="1809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</w:tbl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811"/>
        <w:gridCol w:w="2127"/>
      </w:tblGrid>
      <w:tr w:rsidR="00F5197A" w:rsidRPr="00F5197A" w:rsidTr="00F5197A">
        <w:trPr>
          <w:trHeight w:val="372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811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«Мы с ладошками друзья»</w:t>
            </w:r>
          </w:p>
        </w:tc>
        <w:tc>
          <w:tcPr>
            <w:tcW w:w="2127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765E70">
        <w:trPr>
          <w:trHeight w:val="450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811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огород»</w:t>
            </w:r>
          </w:p>
        </w:tc>
        <w:tc>
          <w:tcPr>
            <w:tcW w:w="2127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  <w:tr w:rsidR="00F5197A" w:rsidRPr="00F5197A" w:rsidTr="00765E70">
        <w:trPr>
          <w:trHeight w:val="480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5811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«Мы гуляем и играем</w:t>
            </w:r>
          </w:p>
        </w:tc>
        <w:tc>
          <w:tcPr>
            <w:tcW w:w="2127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  <w:tr w:rsidR="00F5197A" w:rsidRPr="00F5197A" w:rsidTr="00F5197A">
        <w:trPr>
          <w:trHeight w:val="633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5811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рождения </w:t>
            </w:r>
            <w:r w:rsidRPr="00F5197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оссийского флага»</w:t>
            </w: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 флага»</w:t>
            </w:r>
          </w:p>
        </w:tc>
        <w:tc>
          <w:tcPr>
            <w:tcW w:w="2127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</w:p>
        </w:tc>
      </w:tr>
      <w:tr w:rsidR="00F5197A" w:rsidRPr="00F5197A" w:rsidTr="00F5197A">
        <w:trPr>
          <w:trHeight w:val="286"/>
        </w:trPr>
        <w:tc>
          <w:tcPr>
            <w:tcW w:w="1702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811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зайке»</w:t>
            </w:r>
          </w:p>
        </w:tc>
        <w:tc>
          <w:tcPr>
            <w:tcW w:w="2127" w:type="dxa"/>
          </w:tcPr>
          <w:p w:rsidR="00F5197A" w:rsidRPr="00F5197A" w:rsidRDefault="00F5197A" w:rsidP="00F51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7A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</w:tr>
    </w:tbl>
    <w:p w:rsidR="00F5197A" w:rsidRDefault="00F5197A" w:rsidP="0011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83" w:rsidRDefault="009C4083" w:rsidP="0011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83" w:rsidRDefault="009C4083" w:rsidP="00115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D2B" w:rsidRDefault="00B21D2B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96" w:rsidRDefault="00634496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2B" w:rsidRDefault="00B21D2B" w:rsidP="009C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83AD3" w:rsidRPr="0065129D" w:rsidRDefault="00083AD3" w:rsidP="00CD57B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083AD3" w:rsidRPr="0065129D" w:rsidSect="00634496"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A5" w:rsidRDefault="006C40A5" w:rsidP="00207F5A">
      <w:pPr>
        <w:spacing w:after="0" w:line="240" w:lineRule="auto"/>
      </w:pPr>
      <w:r>
        <w:separator/>
      </w:r>
    </w:p>
  </w:endnote>
  <w:endnote w:type="continuationSeparator" w:id="0">
    <w:p w:rsidR="006C40A5" w:rsidRDefault="006C40A5" w:rsidP="002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9140"/>
      <w:docPartObj>
        <w:docPartGallery w:val="Page Numbers (Bottom of Page)"/>
        <w:docPartUnique/>
      </w:docPartObj>
    </w:sdtPr>
    <w:sdtContent>
      <w:p w:rsidR="006C40A5" w:rsidRDefault="006C40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C4">
          <w:rPr>
            <w:noProof/>
          </w:rPr>
          <w:t>30</w:t>
        </w:r>
        <w:r>
          <w:fldChar w:fldCharType="end"/>
        </w:r>
      </w:p>
    </w:sdtContent>
  </w:sdt>
  <w:p w:rsidR="006C40A5" w:rsidRDefault="006C40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A5" w:rsidRDefault="006C40A5" w:rsidP="00207F5A">
      <w:pPr>
        <w:spacing w:after="0" w:line="240" w:lineRule="auto"/>
      </w:pPr>
      <w:r>
        <w:separator/>
      </w:r>
    </w:p>
  </w:footnote>
  <w:footnote w:type="continuationSeparator" w:id="0">
    <w:p w:rsidR="006C40A5" w:rsidRDefault="006C40A5" w:rsidP="002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://strigunok.edusite.ru/images/fizo1.gif" style="width:24.25pt;height:24.25pt;visibility:visible" o:bullet="t">
        <v:imagedata r:id="rId1" o:title="fizo1"/>
      </v:shape>
    </w:pict>
  </w:numPicBullet>
  <w:abstractNum w:abstractNumId="0">
    <w:nsid w:val="059B31D6"/>
    <w:multiLevelType w:val="hybridMultilevel"/>
    <w:tmpl w:val="9B3CF580"/>
    <w:lvl w:ilvl="0" w:tplc="AA029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81A"/>
    <w:multiLevelType w:val="hybridMultilevel"/>
    <w:tmpl w:val="0ABAD40C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142"/>
    <w:multiLevelType w:val="hybridMultilevel"/>
    <w:tmpl w:val="82BAB2B6"/>
    <w:lvl w:ilvl="0" w:tplc="424CE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0CB4"/>
    <w:multiLevelType w:val="hybridMultilevel"/>
    <w:tmpl w:val="B80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079"/>
    <w:multiLevelType w:val="hybridMultilevel"/>
    <w:tmpl w:val="AACE1EAC"/>
    <w:lvl w:ilvl="0" w:tplc="424CE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4D43"/>
    <w:multiLevelType w:val="hybridMultilevel"/>
    <w:tmpl w:val="7E806B88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0811F47"/>
    <w:multiLevelType w:val="hybridMultilevel"/>
    <w:tmpl w:val="1B7A72DE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FDF"/>
    <w:multiLevelType w:val="hybridMultilevel"/>
    <w:tmpl w:val="EA98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A710F"/>
    <w:multiLevelType w:val="hybridMultilevel"/>
    <w:tmpl w:val="CEF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7F87"/>
    <w:multiLevelType w:val="hybridMultilevel"/>
    <w:tmpl w:val="492EFE1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072035"/>
    <w:multiLevelType w:val="hybridMultilevel"/>
    <w:tmpl w:val="973441FA"/>
    <w:lvl w:ilvl="0" w:tplc="B120937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58E5F92"/>
    <w:multiLevelType w:val="hybridMultilevel"/>
    <w:tmpl w:val="62B41148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5B1202B"/>
    <w:multiLevelType w:val="hybridMultilevel"/>
    <w:tmpl w:val="A3625E0C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0FB5"/>
    <w:multiLevelType w:val="hybridMultilevel"/>
    <w:tmpl w:val="6EEE1E2C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EE42DF"/>
    <w:multiLevelType w:val="multilevel"/>
    <w:tmpl w:val="5B2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B7221"/>
    <w:multiLevelType w:val="hybridMultilevel"/>
    <w:tmpl w:val="6F5CB0A2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C057D5B"/>
    <w:multiLevelType w:val="hybridMultilevel"/>
    <w:tmpl w:val="BAAE5E3E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02600"/>
    <w:multiLevelType w:val="hybridMultilevel"/>
    <w:tmpl w:val="17AEC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BE767C"/>
    <w:multiLevelType w:val="hybridMultilevel"/>
    <w:tmpl w:val="8C5C2CD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8E0DED"/>
    <w:multiLevelType w:val="hybridMultilevel"/>
    <w:tmpl w:val="E5D225F6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99D02A1"/>
    <w:multiLevelType w:val="hybridMultilevel"/>
    <w:tmpl w:val="0ABAF956"/>
    <w:lvl w:ilvl="0" w:tplc="E692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A1FCD"/>
    <w:multiLevelType w:val="hybridMultilevel"/>
    <w:tmpl w:val="CF58E9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D366D"/>
    <w:multiLevelType w:val="hybridMultilevel"/>
    <w:tmpl w:val="87C05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945C1"/>
    <w:multiLevelType w:val="multilevel"/>
    <w:tmpl w:val="5B2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E4719"/>
    <w:multiLevelType w:val="hybridMultilevel"/>
    <w:tmpl w:val="5A0C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0002"/>
    <w:multiLevelType w:val="hybridMultilevel"/>
    <w:tmpl w:val="536E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14B5B"/>
    <w:multiLevelType w:val="hybridMultilevel"/>
    <w:tmpl w:val="8E7A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810BC"/>
    <w:multiLevelType w:val="hybridMultilevel"/>
    <w:tmpl w:val="7F4C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1680B"/>
    <w:multiLevelType w:val="hybridMultilevel"/>
    <w:tmpl w:val="8EF25CF0"/>
    <w:lvl w:ilvl="0" w:tplc="B1209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AA2A23"/>
    <w:multiLevelType w:val="hybridMultilevel"/>
    <w:tmpl w:val="5CD4B09A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061ED"/>
    <w:multiLevelType w:val="hybridMultilevel"/>
    <w:tmpl w:val="01EAB4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7B707F"/>
    <w:multiLevelType w:val="hybridMultilevel"/>
    <w:tmpl w:val="2F727282"/>
    <w:lvl w:ilvl="0" w:tplc="95A8E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C03B9"/>
    <w:multiLevelType w:val="hybridMultilevel"/>
    <w:tmpl w:val="1174EDE4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6019D"/>
    <w:multiLevelType w:val="hybridMultilevel"/>
    <w:tmpl w:val="370667A0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56B5"/>
    <w:multiLevelType w:val="hybridMultilevel"/>
    <w:tmpl w:val="373EC550"/>
    <w:lvl w:ilvl="0" w:tplc="AA029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C194A"/>
    <w:multiLevelType w:val="hybridMultilevel"/>
    <w:tmpl w:val="BE8CBBA6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68D6C40"/>
    <w:multiLevelType w:val="hybridMultilevel"/>
    <w:tmpl w:val="42DC7338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A6B3F"/>
    <w:multiLevelType w:val="hybridMultilevel"/>
    <w:tmpl w:val="54409868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6EBA3744"/>
    <w:multiLevelType w:val="hybridMultilevel"/>
    <w:tmpl w:val="E3B8A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A4C7F"/>
    <w:multiLevelType w:val="hybridMultilevel"/>
    <w:tmpl w:val="CE1C93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9EC1499"/>
    <w:multiLevelType w:val="hybridMultilevel"/>
    <w:tmpl w:val="8E7A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30F4"/>
    <w:multiLevelType w:val="hybridMultilevel"/>
    <w:tmpl w:val="6C96324A"/>
    <w:lvl w:ilvl="0" w:tplc="434625D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8"/>
  </w:num>
  <w:num w:numId="2">
    <w:abstractNumId w:val="41"/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13"/>
  </w:num>
  <w:num w:numId="13">
    <w:abstractNumId w:val="11"/>
  </w:num>
  <w:num w:numId="14">
    <w:abstractNumId w:val="5"/>
  </w:num>
  <w:num w:numId="15">
    <w:abstractNumId w:val="35"/>
  </w:num>
  <w:num w:numId="16">
    <w:abstractNumId w:val="15"/>
  </w:num>
  <w:num w:numId="17">
    <w:abstractNumId w:val="37"/>
  </w:num>
  <w:num w:numId="18">
    <w:abstractNumId w:val="19"/>
  </w:num>
  <w:num w:numId="19">
    <w:abstractNumId w:val="30"/>
  </w:num>
  <w:num w:numId="20">
    <w:abstractNumId w:val="18"/>
  </w:num>
  <w:num w:numId="21">
    <w:abstractNumId w:val="31"/>
  </w:num>
  <w:num w:numId="22">
    <w:abstractNumId w:val="9"/>
  </w:num>
  <w:num w:numId="23">
    <w:abstractNumId w:val="24"/>
  </w:num>
  <w:num w:numId="24">
    <w:abstractNumId w:val="23"/>
  </w:num>
  <w:num w:numId="25">
    <w:abstractNumId w:val="14"/>
  </w:num>
  <w:num w:numId="26">
    <w:abstractNumId w:val="0"/>
  </w:num>
  <w:num w:numId="27">
    <w:abstractNumId w:val="33"/>
  </w:num>
  <w:num w:numId="28">
    <w:abstractNumId w:val="32"/>
  </w:num>
  <w:num w:numId="29">
    <w:abstractNumId w:val="22"/>
  </w:num>
  <w:num w:numId="30">
    <w:abstractNumId w:val="27"/>
  </w:num>
  <w:num w:numId="31">
    <w:abstractNumId w:val="17"/>
  </w:num>
  <w:num w:numId="32">
    <w:abstractNumId w:val="39"/>
  </w:num>
  <w:num w:numId="33">
    <w:abstractNumId w:val="2"/>
  </w:num>
  <w:num w:numId="34">
    <w:abstractNumId w:val="4"/>
  </w:num>
  <w:num w:numId="35">
    <w:abstractNumId w:val="1"/>
  </w:num>
  <w:num w:numId="36">
    <w:abstractNumId w:val="16"/>
  </w:num>
  <w:num w:numId="37">
    <w:abstractNumId w:val="36"/>
  </w:num>
  <w:num w:numId="38">
    <w:abstractNumId w:val="12"/>
  </w:num>
  <w:num w:numId="39">
    <w:abstractNumId w:val="28"/>
  </w:num>
  <w:num w:numId="40">
    <w:abstractNumId w:val="6"/>
  </w:num>
  <w:num w:numId="41">
    <w:abstractNumId w:val="3"/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E"/>
    <w:rsid w:val="00022D7A"/>
    <w:rsid w:val="00051DD6"/>
    <w:rsid w:val="00062083"/>
    <w:rsid w:val="00077FD5"/>
    <w:rsid w:val="00083AD3"/>
    <w:rsid w:val="00084F91"/>
    <w:rsid w:val="000949A9"/>
    <w:rsid w:val="000A7C42"/>
    <w:rsid w:val="000B0047"/>
    <w:rsid w:val="000D04AA"/>
    <w:rsid w:val="000D6BDC"/>
    <w:rsid w:val="000E4E29"/>
    <w:rsid w:val="00107177"/>
    <w:rsid w:val="001154A0"/>
    <w:rsid w:val="0013729C"/>
    <w:rsid w:val="00150EDC"/>
    <w:rsid w:val="00155C0C"/>
    <w:rsid w:val="00164BF8"/>
    <w:rsid w:val="00183A9B"/>
    <w:rsid w:val="001900AF"/>
    <w:rsid w:val="00191DBA"/>
    <w:rsid w:val="00196CA3"/>
    <w:rsid w:val="001A47D7"/>
    <w:rsid w:val="001B0316"/>
    <w:rsid w:val="001B44CD"/>
    <w:rsid w:val="001C4F4E"/>
    <w:rsid w:val="001D50AB"/>
    <w:rsid w:val="001E5E23"/>
    <w:rsid w:val="00200D0C"/>
    <w:rsid w:val="0020101D"/>
    <w:rsid w:val="002042D6"/>
    <w:rsid w:val="00206A83"/>
    <w:rsid w:val="00207F5A"/>
    <w:rsid w:val="00221D70"/>
    <w:rsid w:val="002221F3"/>
    <w:rsid w:val="00223DA1"/>
    <w:rsid w:val="00235D96"/>
    <w:rsid w:val="00236242"/>
    <w:rsid w:val="00251672"/>
    <w:rsid w:val="002620BB"/>
    <w:rsid w:val="00264952"/>
    <w:rsid w:val="002726E9"/>
    <w:rsid w:val="00277D4D"/>
    <w:rsid w:val="002903F5"/>
    <w:rsid w:val="003159BD"/>
    <w:rsid w:val="00323A78"/>
    <w:rsid w:val="00344064"/>
    <w:rsid w:val="00351B66"/>
    <w:rsid w:val="003704F3"/>
    <w:rsid w:val="003743EC"/>
    <w:rsid w:val="003756D9"/>
    <w:rsid w:val="00377B38"/>
    <w:rsid w:val="00396CB2"/>
    <w:rsid w:val="003C30FF"/>
    <w:rsid w:val="00433A0C"/>
    <w:rsid w:val="004618A2"/>
    <w:rsid w:val="00462820"/>
    <w:rsid w:val="00466B5A"/>
    <w:rsid w:val="004776C7"/>
    <w:rsid w:val="0048325C"/>
    <w:rsid w:val="0048657E"/>
    <w:rsid w:val="004954C4"/>
    <w:rsid w:val="004B5C7F"/>
    <w:rsid w:val="004E1AD1"/>
    <w:rsid w:val="004F1D93"/>
    <w:rsid w:val="004F5B99"/>
    <w:rsid w:val="004F5F87"/>
    <w:rsid w:val="00500446"/>
    <w:rsid w:val="00515458"/>
    <w:rsid w:val="00523736"/>
    <w:rsid w:val="0054634B"/>
    <w:rsid w:val="0056152B"/>
    <w:rsid w:val="00576BF9"/>
    <w:rsid w:val="00584266"/>
    <w:rsid w:val="005A13B9"/>
    <w:rsid w:val="005A3152"/>
    <w:rsid w:val="005C4122"/>
    <w:rsid w:val="005D61D9"/>
    <w:rsid w:val="005E3283"/>
    <w:rsid w:val="005F3D71"/>
    <w:rsid w:val="00633A38"/>
    <w:rsid w:val="00634496"/>
    <w:rsid w:val="0065129D"/>
    <w:rsid w:val="006525E1"/>
    <w:rsid w:val="00654175"/>
    <w:rsid w:val="00686D9A"/>
    <w:rsid w:val="006A0B74"/>
    <w:rsid w:val="006A4801"/>
    <w:rsid w:val="006C1349"/>
    <w:rsid w:val="006C40A5"/>
    <w:rsid w:val="006D75A9"/>
    <w:rsid w:val="007054E2"/>
    <w:rsid w:val="007206CF"/>
    <w:rsid w:val="00742949"/>
    <w:rsid w:val="00746BB3"/>
    <w:rsid w:val="00750A03"/>
    <w:rsid w:val="00760428"/>
    <w:rsid w:val="00782691"/>
    <w:rsid w:val="00794BA1"/>
    <w:rsid w:val="00794CB0"/>
    <w:rsid w:val="007B140C"/>
    <w:rsid w:val="0080016A"/>
    <w:rsid w:val="00801DA9"/>
    <w:rsid w:val="008063BF"/>
    <w:rsid w:val="008333FF"/>
    <w:rsid w:val="008360B4"/>
    <w:rsid w:val="00841E14"/>
    <w:rsid w:val="0085204C"/>
    <w:rsid w:val="008530F5"/>
    <w:rsid w:val="00864EC8"/>
    <w:rsid w:val="00873BE4"/>
    <w:rsid w:val="00897976"/>
    <w:rsid w:val="008C0150"/>
    <w:rsid w:val="008C4753"/>
    <w:rsid w:val="008F15C1"/>
    <w:rsid w:val="00902656"/>
    <w:rsid w:val="009040A8"/>
    <w:rsid w:val="00915B33"/>
    <w:rsid w:val="00921576"/>
    <w:rsid w:val="009367D4"/>
    <w:rsid w:val="009546A2"/>
    <w:rsid w:val="00956AD4"/>
    <w:rsid w:val="00964984"/>
    <w:rsid w:val="00964F45"/>
    <w:rsid w:val="00970FF0"/>
    <w:rsid w:val="00977CE3"/>
    <w:rsid w:val="009A0CE1"/>
    <w:rsid w:val="009C4083"/>
    <w:rsid w:val="009D0EE9"/>
    <w:rsid w:val="009F62AE"/>
    <w:rsid w:val="00A30560"/>
    <w:rsid w:val="00A52CB4"/>
    <w:rsid w:val="00A83E64"/>
    <w:rsid w:val="00AB12D8"/>
    <w:rsid w:val="00AB4764"/>
    <w:rsid w:val="00AC4ED6"/>
    <w:rsid w:val="00AD4DC7"/>
    <w:rsid w:val="00AD5EFE"/>
    <w:rsid w:val="00AE1B80"/>
    <w:rsid w:val="00AE7949"/>
    <w:rsid w:val="00B15CFE"/>
    <w:rsid w:val="00B210D7"/>
    <w:rsid w:val="00B21D2B"/>
    <w:rsid w:val="00B231E4"/>
    <w:rsid w:val="00B32220"/>
    <w:rsid w:val="00B43911"/>
    <w:rsid w:val="00B51165"/>
    <w:rsid w:val="00B56413"/>
    <w:rsid w:val="00B61A28"/>
    <w:rsid w:val="00B86063"/>
    <w:rsid w:val="00B86B0A"/>
    <w:rsid w:val="00B90C42"/>
    <w:rsid w:val="00B92892"/>
    <w:rsid w:val="00BA1E41"/>
    <w:rsid w:val="00BB72B0"/>
    <w:rsid w:val="00BF2F2E"/>
    <w:rsid w:val="00BF2FC1"/>
    <w:rsid w:val="00BF43C5"/>
    <w:rsid w:val="00BF4CD5"/>
    <w:rsid w:val="00C14F4E"/>
    <w:rsid w:val="00C23C33"/>
    <w:rsid w:val="00C24BBD"/>
    <w:rsid w:val="00C36939"/>
    <w:rsid w:val="00C714C9"/>
    <w:rsid w:val="00C774E9"/>
    <w:rsid w:val="00C77608"/>
    <w:rsid w:val="00C94BB3"/>
    <w:rsid w:val="00C95C70"/>
    <w:rsid w:val="00CB44DC"/>
    <w:rsid w:val="00CD57B3"/>
    <w:rsid w:val="00CE6E4C"/>
    <w:rsid w:val="00CF51BF"/>
    <w:rsid w:val="00D2440F"/>
    <w:rsid w:val="00D26DA4"/>
    <w:rsid w:val="00D62A63"/>
    <w:rsid w:val="00D664FE"/>
    <w:rsid w:val="00D740B8"/>
    <w:rsid w:val="00D86795"/>
    <w:rsid w:val="00D87914"/>
    <w:rsid w:val="00D901FE"/>
    <w:rsid w:val="00D96BC1"/>
    <w:rsid w:val="00DB0CCC"/>
    <w:rsid w:val="00DB192B"/>
    <w:rsid w:val="00DB76E5"/>
    <w:rsid w:val="00DF3F8D"/>
    <w:rsid w:val="00E054FB"/>
    <w:rsid w:val="00E22097"/>
    <w:rsid w:val="00E235B6"/>
    <w:rsid w:val="00E32A35"/>
    <w:rsid w:val="00E5230D"/>
    <w:rsid w:val="00E620EF"/>
    <w:rsid w:val="00E84425"/>
    <w:rsid w:val="00E86F1A"/>
    <w:rsid w:val="00EA22A6"/>
    <w:rsid w:val="00ED1003"/>
    <w:rsid w:val="00ED2E1E"/>
    <w:rsid w:val="00F04F6C"/>
    <w:rsid w:val="00F10A72"/>
    <w:rsid w:val="00F121A0"/>
    <w:rsid w:val="00F33F20"/>
    <w:rsid w:val="00F35ACC"/>
    <w:rsid w:val="00F41066"/>
    <w:rsid w:val="00F5197A"/>
    <w:rsid w:val="00F52265"/>
    <w:rsid w:val="00F52D59"/>
    <w:rsid w:val="00F5583E"/>
    <w:rsid w:val="00F80180"/>
    <w:rsid w:val="00F85102"/>
    <w:rsid w:val="00FA4592"/>
    <w:rsid w:val="00FA67EF"/>
    <w:rsid w:val="00FC02EB"/>
    <w:rsid w:val="00FC2810"/>
    <w:rsid w:val="00FE0550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3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3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D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066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164B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F5A"/>
  </w:style>
  <w:style w:type="paragraph" w:styleId="aa">
    <w:name w:val="footer"/>
    <w:basedOn w:val="a"/>
    <w:link w:val="ab"/>
    <w:uiPriority w:val="99"/>
    <w:unhideWhenUsed/>
    <w:rsid w:val="002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3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3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D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066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164B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F5A"/>
  </w:style>
  <w:style w:type="paragraph" w:styleId="aa">
    <w:name w:val="footer"/>
    <w:basedOn w:val="a"/>
    <w:link w:val="ab"/>
    <w:uiPriority w:val="99"/>
    <w:unhideWhenUsed/>
    <w:rsid w:val="0020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30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29</cp:revision>
  <cp:lastPrinted>2021-06-09T00:12:00Z</cp:lastPrinted>
  <dcterms:created xsi:type="dcterms:W3CDTF">2019-05-29T07:56:00Z</dcterms:created>
  <dcterms:modified xsi:type="dcterms:W3CDTF">2021-06-09T00:12:00Z</dcterms:modified>
</cp:coreProperties>
</file>