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09A" w:rsidRDefault="001B57B3" w:rsidP="00504358">
      <w:pPr>
        <w:pStyle w:val="a4"/>
        <w:ind w:left="-360"/>
        <w:jc w:val="center"/>
        <w:rPr>
          <w:rStyle w:val="a5"/>
          <w:color w:val="7030A0"/>
          <w:sz w:val="40"/>
          <w:szCs w:val="40"/>
        </w:rPr>
      </w:pPr>
      <w:r w:rsidRPr="001B57B3">
        <w:rPr>
          <w:rStyle w:val="a5"/>
          <w:noProof/>
          <w:color w:val="7030A0"/>
          <w:sz w:val="40"/>
          <w:szCs w:val="40"/>
        </w:rPr>
        <w:drawing>
          <wp:inline distT="0" distB="0" distL="0" distR="0">
            <wp:extent cx="6300470" cy="8663146"/>
            <wp:effectExtent l="0" t="0" r="0" b="0"/>
            <wp:docPr id="38" name="Рисунок 38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B7" w:rsidRDefault="00A831B7" w:rsidP="009B1C86">
      <w:pPr>
        <w:pStyle w:val="a4"/>
        <w:jc w:val="center"/>
        <w:rPr>
          <w:color w:val="7030A0"/>
          <w:sz w:val="40"/>
          <w:szCs w:val="40"/>
        </w:rPr>
      </w:pPr>
    </w:p>
    <w:p w:rsidR="0057309A" w:rsidRDefault="0057309A" w:rsidP="009B1C86">
      <w:pPr>
        <w:pStyle w:val="a4"/>
        <w:jc w:val="center"/>
        <w:rPr>
          <w:color w:val="7030A0"/>
          <w:sz w:val="40"/>
          <w:szCs w:val="40"/>
        </w:rPr>
      </w:pPr>
    </w:p>
    <w:p w:rsidR="00642650" w:rsidRDefault="00642650" w:rsidP="00851A1C">
      <w:pPr>
        <w:pStyle w:val="a4"/>
        <w:ind w:left="0"/>
        <w:rPr>
          <w:color w:val="1F497D" w:themeColor="text2"/>
          <w:sz w:val="28"/>
          <w:szCs w:val="28"/>
        </w:rPr>
      </w:pPr>
    </w:p>
    <w:p w:rsidR="001B57B3" w:rsidRDefault="001B57B3" w:rsidP="00851A1C">
      <w:pPr>
        <w:pStyle w:val="a4"/>
        <w:ind w:left="0"/>
        <w:rPr>
          <w:color w:val="1F497D" w:themeColor="text2"/>
          <w:sz w:val="28"/>
          <w:szCs w:val="28"/>
        </w:rPr>
      </w:pPr>
    </w:p>
    <w:p w:rsidR="001B57B3" w:rsidRDefault="001B57B3" w:rsidP="00851A1C">
      <w:pPr>
        <w:pStyle w:val="a4"/>
        <w:ind w:left="0"/>
        <w:rPr>
          <w:color w:val="1F497D" w:themeColor="text2"/>
          <w:sz w:val="28"/>
          <w:szCs w:val="28"/>
        </w:rPr>
      </w:pPr>
    </w:p>
    <w:p w:rsidR="001B57B3" w:rsidRDefault="001B57B3" w:rsidP="00851A1C">
      <w:pPr>
        <w:pStyle w:val="a4"/>
        <w:ind w:left="0"/>
        <w:rPr>
          <w:color w:val="1F497D" w:themeColor="text2"/>
          <w:sz w:val="28"/>
          <w:szCs w:val="28"/>
        </w:rPr>
      </w:pP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 w:rsidRPr="008725A3">
        <w:rPr>
          <w:rFonts w:ascii="Times New Roman" w:hAnsi="Times New Roman" w:cs="Times New Roman"/>
          <w:sz w:val="28"/>
          <w:szCs w:val="28"/>
        </w:rPr>
        <w:t>Содержание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725A3">
        <w:rPr>
          <w:rFonts w:ascii="Times New Roman" w:hAnsi="Times New Roman" w:cs="Times New Roman"/>
          <w:sz w:val="28"/>
          <w:szCs w:val="28"/>
        </w:rPr>
        <w:t>. Общая характеристика МБДОУ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725A3">
        <w:rPr>
          <w:rFonts w:ascii="Times New Roman" w:hAnsi="Times New Roman" w:cs="Times New Roman"/>
          <w:sz w:val="28"/>
          <w:szCs w:val="28"/>
        </w:rPr>
        <w:t>. Особенности образовательного процесса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725A3">
        <w:rPr>
          <w:rFonts w:ascii="Times New Roman" w:hAnsi="Times New Roman" w:cs="Times New Roman"/>
          <w:sz w:val="28"/>
          <w:szCs w:val="28"/>
        </w:rPr>
        <w:t>. Условия осуществления образовательного процесса</w:t>
      </w: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617B">
        <w:rPr>
          <w:rFonts w:ascii="Times New Roman" w:hAnsi="Times New Roman" w:cs="Times New Roman"/>
          <w:sz w:val="28"/>
          <w:szCs w:val="28"/>
        </w:rPr>
        <w:t>.</w:t>
      </w:r>
      <w:r w:rsidR="00EC35E2">
        <w:rPr>
          <w:rFonts w:ascii="Times New Roman" w:hAnsi="Times New Roman" w:cs="Times New Roman"/>
          <w:sz w:val="28"/>
          <w:szCs w:val="28"/>
        </w:rPr>
        <w:t xml:space="preserve"> </w:t>
      </w:r>
      <w:r w:rsidRPr="008725A3">
        <w:rPr>
          <w:rFonts w:ascii="Times New Roman" w:hAnsi="Times New Roman" w:cs="Times New Roman"/>
          <w:sz w:val="28"/>
          <w:szCs w:val="28"/>
        </w:rPr>
        <w:t>Кадровый потенциал МБДОУ</w:t>
      </w:r>
    </w:p>
    <w:p w:rsidR="00F8617B" w:rsidRPr="008725A3" w:rsidRDefault="00F8617B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Результаты деятельности МБДОУ</w:t>
      </w:r>
    </w:p>
    <w:p w:rsidR="00642650" w:rsidRPr="008725A3" w:rsidRDefault="00642650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725A3">
        <w:rPr>
          <w:rFonts w:ascii="Times New Roman" w:hAnsi="Times New Roman" w:cs="Times New Roman"/>
          <w:sz w:val="28"/>
          <w:szCs w:val="28"/>
        </w:rPr>
        <w:t>. Финансовые ресурсы и их использование</w:t>
      </w:r>
    </w:p>
    <w:p w:rsidR="00642650" w:rsidRPr="008725A3" w:rsidRDefault="003E74A3" w:rsidP="00642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E2AD7">
        <w:rPr>
          <w:rFonts w:ascii="Times New Roman" w:hAnsi="Times New Roman" w:cs="Times New Roman"/>
          <w:sz w:val="28"/>
          <w:szCs w:val="28"/>
        </w:rPr>
        <w:t xml:space="preserve">. Заключение, </w:t>
      </w:r>
      <w:r w:rsidR="00642650" w:rsidRPr="008725A3">
        <w:rPr>
          <w:rFonts w:ascii="Times New Roman" w:hAnsi="Times New Roman" w:cs="Times New Roman"/>
          <w:sz w:val="28"/>
          <w:szCs w:val="28"/>
        </w:rPr>
        <w:t>перспективы и планы развития</w:t>
      </w: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</w:p>
    <w:p w:rsidR="00642650" w:rsidRDefault="00642650" w:rsidP="00642650">
      <w:pPr>
        <w:rPr>
          <w:rFonts w:ascii="Times New Roman" w:hAnsi="Times New Roman" w:cs="Times New Roman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642650" w:rsidRDefault="00642650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1B57B3" w:rsidRDefault="001B57B3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1B57B3" w:rsidRDefault="001B57B3" w:rsidP="00ED606E">
      <w:pPr>
        <w:pStyle w:val="a4"/>
        <w:jc w:val="center"/>
        <w:rPr>
          <w:color w:val="1F497D" w:themeColor="text2"/>
          <w:sz w:val="28"/>
          <w:szCs w:val="28"/>
        </w:rPr>
      </w:pPr>
    </w:p>
    <w:p w:rsidR="001B57B3" w:rsidRDefault="001B57B3" w:rsidP="00ED606E">
      <w:pPr>
        <w:pStyle w:val="a4"/>
        <w:jc w:val="center"/>
        <w:rPr>
          <w:color w:val="1F497D" w:themeColor="text2"/>
          <w:sz w:val="28"/>
          <w:szCs w:val="28"/>
        </w:rPr>
      </w:pPr>
      <w:bookmarkStart w:id="0" w:name="_GoBack"/>
      <w:bookmarkEnd w:id="0"/>
    </w:p>
    <w:p w:rsidR="00ED606E" w:rsidRPr="00851A1C" w:rsidRDefault="009B1C86" w:rsidP="00ED606E">
      <w:pPr>
        <w:pStyle w:val="a4"/>
        <w:jc w:val="center"/>
        <w:rPr>
          <w:sz w:val="40"/>
          <w:szCs w:val="40"/>
        </w:rPr>
      </w:pPr>
      <w:r w:rsidRPr="00851A1C">
        <w:rPr>
          <w:sz w:val="28"/>
          <w:szCs w:val="28"/>
        </w:rPr>
        <w:lastRenderedPageBreak/>
        <w:t> </w:t>
      </w:r>
      <w:r w:rsidR="00ED606E" w:rsidRPr="00851A1C">
        <w:rPr>
          <w:rStyle w:val="a5"/>
          <w:sz w:val="32"/>
          <w:szCs w:val="32"/>
        </w:rPr>
        <w:t>1. Общая характеристика муниципального бюджетного дошкольного обр</w:t>
      </w:r>
      <w:r w:rsidR="00DC165E" w:rsidRPr="00851A1C">
        <w:rPr>
          <w:rStyle w:val="a5"/>
          <w:sz w:val="32"/>
          <w:szCs w:val="32"/>
        </w:rPr>
        <w:t>азовательного учреждения детского</w:t>
      </w:r>
      <w:r w:rsidR="00ED606E" w:rsidRPr="00851A1C">
        <w:rPr>
          <w:rStyle w:val="a5"/>
          <w:sz w:val="32"/>
          <w:szCs w:val="32"/>
        </w:rPr>
        <w:t xml:space="preserve"> сад</w:t>
      </w:r>
      <w:r w:rsidR="00DC165E" w:rsidRPr="00851A1C">
        <w:rPr>
          <w:rStyle w:val="a5"/>
          <w:sz w:val="32"/>
          <w:szCs w:val="32"/>
        </w:rPr>
        <w:t>а</w:t>
      </w:r>
      <w:r w:rsidR="00ED606E" w:rsidRPr="00851A1C">
        <w:rPr>
          <w:rStyle w:val="a5"/>
          <w:sz w:val="32"/>
          <w:szCs w:val="32"/>
        </w:rPr>
        <w:t xml:space="preserve"> комбинированного вида №38 пос. </w:t>
      </w:r>
      <w:proofErr w:type="spellStart"/>
      <w:r w:rsidR="00ED606E" w:rsidRPr="00851A1C">
        <w:rPr>
          <w:rStyle w:val="a5"/>
          <w:sz w:val="32"/>
          <w:szCs w:val="32"/>
        </w:rPr>
        <w:t>Эльбан</w:t>
      </w:r>
      <w:proofErr w:type="spellEnd"/>
    </w:p>
    <w:p w:rsidR="009B1C86" w:rsidRPr="00C70938" w:rsidRDefault="009B1C86" w:rsidP="00C70938">
      <w:pPr>
        <w:pStyle w:val="a4"/>
        <w:spacing w:line="360" w:lineRule="auto"/>
        <w:rPr>
          <w:sz w:val="28"/>
          <w:szCs w:val="28"/>
        </w:rPr>
      </w:pPr>
    </w:p>
    <w:p w:rsidR="009B1C86" w:rsidRPr="00CC110C" w:rsidRDefault="00504358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М</w:t>
      </w:r>
      <w:r w:rsidR="0057309A" w:rsidRPr="00CC110C">
        <w:rPr>
          <w:rFonts w:ascii="Times New Roman" w:hAnsi="Times New Roman" w:cs="Times New Roman"/>
          <w:sz w:val="28"/>
          <w:szCs w:val="28"/>
        </w:rPr>
        <w:t>Б</w:t>
      </w:r>
      <w:r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– </w:t>
      </w:r>
      <w:r w:rsidRPr="00CC110C">
        <w:rPr>
          <w:rFonts w:ascii="Times New Roman" w:hAnsi="Times New Roman" w:cs="Times New Roman"/>
          <w:sz w:val="28"/>
          <w:szCs w:val="28"/>
        </w:rPr>
        <w:t>Муниципальное д</w:t>
      </w:r>
      <w:r w:rsidR="009B1C86" w:rsidRPr="00CC110C">
        <w:rPr>
          <w:rFonts w:ascii="Times New Roman" w:hAnsi="Times New Roman" w:cs="Times New Roman"/>
          <w:sz w:val="28"/>
          <w:szCs w:val="28"/>
        </w:rPr>
        <w:t>ошкольное образовател</w:t>
      </w:r>
      <w:r w:rsidRPr="00CC110C">
        <w:rPr>
          <w:rFonts w:ascii="Times New Roman" w:hAnsi="Times New Roman" w:cs="Times New Roman"/>
          <w:sz w:val="28"/>
          <w:szCs w:val="28"/>
        </w:rPr>
        <w:t>ьное учреждение детский сад комбинированного вида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расположен по адресу: </w:t>
      </w:r>
      <w:r w:rsidRPr="00CC11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110C">
        <w:rPr>
          <w:rFonts w:ascii="Times New Roman" w:hAnsi="Times New Roman" w:cs="Times New Roman"/>
          <w:sz w:val="28"/>
          <w:szCs w:val="28"/>
        </w:rPr>
        <w:t xml:space="preserve">   микрорайон, 11, пос.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, Амурский район, Хабаровский край, 682610.</w:t>
      </w:r>
    </w:p>
    <w:p w:rsidR="009B1C86" w:rsidRPr="00CC110C" w:rsidRDefault="009B1C86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10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C110C">
        <w:rPr>
          <w:rFonts w:ascii="Times New Roman" w:hAnsi="Times New Roman" w:cs="Times New Roman"/>
          <w:sz w:val="28"/>
          <w:szCs w:val="28"/>
        </w:rPr>
        <w:t>-</w:t>
      </w:r>
      <w:r w:rsidRPr="00CC110C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04358" w:rsidRPr="00CC110C">
        <w:rPr>
          <w:rFonts w:ascii="Times New Roman" w:hAnsi="Times New Roman" w:cs="Times New Roman"/>
          <w:sz w:val="28"/>
          <w:szCs w:val="28"/>
          <w:lang w:val="en-US"/>
        </w:rPr>
        <w:t>ryabin</w:t>
      </w:r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ka</w:t>
      </w:r>
      <w:proofErr w:type="spellEnd"/>
      <w:r w:rsidR="006C20C5" w:rsidRPr="00CC110C">
        <w:rPr>
          <w:rFonts w:ascii="Times New Roman" w:hAnsi="Times New Roman" w:cs="Times New Roman"/>
          <w:sz w:val="28"/>
          <w:szCs w:val="28"/>
        </w:rPr>
        <w:t>2011@</w:t>
      </w:r>
      <w:proofErr w:type="spellStart"/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6C20C5" w:rsidRPr="00CC110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C20C5" w:rsidRPr="00CC110C">
        <w:rPr>
          <w:rFonts w:ascii="Times New Roman" w:hAnsi="Times New Roman" w:cs="Times New Roman"/>
          <w:sz w:val="28"/>
          <w:szCs w:val="28"/>
          <w:lang w:val="en-US"/>
        </w:rPr>
        <w:t>ry</w:t>
      </w:r>
      <w:proofErr w:type="spellEnd"/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6C20C5" w:rsidRPr="00CC110C">
        <w:rPr>
          <w:rFonts w:ascii="Times New Roman" w:hAnsi="Times New Roman" w:cs="Times New Roman"/>
          <w:sz w:val="28"/>
          <w:szCs w:val="28"/>
        </w:rPr>
        <w:t>М</w:t>
      </w:r>
      <w:r w:rsidR="0070019C" w:rsidRPr="00CC110C">
        <w:rPr>
          <w:rFonts w:ascii="Times New Roman" w:hAnsi="Times New Roman" w:cs="Times New Roman"/>
          <w:sz w:val="28"/>
          <w:szCs w:val="28"/>
        </w:rPr>
        <w:t>Б</w:t>
      </w:r>
      <w:r w:rsidR="006C20C5"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C20C5" w:rsidRPr="00CC110C">
        <w:rPr>
          <w:rFonts w:ascii="Times New Roman" w:hAnsi="Times New Roman" w:cs="Times New Roman"/>
          <w:sz w:val="28"/>
          <w:szCs w:val="28"/>
        </w:rPr>
        <w:t>администрация Амурского муниципального района Хабаровского края в лице Управления образования</w:t>
      </w:r>
      <w:r w:rsidR="00104638">
        <w:rPr>
          <w:rFonts w:ascii="Times New Roman" w:hAnsi="Times New Roman" w:cs="Times New Roman"/>
          <w:sz w:val="28"/>
          <w:szCs w:val="28"/>
        </w:rPr>
        <w:t xml:space="preserve"> молодёжной политики и спорта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администрации Амурского муниципального района Хабаровского края.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6C20C5" w:rsidRPr="00CC110C">
        <w:rPr>
          <w:rFonts w:ascii="Times New Roman" w:hAnsi="Times New Roman" w:cs="Times New Roman"/>
          <w:sz w:val="28"/>
          <w:szCs w:val="28"/>
        </w:rPr>
        <w:t>М</w:t>
      </w:r>
      <w:r w:rsidR="0070019C" w:rsidRPr="00CC110C">
        <w:rPr>
          <w:rFonts w:ascii="Times New Roman" w:hAnsi="Times New Roman" w:cs="Times New Roman"/>
          <w:sz w:val="28"/>
          <w:szCs w:val="28"/>
        </w:rPr>
        <w:t>Б</w:t>
      </w:r>
      <w:r w:rsidR="006C20C5" w:rsidRPr="00CC110C">
        <w:rPr>
          <w:rFonts w:ascii="Times New Roman" w:hAnsi="Times New Roman" w:cs="Times New Roman"/>
          <w:sz w:val="28"/>
          <w:szCs w:val="28"/>
        </w:rPr>
        <w:t>ДОУ № 38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Берестова Наталья Юрьевна. На педагогической работе </w:t>
      </w:r>
      <w:r w:rsidR="004C6197">
        <w:rPr>
          <w:rFonts w:ascii="Times New Roman" w:hAnsi="Times New Roman" w:cs="Times New Roman"/>
          <w:sz w:val="28"/>
          <w:szCs w:val="28"/>
        </w:rPr>
        <w:t>32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лет, имеет </w:t>
      </w:r>
      <w:r>
        <w:rPr>
          <w:rFonts w:ascii="Times New Roman" w:hAnsi="Times New Roman" w:cs="Times New Roman"/>
          <w:sz w:val="28"/>
          <w:szCs w:val="28"/>
        </w:rPr>
        <w:t xml:space="preserve">высшее педагогическое образование. 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В должности руководителя с </w:t>
      </w:r>
      <w:r>
        <w:rPr>
          <w:rFonts w:ascii="Times New Roman" w:hAnsi="Times New Roman" w:cs="Times New Roman"/>
          <w:sz w:val="28"/>
          <w:szCs w:val="28"/>
        </w:rPr>
        <w:t>29.08.2016</w:t>
      </w:r>
      <w:r w:rsidR="006C20C5" w:rsidRPr="00CC110C">
        <w:rPr>
          <w:rFonts w:ascii="Times New Roman" w:hAnsi="Times New Roman" w:cs="Times New Roman"/>
          <w:sz w:val="28"/>
          <w:szCs w:val="28"/>
        </w:rPr>
        <w:t>г.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Дошкольное образовател</w:t>
      </w:r>
      <w:r w:rsidR="006C20C5" w:rsidRPr="00CC110C">
        <w:rPr>
          <w:rFonts w:ascii="Times New Roman" w:hAnsi="Times New Roman" w:cs="Times New Roman"/>
          <w:sz w:val="28"/>
          <w:szCs w:val="28"/>
        </w:rPr>
        <w:t>ьное учреждение детский сад № 38 комбинированного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вида – двухэтажное здание, функционир</w:t>
      </w:r>
      <w:r w:rsidR="006C20C5" w:rsidRPr="00CC110C">
        <w:rPr>
          <w:rFonts w:ascii="Times New Roman" w:hAnsi="Times New Roman" w:cs="Times New Roman"/>
          <w:sz w:val="28"/>
          <w:szCs w:val="28"/>
        </w:rPr>
        <w:t>ует и успешно развивается с 1987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80E6D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Режим работы дошкольного учреждения с 7</w:t>
      </w:r>
      <w:r w:rsidR="0070019C" w:rsidRPr="00CC110C">
        <w:rPr>
          <w:rFonts w:ascii="Times New Roman" w:hAnsi="Times New Roman" w:cs="Times New Roman"/>
          <w:sz w:val="28"/>
          <w:szCs w:val="28"/>
        </w:rPr>
        <w:t>.00 до 19.0</w:t>
      </w:r>
      <w:r w:rsidR="006C20C5" w:rsidRPr="00CC110C">
        <w:rPr>
          <w:rFonts w:ascii="Times New Roman" w:hAnsi="Times New Roman" w:cs="Times New Roman"/>
          <w:sz w:val="28"/>
          <w:szCs w:val="28"/>
        </w:rPr>
        <w:t>0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, кроме субботы, воскресенья и </w:t>
      </w:r>
      <w:r>
        <w:rPr>
          <w:rFonts w:ascii="Times New Roman" w:hAnsi="Times New Roman" w:cs="Times New Roman"/>
          <w:sz w:val="28"/>
          <w:szCs w:val="28"/>
        </w:rPr>
        <w:t xml:space="preserve">праздничных дней. </w:t>
      </w:r>
    </w:p>
    <w:p w:rsidR="009B1C86" w:rsidRPr="00CC110C" w:rsidRDefault="00851A1C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2020-2021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</w:t>
      </w:r>
      <w:r w:rsidR="009B1C86" w:rsidRPr="00CC110C">
        <w:rPr>
          <w:rFonts w:ascii="Times New Roman" w:hAnsi="Times New Roman" w:cs="Times New Roman"/>
          <w:sz w:val="28"/>
          <w:szCs w:val="28"/>
        </w:rPr>
        <w:t>учебн</w:t>
      </w:r>
      <w:r w:rsidR="006C20C5" w:rsidRPr="00CC110C">
        <w:rPr>
          <w:rFonts w:ascii="Times New Roman" w:hAnsi="Times New Roman" w:cs="Times New Roman"/>
          <w:sz w:val="28"/>
          <w:szCs w:val="28"/>
        </w:rPr>
        <w:t>о</w:t>
      </w:r>
      <w:r w:rsidR="00E80E6D">
        <w:rPr>
          <w:rFonts w:ascii="Times New Roman" w:hAnsi="Times New Roman" w:cs="Times New Roman"/>
          <w:sz w:val="28"/>
          <w:szCs w:val="28"/>
        </w:rPr>
        <w:t>го года в ДОУ функционировало 11 групп: 3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группы детей ранне</w:t>
      </w:r>
      <w:r w:rsidR="00E80E6D">
        <w:rPr>
          <w:rFonts w:ascii="Times New Roman" w:hAnsi="Times New Roman" w:cs="Times New Roman"/>
          <w:sz w:val="28"/>
          <w:szCs w:val="28"/>
        </w:rPr>
        <w:t>го возраста</w:t>
      </w:r>
      <w:r w:rsidR="0070019C" w:rsidRPr="00CC110C">
        <w:rPr>
          <w:rFonts w:ascii="Times New Roman" w:hAnsi="Times New Roman" w:cs="Times New Roman"/>
          <w:sz w:val="28"/>
          <w:szCs w:val="28"/>
        </w:rPr>
        <w:t>,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 7 групп дошкольного возраста и 1группа</w:t>
      </w:r>
      <w:r w:rsidR="00E80E6D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 нарушение речи</w:t>
      </w:r>
      <w:r w:rsidR="006C20C5" w:rsidRPr="00CC110C">
        <w:rPr>
          <w:rFonts w:ascii="Times New Roman" w:hAnsi="Times New Roman" w:cs="Times New Roman"/>
          <w:sz w:val="28"/>
          <w:szCs w:val="28"/>
        </w:rPr>
        <w:t>.</w:t>
      </w:r>
    </w:p>
    <w:p w:rsidR="009B1C86" w:rsidRPr="00CC110C" w:rsidRDefault="00E80E6D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C86" w:rsidRPr="00CC110C">
        <w:rPr>
          <w:rFonts w:ascii="Times New Roman" w:hAnsi="Times New Roman" w:cs="Times New Roman"/>
          <w:sz w:val="28"/>
          <w:szCs w:val="28"/>
        </w:rPr>
        <w:t>Общая численность воспитанн</w:t>
      </w:r>
      <w:r w:rsidR="006C20C5" w:rsidRPr="00CC110C">
        <w:rPr>
          <w:rFonts w:ascii="Times New Roman" w:hAnsi="Times New Roman" w:cs="Times New Roman"/>
          <w:sz w:val="28"/>
          <w:szCs w:val="28"/>
        </w:rPr>
        <w:t xml:space="preserve">иков </w:t>
      </w:r>
      <w:r w:rsidR="00851A1C">
        <w:rPr>
          <w:rFonts w:ascii="Times New Roman" w:hAnsi="Times New Roman" w:cs="Times New Roman"/>
          <w:sz w:val="28"/>
          <w:szCs w:val="28"/>
        </w:rPr>
        <w:t>245</w:t>
      </w:r>
      <w:r w:rsidR="009B1C86" w:rsidRPr="00CC110C">
        <w:rPr>
          <w:rFonts w:ascii="Times New Roman" w:hAnsi="Times New Roman" w:cs="Times New Roman"/>
          <w:sz w:val="28"/>
          <w:szCs w:val="28"/>
        </w:rPr>
        <w:t xml:space="preserve"> человек. ДОУ обеспечивает воспитание, обучение и развитие, а также присмотр, уход и оздоровление детей </w:t>
      </w:r>
      <w:r w:rsidR="00104638">
        <w:rPr>
          <w:rFonts w:ascii="Times New Roman" w:hAnsi="Times New Roman" w:cs="Times New Roman"/>
          <w:sz w:val="28"/>
          <w:szCs w:val="28"/>
        </w:rPr>
        <w:t>в возрасте от 2 месяцев</w:t>
      </w:r>
      <w:r w:rsidR="009B1C86" w:rsidRPr="00D111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C86" w:rsidRPr="00D111D4">
        <w:rPr>
          <w:rFonts w:ascii="Times New Roman" w:hAnsi="Times New Roman" w:cs="Times New Roman"/>
          <w:sz w:val="28"/>
          <w:szCs w:val="28"/>
        </w:rPr>
        <w:t>до</w:t>
      </w:r>
      <w:r w:rsidR="00851A1C">
        <w:rPr>
          <w:rFonts w:ascii="Times New Roman" w:hAnsi="Times New Roman" w:cs="Times New Roman"/>
          <w:sz w:val="28"/>
          <w:szCs w:val="28"/>
        </w:rPr>
        <w:t>окончания</w:t>
      </w:r>
      <w:proofErr w:type="spellEnd"/>
      <w:r w:rsidR="00851A1C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="009B1C86" w:rsidRPr="00D111D4">
        <w:rPr>
          <w:rFonts w:ascii="Times New Roman" w:hAnsi="Times New Roman" w:cs="Times New Roman"/>
          <w:sz w:val="28"/>
          <w:szCs w:val="28"/>
        </w:rPr>
        <w:t>.</w:t>
      </w:r>
    </w:p>
    <w:p w:rsidR="009B1C86" w:rsidRPr="00C70938" w:rsidRDefault="009B1C86" w:rsidP="0070019C">
      <w:pPr>
        <w:pStyle w:val="a4"/>
        <w:spacing w:line="360" w:lineRule="auto"/>
        <w:ind w:firstLine="492"/>
        <w:jc w:val="both"/>
        <w:rPr>
          <w:sz w:val="28"/>
          <w:szCs w:val="28"/>
        </w:rPr>
      </w:pPr>
    </w:p>
    <w:p w:rsidR="00CC110C" w:rsidRDefault="00CC110C" w:rsidP="00474F31">
      <w:pPr>
        <w:spacing w:before="30" w:after="30" w:line="360" w:lineRule="auto"/>
        <w:ind w:right="141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p w:rsidR="00CC110C" w:rsidRDefault="00851A1C" w:rsidP="0070019C">
      <w:pPr>
        <w:spacing w:before="30" w:after="30" w:line="360" w:lineRule="auto"/>
        <w:ind w:left="180" w:right="141"/>
        <w:jc w:val="center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  <w:r w:rsidRPr="00851A1C">
        <w:rPr>
          <w:rStyle w:val="a5"/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102099" cy="3076575"/>
            <wp:effectExtent l="0" t="0" r="0" b="0"/>
            <wp:docPr id="6" name="Рисунок 6" descr="C:\Users\Admin\Desktop\ФОТО\ФОТО ДОУ 38\IMG-201808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ФОТО ДОУ 38\IMG-20180824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72" cy="3087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110C" w:rsidRDefault="00CC110C" w:rsidP="0070019C">
      <w:pPr>
        <w:spacing w:before="30" w:after="30" w:line="360" w:lineRule="auto"/>
        <w:ind w:left="180" w:right="141"/>
        <w:jc w:val="center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p w:rsidR="00796AA0" w:rsidRPr="00ED606E" w:rsidRDefault="00796AA0" w:rsidP="00796AA0">
      <w:pPr>
        <w:pStyle w:val="aa"/>
      </w:pPr>
    </w:p>
    <w:p w:rsidR="00490341" w:rsidRPr="00CC110C" w:rsidRDefault="009B1C86" w:rsidP="00F70CC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lastRenderedPageBreak/>
        <w:t xml:space="preserve">  </w:t>
      </w:r>
      <w:r w:rsidR="00490341" w:rsidRPr="00CC110C">
        <w:rPr>
          <w:rFonts w:ascii="Times New Roman" w:hAnsi="Times New Roman" w:cs="Times New Roman"/>
          <w:sz w:val="28"/>
          <w:szCs w:val="28"/>
        </w:rPr>
        <w:t>Основополагающим условием реализации миссии является философия организации, рассматриваемая в данной программе, как система смыслов и ценностей, которые определяют жизнедеятельность организации в целом и поведение каждого сотрудника.</w:t>
      </w:r>
    </w:p>
    <w:p w:rsidR="00490341" w:rsidRPr="00CC110C" w:rsidRDefault="00490341" w:rsidP="00F70CC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 ценностям детского сада №38 относятся:</w:t>
      </w:r>
    </w:p>
    <w:p w:rsidR="00490341" w:rsidRPr="00CC110C" w:rsidRDefault="00851A1C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Открытость</w:t>
      </w:r>
      <w:r w:rsidR="00490341" w:rsidRPr="00CC110C">
        <w:rPr>
          <w:rFonts w:ascii="Times New Roman" w:hAnsi="Times New Roman" w:cs="Times New Roman"/>
          <w:sz w:val="28"/>
          <w:szCs w:val="28"/>
        </w:rPr>
        <w:t xml:space="preserve"> ДОУ от</w:t>
      </w:r>
      <w:r w:rsidR="00104638">
        <w:rPr>
          <w:rFonts w:ascii="Times New Roman" w:hAnsi="Times New Roman" w:cs="Times New Roman"/>
          <w:sz w:val="28"/>
          <w:szCs w:val="28"/>
        </w:rPr>
        <w:t>крыто взаимодействует с другими</w:t>
      </w:r>
      <w:r w:rsidR="00490341" w:rsidRPr="00CC1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0341" w:rsidRPr="00CC110C">
        <w:rPr>
          <w:rFonts w:ascii="Times New Roman" w:hAnsi="Times New Roman" w:cs="Times New Roman"/>
          <w:sz w:val="28"/>
          <w:szCs w:val="28"/>
        </w:rPr>
        <w:t>образовательными  учреждениями</w:t>
      </w:r>
      <w:proofErr w:type="gramEnd"/>
      <w:r w:rsidR="00490341" w:rsidRPr="00CC110C">
        <w:rPr>
          <w:rFonts w:ascii="Times New Roman" w:hAnsi="Times New Roman" w:cs="Times New Roman"/>
          <w:sz w:val="28"/>
          <w:szCs w:val="28"/>
        </w:rPr>
        <w:t>, учреждениями к</w:t>
      </w:r>
      <w:r w:rsidR="00ED606E" w:rsidRPr="00CC110C">
        <w:rPr>
          <w:rFonts w:ascii="Times New Roman" w:hAnsi="Times New Roman" w:cs="Times New Roman"/>
          <w:sz w:val="28"/>
          <w:szCs w:val="28"/>
        </w:rPr>
        <w:t xml:space="preserve">ультуры, предприятиями бизнеса, </w:t>
      </w:r>
      <w:r w:rsidR="00490341" w:rsidRPr="00CC110C">
        <w:rPr>
          <w:rFonts w:ascii="Times New Roman" w:hAnsi="Times New Roman" w:cs="Times New Roman"/>
          <w:sz w:val="28"/>
          <w:szCs w:val="28"/>
        </w:rPr>
        <w:t>родителями воспитанников, СМИ.</w:t>
      </w:r>
    </w:p>
    <w:p w:rsidR="00490341" w:rsidRPr="00CC110C" w:rsidRDefault="00851A1C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Инновационность</w:t>
      </w:r>
      <w:proofErr w:type="spellEnd"/>
      <w:r w:rsidR="00490341" w:rsidRPr="00CC110C">
        <w:rPr>
          <w:rFonts w:ascii="Times New Roman" w:hAnsi="Times New Roman" w:cs="Times New Roman"/>
          <w:sz w:val="28"/>
          <w:szCs w:val="28"/>
        </w:rPr>
        <w:t xml:space="preserve"> мы готовы к изменению и совершенствованию педагогического процесса с учетом потребностей новой государственной образовательной политики, к использованию новых технологий, расширению перечня образовательных услуг в соответствии с интересами семей воспитанников</w:t>
      </w:r>
    </w:p>
    <w:p w:rsidR="00490341" w:rsidRPr="00CC110C" w:rsidRDefault="00851A1C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Индивидуализация </w:t>
      </w:r>
      <w:r w:rsidR="00490341" w:rsidRPr="00CC110C">
        <w:rPr>
          <w:rFonts w:ascii="Times New Roman" w:hAnsi="Times New Roman" w:cs="Times New Roman"/>
          <w:sz w:val="28"/>
          <w:szCs w:val="28"/>
        </w:rPr>
        <w:t>означает</w:t>
      </w:r>
      <w:r w:rsidR="008341DC" w:rsidRPr="00CC110C">
        <w:rPr>
          <w:rFonts w:ascii="Times New Roman" w:hAnsi="Times New Roman" w:cs="Times New Roman"/>
          <w:sz w:val="28"/>
          <w:szCs w:val="28"/>
        </w:rPr>
        <w:t>, что для нас</w:t>
      </w:r>
      <w:r w:rsidR="00490341" w:rsidRPr="00CC110C">
        <w:rPr>
          <w:rFonts w:ascii="Times New Roman" w:hAnsi="Times New Roman" w:cs="Times New Roman"/>
          <w:sz w:val="28"/>
          <w:szCs w:val="28"/>
        </w:rPr>
        <w:t xml:space="preserve"> есть конкретный ребенок, рядом с ним конкретный взрослый человек, с их неповторимыми особенностями, возможностями и интересами. Поэтому мы стремимся создавать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педагогов. Родители могут выбрать формы участия в жизни детского сада в зависимости от их возможностей и интересов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Профессионализм и высокое качество образовательных услуг,</w:t>
      </w:r>
      <w:r w:rsidRPr="00CC1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110C">
        <w:rPr>
          <w:rFonts w:ascii="Times New Roman" w:hAnsi="Times New Roman" w:cs="Times New Roman"/>
          <w:sz w:val="28"/>
          <w:szCs w:val="28"/>
        </w:rPr>
        <w:t>считаем, что это возможно за счет непрерывного повышения профессионального уровня педагогов вне зависимости от образования, квалификации и сроков прохождения аттестации.</w:t>
      </w:r>
    </w:p>
    <w:p w:rsidR="00490341" w:rsidRPr="00CC110C" w:rsidRDefault="00490341" w:rsidP="0010463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b/>
          <w:i/>
          <w:sz w:val="28"/>
          <w:szCs w:val="28"/>
        </w:rPr>
        <w:t>Сотрудничество</w:t>
      </w:r>
      <w:r w:rsidRPr="00CC110C">
        <w:rPr>
          <w:rFonts w:ascii="Times New Roman" w:hAnsi="Times New Roman" w:cs="Times New Roman"/>
          <w:sz w:val="28"/>
          <w:szCs w:val="28"/>
        </w:rPr>
        <w:t xml:space="preserve"> стремимся координировать свои планы и действия, сохраняя целостность образовательного процесса. Совместно с родителями планировать, организовывать мероприятия и решать проблемы в интересах детей.</w:t>
      </w:r>
    </w:p>
    <w:p w:rsidR="009B1C86" w:rsidRPr="00CC110C" w:rsidRDefault="009B1C86" w:rsidP="00CC110C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650" w:rsidRDefault="00642650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7030A0"/>
          <w:sz w:val="28"/>
          <w:szCs w:val="28"/>
        </w:rPr>
      </w:pPr>
    </w:p>
    <w:p w:rsidR="00851A1C" w:rsidRDefault="00851A1C" w:rsidP="00851A1C">
      <w:pPr>
        <w:pStyle w:val="aa"/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642650" w:rsidRPr="00851A1C" w:rsidRDefault="00642650" w:rsidP="002319E5">
      <w:pPr>
        <w:pStyle w:val="aa"/>
        <w:jc w:val="center"/>
        <w:rPr>
          <w:rStyle w:val="a5"/>
          <w:rFonts w:ascii="Times New Roman" w:hAnsi="Times New Roman" w:cs="Times New Roman"/>
          <w:sz w:val="32"/>
          <w:szCs w:val="32"/>
        </w:rPr>
      </w:pPr>
      <w:r w:rsidRPr="00851A1C">
        <w:rPr>
          <w:rStyle w:val="a5"/>
          <w:rFonts w:ascii="Times New Roman" w:hAnsi="Times New Roman" w:cs="Times New Roman"/>
          <w:sz w:val="32"/>
          <w:szCs w:val="32"/>
        </w:rPr>
        <w:t>2. Особенности образовательного процесса</w:t>
      </w:r>
    </w:p>
    <w:p w:rsidR="00642650" w:rsidRDefault="00642650" w:rsidP="002319E5">
      <w:pPr>
        <w:pStyle w:val="aa"/>
        <w:jc w:val="center"/>
        <w:rPr>
          <w:rStyle w:val="a5"/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1A2EA0" w:rsidRPr="001A2EA0" w:rsidRDefault="001A2EA0" w:rsidP="001A2EA0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Годовые задачи на 2020-2021 учебный </w:t>
      </w:r>
      <w:r w:rsidRPr="001A2EA0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1A2EA0" w:rsidRPr="001A2EA0" w:rsidRDefault="001A2EA0" w:rsidP="001A2EA0">
      <w:pPr>
        <w:spacing w:line="360" w:lineRule="auto"/>
        <w:ind w:left="851" w:hanging="425"/>
        <w:rPr>
          <w:rFonts w:ascii="Times New Roman" w:hAnsi="Times New Roman" w:cs="Times New Roman"/>
          <w:sz w:val="28"/>
          <w:szCs w:val="40"/>
        </w:rPr>
      </w:pPr>
      <w:r w:rsidRPr="001A2EA0">
        <w:rPr>
          <w:rFonts w:ascii="Times New Roman" w:hAnsi="Times New Roman" w:cs="Times New Roman"/>
          <w:b/>
          <w:sz w:val="28"/>
        </w:rPr>
        <w:t>1</w:t>
      </w:r>
      <w:r w:rsidRPr="001A2EA0">
        <w:rPr>
          <w:rFonts w:ascii="Times New Roman" w:hAnsi="Times New Roman" w:cs="Times New Roman"/>
        </w:rPr>
        <w:t xml:space="preserve">. </w:t>
      </w:r>
      <w:r w:rsidRPr="001A2EA0">
        <w:rPr>
          <w:rFonts w:ascii="Times New Roman" w:hAnsi="Times New Roman" w:cs="Times New Roman"/>
          <w:sz w:val="28"/>
          <w:szCs w:val="40"/>
        </w:rPr>
        <w:t>Совершенствовать работу по социально-нравственному и патриотическому воспитанию через ознакомление дошкольников с творчеством и традициями народов России.</w:t>
      </w:r>
    </w:p>
    <w:p w:rsidR="001A2EA0" w:rsidRPr="001A2EA0" w:rsidRDefault="001A2EA0" w:rsidP="001A2EA0">
      <w:pPr>
        <w:spacing w:line="360" w:lineRule="auto"/>
        <w:ind w:left="851" w:hanging="425"/>
        <w:rPr>
          <w:rFonts w:ascii="Times New Roman" w:hAnsi="Times New Roman" w:cs="Times New Roman"/>
          <w:i/>
          <w:sz w:val="28"/>
          <w:szCs w:val="40"/>
          <w:u w:val="single"/>
        </w:rPr>
      </w:pPr>
      <w:r w:rsidRPr="001A2EA0">
        <w:rPr>
          <w:rFonts w:ascii="Times New Roman" w:hAnsi="Times New Roman" w:cs="Times New Roman"/>
          <w:b/>
          <w:sz w:val="28"/>
          <w:szCs w:val="40"/>
        </w:rPr>
        <w:t>2</w:t>
      </w:r>
      <w:r w:rsidRPr="001A2EA0">
        <w:rPr>
          <w:rFonts w:ascii="Times New Roman" w:hAnsi="Times New Roman" w:cs="Times New Roman"/>
          <w:sz w:val="28"/>
          <w:szCs w:val="40"/>
        </w:rPr>
        <w:t>. Создать органи</w:t>
      </w:r>
      <w:r>
        <w:rPr>
          <w:rFonts w:ascii="Times New Roman" w:hAnsi="Times New Roman" w:cs="Times New Roman"/>
          <w:sz w:val="28"/>
          <w:szCs w:val="40"/>
        </w:rPr>
        <w:t>зационно-методические условия, обеспечивающие</w:t>
      </w:r>
      <w:r w:rsidRPr="001A2EA0">
        <w:rPr>
          <w:rFonts w:ascii="Times New Roman" w:hAnsi="Times New Roman" w:cs="Times New Roman"/>
          <w:sz w:val="28"/>
          <w:szCs w:val="40"/>
        </w:rPr>
        <w:t xml:space="preserve"> деятельность педагогического коллектива по изучению и апробации примерной общеобразовательной программы «Мир открытий».</w:t>
      </w:r>
    </w:p>
    <w:p w:rsidR="001A2EA0" w:rsidRDefault="001A2EA0" w:rsidP="001A2EA0"/>
    <w:p w:rsidR="00474F31" w:rsidRDefault="004C6197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  <w:r w:rsidRPr="00851A1C">
        <w:rPr>
          <w:rStyle w:val="a5"/>
          <w:noProof/>
          <w:color w:val="7030A0"/>
          <w:sz w:val="32"/>
          <w:szCs w:val="32"/>
        </w:rPr>
        <w:drawing>
          <wp:anchor distT="0" distB="0" distL="114300" distR="114300" simplePos="0" relativeHeight="251583488" behindDoc="0" locked="0" layoutInCell="1" allowOverlap="1" wp14:anchorId="7C16346F" wp14:editId="7AE6900A">
            <wp:simplePos x="0" y="0"/>
            <wp:positionH relativeFrom="column">
              <wp:posOffset>3823335</wp:posOffset>
            </wp:positionH>
            <wp:positionV relativeFrom="paragraph">
              <wp:posOffset>172720</wp:posOffset>
            </wp:positionV>
            <wp:extent cx="1821815" cy="2428875"/>
            <wp:effectExtent l="0" t="0" r="0" b="0"/>
            <wp:wrapNone/>
            <wp:docPr id="8" name="Рисунок 8" descr="C:\Users\Admin\Desktop\ФОТО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html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28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0C" w:rsidRPr="00851A1C">
        <w:rPr>
          <w:rStyle w:val="a5"/>
          <w:noProof/>
          <w:color w:val="7030A0"/>
          <w:sz w:val="32"/>
          <w:szCs w:val="32"/>
        </w:rPr>
        <w:drawing>
          <wp:anchor distT="0" distB="0" distL="114300" distR="114300" simplePos="0" relativeHeight="251571200" behindDoc="0" locked="0" layoutInCell="1" allowOverlap="1" wp14:anchorId="6874C20C" wp14:editId="624538D9">
            <wp:simplePos x="0" y="0"/>
            <wp:positionH relativeFrom="column">
              <wp:posOffset>194310</wp:posOffset>
            </wp:positionH>
            <wp:positionV relativeFrom="paragraph">
              <wp:posOffset>177165</wp:posOffset>
            </wp:positionV>
            <wp:extent cx="2857500" cy="2143648"/>
            <wp:effectExtent l="0" t="0" r="0" b="0"/>
            <wp:wrapThrough wrapText="bothSides">
              <wp:wrapPolygon edited="0">
                <wp:start x="8496" y="0"/>
                <wp:lineTo x="6912" y="576"/>
                <wp:lineTo x="3024" y="2688"/>
                <wp:lineTo x="2448" y="3840"/>
                <wp:lineTo x="864" y="6144"/>
                <wp:lineTo x="0" y="9024"/>
                <wp:lineTo x="0" y="12480"/>
                <wp:lineTo x="1008" y="15552"/>
                <wp:lineTo x="1008" y="15744"/>
                <wp:lineTo x="3168" y="18624"/>
                <wp:lineTo x="3312" y="19200"/>
                <wp:lineTo x="8352" y="21504"/>
                <wp:lineTo x="9648" y="21504"/>
                <wp:lineTo x="11808" y="21504"/>
                <wp:lineTo x="13104" y="21504"/>
                <wp:lineTo x="18144" y="19200"/>
                <wp:lineTo x="18288" y="18624"/>
                <wp:lineTo x="20448" y="15744"/>
                <wp:lineTo x="20448" y="15552"/>
                <wp:lineTo x="21456" y="12480"/>
                <wp:lineTo x="21456" y="9024"/>
                <wp:lineTo x="20736" y="6144"/>
                <wp:lineTo x="18432" y="2880"/>
                <wp:lineTo x="14256" y="384"/>
                <wp:lineTo x="12960" y="0"/>
                <wp:lineTo x="8496" y="0"/>
              </wp:wrapPolygon>
            </wp:wrapThrough>
            <wp:docPr id="7" name="Рисунок 7" descr="C:\Users\Admin\Desktop\ФОТО\html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html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6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31" w:rsidRDefault="00474F31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</w:p>
    <w:p w:rsidR="00474F31" w:rsidRDefault="00474F31" w:rsidP="00955EE0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474F31" w:rsidRDefault="00474F31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</w:p>
    <w:p w:rsidR="00E40C0C" w:rsidRDefault="00E40C0C" w:rsidP="00796AA0">
      <w:pPr>
        <w:pStyle w:val="a4"/>
        <w:spacing w:line="360" w:lineRule="auto"/>
        <w:ind w:left="0" w:right="141"/>
        <w:jc w:val="center"/>
        <w:rPr>
          <w:rStyle w:val="a5"/>
          <w:color w:val="7030A0"/>
          <w:sz w:val="32"/>
          <w:szCs w:val="32"/>
        </w:rPr>
      </w:pPr>
    </w:p>
    <w:p w:rsidR="0094209E" w:rsidRDefault="0094209E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851A1C" w:rsidRDefault="00851A1C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851A1C">
        <w:rPr>
          <w:rStyle w:val="a5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02944" behindDoc="0" locked="0" layoutInCell="1" allowOverlap="1" wp14:anchorId="1C58F19E" wp14:editId="1B39FCDD">
            <wp:simplePos x="0" y="0"/>
            <wp:positionH relativeFrom="column">
              <wp:posOffset>680085</wp:posOffset>
            </wp:positionH>
            <wp:positionV relativeFrom="paragraph">
              <wp:posOffset>44450</wp:posOffset>
            </wp:positionV>
            <wp:extent cx="4048125" cy="3036094"/>
            <wp:effectExtent l="0" t="0" r="0" b="0"/>
            <wp:wrapNone/>
            <wp:docPr id="10" name="Рисунок 10" descr="C:\Users\Admin\Desktop\ФОТО\IMG_20180329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20180329_09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8617B" w:rsidRPr="00CC11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 Организация образовательного процесса в ДОУ осуществляется в соответствии с образовательными программами и сеткой непосредственно образовательной деятельности воспитателя с детьми. ДОУ устанавливает максимальный объем учебной нагрузки для детей во время организованной совместной деятельности в соответствии с гигиеническими требованиями. </w:t>
      </w:r>
    </w:p>
    <w:p w:rsidR="00F8617B" w:rsidRDefault="00F8617B" w:rsidP="00F8617B">
      <w:pPr>
        <w:pStyle w:val="aa"/>
        <w:jc w:val="center"/>
        <w:rPr>
          <w:rStyle w:val="a5"/>
          <w:rFonts w:ascii="Times New Roman" w:hAnsi="Times New Roman" w:cs="Times New Roman"/>
          <w:b w:val="0"/>
          <w:i/>
          <w:sz w:val="32"/>
          <w:szCs w:val="32"/>
        </w:rPr>
      </w:pPr>
      <w:r w:rsidRPr="00CC110C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строится на психолого-педагогически обоснованном выборе воспитателем программ, средств, форм и методов воспитания и обучения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642650" w:rsidRDefault="00642650" w:rsidP="00642650">
      <w:pPr>
        <w:pStyle w:val="aa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2650">
        <w:rPr>
          <w:rStyle w:val="a5"/>
          <w:rFonts w:ascii="Times New Roman" w:hAnsi="Times New Roman" w:cs="Times New Roman"/>
          <w:b w:val="0"/>
          <w:i/>
          <w:sz w:val="32"/>
          <w:szCs w:val="32"/>
        </w:rPr>
        <w:t>Программно-методические ресурсы, используемые в ДОУ.</w:t>
      </w:r>
    </w:p>
    <w:p w:rsidR="00642650" w:rsidRPr="00CC110C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      В образовательном учреждении педагогами реализуются следующие </w:t>
      </w:r>
      <w:proofErr w:type="gramStart"/>
      <w:r w:rsidRPr="00CC110C">
        <w:rPr>
          <w:rFonts w:ascii="Times New Roman" w:hAnsi="Times New Roman" w:cs="Times New Roman"/>
          <w:sz w:val="28"/>
          <w:szCs w:val="28"/>
        </w:rPr>
        <w:t>образовательные  программы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>: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110C">
        <w:rPr>
          <w:rFonts w:ascii="Times New Roman" w:hAnsi="Times New Roman" w:cs="Times New Roman"/>
          <w:sz w:val="28"/>
          <w:szCs w:val="28"/>
        </w:rPr>
        <w:t>комплексная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 программа «Истоки»;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C110C">
        <w:rPr>
          <w:rFonts w:ascii="Times New Roman" w:hAnsi="Times New Roman" w:cs="Times New Roman"/>
          <w:sz w:val="28"/>
          <w:szCs w:val="28"/>
        </w:rPr>
        <w:t>Обучение  дошкольников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 грамоте» Л.Е.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Журова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 xml:space="preserve">., Н.С.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Варенцова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. (Москва. Школьная пресса. 2004г.)</w:t>
      </w:r>
    </w:p>
    <w:p w:rsidR="00642650" w:rsidRPr="00CC110C" w:rsidRDefault="00642650" w:rsidP="00642650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«Юный </w:t>
      </w:r>
      <w:proofErr w:type="gramStart"/>
      <w:r w:rsidRPr="00CC110C">
        <w:rPr>
          <w:rFonts w:ascii="Times New Roman" w:hAnsi="Times New Roman" w:cs="Times New Roman"/>
          <w:sz w:val="28"/>
          <w:szCs w:val="28"/>
        </w:rPr>
        <w:t>эколог»  Н.</w:t>
      </w:r>
      <w:proofErr w:type="gramEnd"/>
      <w:r w:rsidRPr="00CC110C">
        <w:rPr>
          <w:rFonts w:ascii="Times New Roman" w:hAnsi="Times New Roman" w:cs="Times New Roman"/>
          <w:sz w:val="28"/>
          <w:szCs w:val="28"/>
        </w:rPr>
        <w:t xml:space="preserve"> С. Николаева (Новая школа. Москва. </w:t>
      </w:r>
      <w:smartTag w:uri="urn:schemas-microsoft-com:office:smarttags" w:element="metricconverter">
        <w:smartTagPr>
          <w:attr w:name="ProductID" w:val="1995 г"/>
        </w:smartTagPr>
        <w:r w:rsidRPr="00CC110C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Pr="00CC110C">
        <w:rPr>
          <w:rFonts w:ascii="Times New Roman" w:hAnsi="Times New Roman" w:cs="Times New Roman"/>
          <w:sz w:val="28"/>
          <w:szCs w:val="28"/>
        </w:rPr>
        <w:t>.)</w:t>
      </w:r>
    </w:p>
    <w:p w:rsidR="00642650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«Основы безопасности детей дошкольного возраста» Р. Б. </w:t>
      </w:r>
      <w:proofErr w:type="spellStart"/>
      <w:r w:rsidRPr="00CC110C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Pr="00CC110C">
        <w:rPr>
          <w:rFonts w:ascii="Times New Roman" w:hAnsi="Times New Roman" w:cs="Times New Roman"/>
          <w:sz w:val="28"/>
          <w:szCs w:val="28"/>
        </w:rPr>
        <w:t>, О. Л. Князевой, Н. Н. Авдеевой.</w:t>
      </w:r>
    </w:p>
    <w:p w:rsidR="00642650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технология интеллектуально – творческого развития детей 3 -7 лет «Сказочные лабиринты игры» 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70200C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200C">
        <w:rPr>
          <w:rFonts w:ascii="Times New Roman" w:hAnsi="Times New Roman" w:cs="Times New Roman"/>
          <w:sz w:val="28"/>
          <w:szCs w:val="28"/>
        </w:rPr>
        <w:t>Мир открытий</w:t>
      </w:r>
    </w:p>
    <w:p w:rsidR="00642650" w:rsidRPr="00CC110C" w:rsidRDefault="00642650" w:rsidP="00642650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Коррекционные программы:</w:t>
      </w:r>
    </w:p>
    <w:p w:rsidR="00642650" w:rsidRPr="00CC110C" w:rsidRDefault="00F8617B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50" w:rsidRPr="00CC110C">
        <w:rPr>
          <w:rFonts w:ascii="Times New Roman" w:hAnsi="Times New Roman" w:cs="Times New Roman"/>
          <w:sz w:val="28"/>
          <w:szCs w:val="28"/>
        </w:rPr>
        <w:t>«Программа обучения и воспитания детей с фонетико-фонематическим недоразвитием речи (старшая группа детского сада) Т. Б. Филичевой, В. Г. Чиркиной.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>-  программа «Коррекционное обучение и воспитание детей 5-ти летнего возраста с общим недоразвитием речи».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30AF6">
        <w:rPr>
          <w:rFonts w:ascii="Times New Roman" w:hAnsi="Times New Roman" w:cs="Times New Roman"/>
          <w:sz w:val="28"/>
          <w:szCs w:val="28"/>
        </w:rPr>
        <w:t>Парциальные программы: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«Театр – творчество – дети» Н.Ф. Сорокина, Л.Г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«Музыкальные шедевры»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F30AF6">
        <w:rPr>
          <w:rFonts w:ascii="Times New Roman" w:hAnsi="Times New Roman" w:cs="Times New Roman"/>
          <w:sz w:val="28"/>
          <w:szCs w:val="28"/>
        </w:rPr>
        <w:t>Программа «Основы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 детей»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Р.Стеркиной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2650" w:rsidRPr="00F30AF6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30AF6">
        <w:rPr>
          <w:rFonts w:ascii="Times New Roman" w:hAnsi="Times New Roman" w:cs="Times New Roman"/>
          <w:sz w:val="28"/>
          <w:szCs w:val="28"/>
        </w:rPr>
        <w:t>Компенсирующие программы: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«Программа логопедической работы </w:t>
      </w:r>
      <w:r w:rsidRPr="00F30AF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30AF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еодолению ОНР у детей 3-го</w:t>
      </w:r>
      <w:r w:rsidRPr="00F30AF6">
        <w:rPr>
          <w:rFonts w:ascii="Times New Roman" w:hAnsi="Times New Roman" w:cs="Times New Roman"/>
          <w:sz w:val="28"/>
          <w:szCs w:val="28"/>
        </w:rPr>
        <w:t xml:space="preserve">уровня речевого развития» Т.Б. Филичева, Г.В.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F30AF6">
        <w:rPr>
          <w:rFonts w:ascii="Times New Roman" w:hAnsi="Times New Roman" w:cs="Times New Roman"/>
          <w:sz w:val="28"/>
          <w:szCs w:val="28"/>
        </w:rPr>
        <w:t>, Т.В. Туманова.</w:t>
      </w:r>
      <w:r w:rsidR="00FF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Авторские программы: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Программа художественного воспитания, </w:t>
      </w:r>
      <w:r>
        <w:rPr>
          <w:rFonts w:ascii="Times New Roman" w:hAnsi="Times New Roman" w:cs="Times New Roman"/>
          <w:sz w:val="28"/>
          <w:szCs w:val="28"/>
        </w:rPr>
        <w:t xml:space="preserve">обучения и развития детей от 2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до 7 лет «Цветные ладошки». </w:t>
      </w:r>
      <w:r>
        <w:rPr>
          <w:rFonts w:ascii="Times New Roman" w:hAnsi="Times New Roman" w:cs="Times New Roman"/>
          <w:sz w:val="28"/>
          <w:szCs w:val="28"/>
        </w:rPr>
        <w:t>Автор-составитель – И.А. Лыкова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методики: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«Цикл</w:t>
      </w:r>
      <w:r>
        <w:rPr>
          <w:rFonts w:ascii="Times New Roman" w:hAnsi="Times New Roman" w:cs="Times New Roman"/>
          <w:sz w:val="28"/>
          <w:szCs w:val="28"/>
        </w:rPr>
        <w:t xml:space="preserve"> занятий по обучению детей </w:t>
      </w:r>
      <w:r w:rsidRPr="00F30AF6">
        <w:rPr>
          <w:rFonts w:ascii="Times New Roman" w:hAnsi="Times New Roman" w:cs="Times New Roman"/>
          <w:sz w:val="28"/>
          <w:szCs w:val="28"/>
        </w:rPr>
        <w:t>элемен</w:t>
      </w:r>
      <w:r>
        <w:rPr>
          <w:rFonts w:ascii="Times New Roman" w:hAnsi="Times New Roman" w:cs="Times New Roman"/>
          <w:sz w:val="28"/>
          <w:szCs w:val="28"/>
        </w:rPr>
        <w:t>тарной математике» под ред. В.П. Новиковой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«Методика экологического восп</w:t>
      </w:r>
      <w:r>
        <w:rPr>
          <w:rFonts w:ascii="Times New Roman" w:hAnsi="Times New Roman" w:cs="Times New Roman"/>
          <w:sz w:val="28"/>
          <w:szCs w:val="28"/>
        </w:rPr>
        <w:t xml:space="preserve">итания»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С.Н.Николаевой</w:t>
      </w:r>
      <w:proofErr w:type="spellEnd"/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F30AF6">
        <w:rPr>
          <w:rFonts w:ascii="Times New Roman" w:hAnsi="Times New Roman" w:cs="Times New Roman"/>
          <w:sz w:val="28"/>
          <w:szCs w:val="28"/>
        </w:rPr>
        <w:t xml:space="preserve"> «Народные праздники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» М.Б.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Т.В. Антонова.</w:t>
      </w:r>
    </w:p>
    <w:p w:rsidR="00642650" w:rsidRDefault="00642650" w:rsidP="0064265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реализуемые программы и методики </w:t>
      </w:r>
      <w:r w:rsidRPr="00F30A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оответствуют требованиям для проведения </w:t>
      </w:r>
      <w:proofErr w:type="spellStart"/>
      <w:r w:rsidRPr="00F30AF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30AF6">
        <w:rPr>
          <w:rFonts w:ascii="Times New Roman" w:hAnsi="Times New Roman" w:cs="Times New Roman"/>
          <w:sz w:val="28"/>
          <w:szCs w:val="28"/>
        </w:rPr>
        <w:t>-образовате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льной деятельности в МБДОУ. Целостность </w:t>
      </w:r>
      <w:r w:rsidRPr="00F30AF6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гического </w:t>
      </w:r>
      <w:r w:rsidRPr="00F30AF6">
        <w:rPr>
          <w:rFonts w:ascii="Times New Roman" w:hAnsi="Times New Roman" w:cs="Times New Roman"/>
          <w:sz w:val="28"/>
          <w:szCs w:val="28"/>
        </w:rPr>
        <w:t>процес</w:t>
      </w:r>
      <w:r>
        <w:rPr>
          <w:rFonts w:ascii="Times New Roman" w:hAnsi="Times New Roman" w:cs="Times New Roman"/>
          <w:sz w:val="28"/>
          <w:szCs w:val="28"/>
        </w:rPr>
        <w:t>са обеспечивается полностью.</w:t>
      </w:r>
    </w:p>
    <w:p w:rsidR="00642650" w:rsidRDefault="00642650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F70CC6" w:rsidRPr="001A2EA0" w:rsidRDefault="00F70CC6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971F78" w:rsidRDefault="00971F78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1F78" w:rsidRDefault="00971F78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2EA0" w:rsidRPr="001A2EA0" w:rsidRDefault="001A2EA0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EA0">
        <w:rPr>
          <w:rFonts w:ascii="Times New Roman" w:hAnsi="Times New Roman" w:cs="Times New Roman"/>
          <w:b/>
          <w:sz w:val="32"/>
          <w:szCs w:val="32"/>
        </w:rPr>
        <w:t>Работа кружков, секций и студий</w:t>
      </w:r>
    </w:p>
    <w:p w:rsidR="001A2EA0" w:rsidRPr="001A2EA0" w:rsidRDefault="001A2EA0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A2EA0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1A2EA0">
        <w:rPr>
          <w:rFonts w:ascii="Times New Roman" w:hAnsi="Times New Roman" w:cs="Times New Roman"/>
          <w:b/>
          <w:sz w:val="32"/>
          <w:szCs w:val="32"/>
        </w:rPr>
        <w:t xml:space="preserve"> период 2020-2021 учебный год</w:t>
      </w:r>
    </w:p>
    <w:p w:rsidR="001A2EA0" w:rsidRDefault="001A2EA0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EA0">
        <w:rPr>
          <w:rFonts w:ascii="Times New Roman" w:hAnsi="Times New Roman" w:cs="Times New Roman"/>
          <w:b/>
          <w:sz w:val="32"/>
          <w:szCs w:val="32"/>
        </w:rPr>
        <w:t xml:space="preserve">МБДОУ-38, пос. </w:t>
      </w:r>
      <w:proofErr w:type="spellStart"/>
      <w:r w:rsidRPr="001A2EA0">
        <w:rPr>
          <w:rFonts w:ascii="Times New Roman" w:hAnsi="Times New Roman" w:cs="Times New Roman"/>
          <w:b/>
          <w:sz w:val="32"/>
          <w:szCs w:val="32"/>
        </w:rPr>
        <w:t>Эльбан</w:t>
      </w:r>
      <w:proofErr w:type="spellEnd"/>
    </w:p>
    <w:p w:rsidR="00971F78" w:rsidRPr="001A2EA0" w:rsidRDefault="00971F78" w:rsidP="001A2EA0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pPr w:leftFromText="180" w:rightFromText="180" w:vertAnchor="text" w:horzAnchor="margin" w:tblpX="148" w:tblpY="233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2410"/>
        <w:gridCol w:w="850"/>
        <w:gridCol w:w="851"/>
        <w:gridCol w:w="1984"/>
        <w:gridCol w:w="1276"/>
      </w:tblGrid>
      <w:tr w:rsidR="001A2EA0" w:rsidRPr="001A2EA0" w:rsidTr="00714326">
        <w:tc>
          <w:tcPr>
            <w:tcW w:w="392" w:type="dxa"/>
            <w:vMerge w:val="restart"/>
            <w:textDirection w:val="btLr"/>
          </w:tcPr>
          <w:p w:rsidR="001A2EA0" w:rsidRPr="001A2EA0" w:rsidRDefault="001A2EA0" w:rsidP="0071432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Кружковая работа</w:t>
            </w:r>
          </w:p>
        </w:tc>
        <w:tc>
          <w:tcPr>
            <w:tcW w:w="2126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развития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proofErr w:type="gramEnd"/>
            <w:r w:rsidRPr="001A2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Роботёнок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Познавательной направленности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Кузьмина О.А.</w:t>
            </w:r>
          </w:p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Дударева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Ю.Б.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Вторник 16.00</w:t>
            </w:r>
          </w:p>
        </w:tc>
      </w:tr>
      <w:tr w:rsidR="001A2EA0" w:rsidRPr="001A2EA0" w:rsidTr="00714326">
        <w:trPr>
          <w:trHeight w:val="990"/>
        </w:trPr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«Волшебный сундучок»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Ковалева Т.Н.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«ТИКО- детки»</w:t>
            </w:r>
          </w:p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Технической направленности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Магола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«Радуга красок»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Суфиева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Г.Ю.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proofErr w:type="gramEnd"/>
          </w:p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«Веселый оркестр»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Кокорина Е.В.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Пятница 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«Почемучки»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Естественно-научная направленность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Вегерина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Среда 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«Математическая шкатулка»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математическая</w:t>
            </w:r>
            <w:proofErr w:type="gramEnd"/>
          </w:p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  <w:proofErr w:type="gramEnd"/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Васильева Г.Э.</w:t>
            </w:r>
          </w:p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Вторник 16.00</w:t>
            </w:r>
          </w:p>
        </w:tc>
      </w:tr>
      <w:tr w:rsidR="001A2EA0" w:rsidRPr="001A2EA0" w:rsidTr="00714326">
        <w:tc>
          <w:tcPr>
            <w:tcW w:w="392" w:type="dxa"/>
            <w:vMerge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Обучалочка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Речевой направленности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Абашкина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Е.Б.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Среда 16.00</w:t>
            </w:r>
          </w:p>
        </w:tc>
      </w:tr>
      <w:tr w:rsidR="001A2EA0" w:rsidRPr="001A2EA0" w:rsidTr="00714326">
        <w:tc>
          <w:tcPr>
            <w:tcW w:w="392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«Мы юные конструкторы»</w:t>
            </w:r>
          </w:p>
        </w:tc>
        <w:tc>
          <w:tcPr>
            <w:tcW w:w="241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Технической направленности</w:t>
            </w:r>
          </w:p>
        </w:tc>
        <w:tc>
          <w:tcPr>
            <w:tcW w:w="850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A2EA0" w:rsidRPr="001A2EA0" w:rsidRDefault="001A2EA0" w:rsidP="007143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Домошонкина</w:t>
            </w:r>
            <w:proofErr w:type="spellEnd"/>
            <w:r w:rsidRPr="001A2EA0"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EA0" w:rsidRPr="001A2EA0" w:rsidRDefault="001A2EA0" w:rsidP="007143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EA0">
              <w:rPr>
                <w:rFonts w:ascii="Times New Roman" w:hAnsi="Times New Roman" w:cs="Times New Roman"/>
                <w:sz w:val="28"/>
                <w:szCs w:val="28"/>
              </w:rPr>
              <w:t>Четверг 16.00</w:t>
            </w:r>
          </w:p>
        </w:tc>
      </w:tr>
    </w:tbl>
    <w:p w:rsidR="001A2EA0" w:rsidRPr="001A2EA0" w:rsidRDefault="001A2EA0" w:rsidP="001A2EA0">
      <w:pPr>
        <w:jc w:val="center"/>
        <w:rPr>
          <w:rFonts w:ascii="Times New Roman" w:hAnsi="Times New Roman" w:cs="Times New Roman"/>
        </w:rPr>
      </w:pPr>
    </w:p>
    <w:p w:rsidR="00BD7150" w:rsidRPr="0070200C" w:rsidRDefault="00BD7150" w:rsidP="00BD7150">
      <w:pPr>
        <w:pStyle w:val="a9"/>
        <w:ind w:left="0"/>
        <w:jc w:val="center"/>
        <w:rPr>
          <w:rFonts w:ascii="Times New Roman" w:hAnsi="Times New Roman" w:cs="Times New Roman"/>
          <w:b/>
          <w:spacing w:val="-6"/>
          <w:sz w:val="24"/>
          <w:szCs w:val="24"/>
          <w:highlight w:val="yellow"/>
        </w:rPr>
      </w:pPr>
    </w:p>
    <w:p w:rsidR="00BD7150" w:rsidRPr="0070200C" w:rsidRDefault="00BD7150" w:rsidP="00BD7150">
      <w:pPr>
        <w:pStyle w:val="a9"/>
        <w:ind w:left="1080"/>
        <w:jc w:val="both"/>
        <w:rPr>
          <w:b/>
          <w:spacing w:val="-6"/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spacing w:line="240" w:lineRule="exact"/>
        <w:ind w:left="0" w:firstLine="709"/>
        <w:jc w:val="both"/>
        <w:rPr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D7150" w:rsidRPr="0070200C" w:rsidRDefault="00BD7150" w:rsidP="00BD7150">
      <w:pPr>
        <w:pStyle w:val="a9"/>
        <w:ind w:left="0" w:firstLine="709"/>
        <w:jc w:val="both"/>
        <w:rPr>
          <w:color w:val="000000" w:themeColor="text1"/>
          <w:sz w:val="28"/>
          <w:szCs w:val="28"/>
          <w:highlight w:val="yellow"/>
        </w:rPr>
      </w:pPr>
    </w:p>
    <w:p w:rsidR="00BD7150" w:rsidRDefault="00BD715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971F78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  <w:r w:rsidRPr="0070200C">
        <w:rPr>
          <w:rStyle w:val="a5"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586048" behindDoc="0" locked="0" layoutInCell="1" allowOverlap="1" wp14:anchorId="425026F7" wp14:editId="17F39AB7">
            <wp:simplePos x="0" y="0"/>
            <wp:positionH relativeFrom="column">
              <wp:posOffset>1251585</wp:posOffset>
            </wp:positionH>
            <wp:positionV relativeFrom="paragraph">
              <wp:posOffset>130175</wp:posOffset>
            </wp:positionV>
            <wp:extent cx="3657600" cy="2742168"/>
            <wp:effectExtent l="0" t="0" r="0" b="0"/>
            <wp:wrapNone/>
            <wp:docPr id="11" name="Рисунок 11" descr="C:\Users\Admin\Desktop\ФОТО\фото кружковой работы\презентация САМОДЕЛКИН 2018\IMG_20181111_1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фото кружковой работы\презентация САМОДЕЛКИН 2018\IMG_20181111_11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1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BD7150">
      <w:pPr>
        <w:pStyle w:val="a9"/>
        <w:ind w:left="0" w:firstLine="709"/>
        <w:jc w:val="both"/>
        <w:rPr>
          <w:rStyle w:val="a5"/>
          <w:noProof/>
          <w:color w:val="7030A0"/>
          <w:sz w:val="32"/>
          <w:szCs w:val="32"/>
        </w:rPr>
      </w:pPr>
    </w:p>
    <w:p w:rsidR="001A2EA0" w:rsidRDefault="001A2EA0" w:rsidP="001A2EA0">
      <w:pPr>
        <w:jc w:val="both"/>
        <w:rPr>
          <w:rStyle w:val="a5"/>
          <w:noProof/>
          <w:color w:val="7030A0"/>
          <w:sz w:val="32"/>
          <w:szCs w:val="32"/>
        </w:rPr>
      </w:pPr>
    </w:p>
    <w:p w:rsidR="001A2EA0" w:rsidRPr="001A2EA0" w:rsidRDefault="001A2EA0" w:rsidP="001A2EA0">
      <w:pPr>
        <w:jc w:val="both"/>
        <w:rPr>
          <w:rStyle w:val="a5"/>
          <w:noProof/>
          <w:color w:val="7030A0"/>
          <w:sz w:val="32"/>
          <w:szCs w:val="32"/>
        </w:rPr>
      </w:pPr>
    </w:p>
    <w:p w:rsidR="00BD7150" w:rsidRPr="001A2EA0" w:rsidRDefault="00BD7150" w:rsidP="001A2E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1A2EA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Итогом работы кружков являются:</w:t>
      </w:r>
    </w:p>
    <w:p w:rsidR="00BD7150" w:rsidRPr="003910F3" w:rsidRDefault="00971F78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7150" w:rsidRPr="003910F3">
        <w:rPr>
          <w:rFonts w:ascii="Times New Roman" w:hAnsi="Times New Roman" w:cs="Times New Roman"/>
          <w:sz w:val="28"/>
          <w:szCs w:val="28"/>
        </w:rPr>
        <w:t>Выступление театральных коллективов перед детьми, сотрудниками и родителями детского сада.</w:t>
      </w:r>
    </w:p>
    <w:p w:rsidR="00BD7150" w:rsidRPr="003910F3" w:rsidRDefault="00BD715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Участие в выставках детского сада, района, поселка (</w:t>
      </w:r>
      <w:proofErr w:type="spellStart"/>
      <w:r w:rsidRPr="003910F3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3910F3">
        <w:rPr>
          <w:rFonts w:ascii="Times New Roman" w:hAnsi="Times New Roman" w:cs="Times New Roman"/>
          <w:sz w:val="28"/>
          <w:szCs w:val="28"/>
        </w:rPr>
        <w:t>, рисунки, поделки).</w:t>
      </w:r>
    </w:p>
    <w:p w:rsidR="00BD7150" w:rsidRPr="003910F3" w:rsidRDefault="00BD715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Выступление на родительских собраниях; участие и выступление на праздниках в детском саду, в Доме культуры.</w:t>
      </w:r>
    </w:p>
    <w:p w:rsidR="00BD7150" w:rsidRPr="003910F3" w:rsidRDefault="00BD715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Вся работа проводится во второй половине дня (один раз в неделю).</w:t>
      </w:r>
    </w:p>
    <w:p w:rsidR="00BD7150" w:rsidRPr="003910F3" w:rsidRDefault="00BD715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910F3">
        <w:rPr>
          <w:rFonts w:ascii="Times New Roman" w:hAnsi="Times New Roman" w:cs="Times New Roman"/>
          <w:sz w:val="28"/>
          <w:szCs w:val="28"/>
        </w:rPr>
        <w:t>Каждый кружок имеет свой план работы на год.</w:t>
      </w:r>
    </w:p>
    <w:p w:rsidR="00BD7150" w:rsidRDefault="001A2EA0" w:rsidP="00BD7150">
      <w:pPr>
        <w:pStyle w:val="aa"/>
        <w:jc w:val="both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290E43B0" wp14:editId="234781F1">
            <wp:simplePos x="0" y="0"/>
            <wp:positionH relativeFrom="margin">
              <wp:posOffset>4175760</wp:posOffset>
            </wp:positionH>
            <wp:positionV relativeFrom="margin">
              <wp:posOffset>5112385</wp:posOffset>
            </wp:positionV>
            <wp:extent cx="2124075" cy="2832100"/>
            <wp:effectExtent l="0" t="0" r="0" b="0"/>
            <wp:wrapSquare wrapText="bothSides"/>
            <wp:docPr id="9" name="Рисунок 9" descr="D:\ФОТКИ\IMG-20220120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IMG-20220120-WA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650" w:rsidRDefault="00971F78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2402ACBC" wp14:editId="15A975A0">
            <wp:simplePos x="0" y="0"/>
            <wp:positionH relativeFrom="margin">
              <wp:posOffset>1927860</wp:posOffset>
            </wp:positionH>
            <wp:positionV relativeFrom="margin">
              <wp:posOffset>4906645</wp:posOffset>
            </wp:positionV>
            <wp:extent cx="2247900" cy="1685290"/>
            <wp:effectExtent l="0" t="0" r="0" b="0"/>
            <wp:wrapSquare wrapText="bothSides"/>
            <wp:docPr id="22" name="Рисунок 22" descr="D:\ФОТКИ\2020-2021 год\12 группа\IMG-2020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2020-2021 год\12 группа\IMG-20201030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EA0">
        <w:rPr>
          <w:noProof/>
        </w:rPr>
        <w:drawing>
          <wp:anchor distT="0" distB="0" distL="114300" distR="114300" simplePos="0" relativeHeight="251723264" behindDoc="0" locked="0" layoutInCell="1" allowOverlap="1" wp14:anchorId="66E1C064" wp14:editId="7D9EAD9E">
            <wp:simplePos x="0" y="0"/>
            <wp:positionH relativeFrom="margin">
              <wp:posOffset>-53340</wp:posOffset>
            </wp:positionH>
            <wp:positionV relativeFrom="margin">
              <wp:posOffset>5245735</wp:posOffset>
            </wp:positionV>
            <wp:extent cx="1724025" cy="2299335"/>
            <wp:effectExtent l="0" t="0" r="0" b="0"/>
            <wp:wrapSquare wrapText="bothSides"/>
            <wp:docPr id="5" name="Рисунок 5" descr="D:\ФОТКИ\2020-2021 год\11 группа\IMG-202101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2020-2021 год\11 группа\IMG-20210114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9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650" w:rsidRDefault="001A2EA0" w:rsidP="0094209E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3E57C72C" wp14:editId="4880BAF3">
            <wp:simplePos x="0" y="0"/>
            <wp:positionH relativeFrom="column">
              <wp:posOffset>-857250</wp:posOffset>
            </wp:positionH>
            <wp:positionV relativeFrom="paragraph">
              <wp:posOffset>1914525</wp:posOffset>
            </wp:positionV>
            <wp:extent cx="4038600" cy="2272030"/>
            <wp:effectExtent l="0" t="0" r="0" b="0"/>
            <wp:wrapNone/>
            <wp:docPr id="12" name="Рисунок 12" descr="D:\ФОТКИ\2020-2021 год\7 группа\_DSC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2020-2021 год\7 группа\_DSC4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2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650" w:rsidRDefault="00642650" w:rsidP="0094209E">
      <w:pPr>
        <w:pStyle w:val="a4"/>
        <w:spacing w:line="360" w:lineRule="auto"/>
        <w:ind w:left="0" w:right="141"/>
        <w:rPr>
          <w:rStyle w:val="a5"/>
          <w:i/>
          <w:color w:val="7030A0"/>
          <w:sz w:val="32"/>
          <w:szCs w:val="32"/>
        </w:rPr>
      </w:pPr>
    </w:p>
    <w:p w:rsidR="00F70CC6" w:rsidRDefault="00F70CC6" w:rsidP="0094209E">
      <w:pPr>
        <w:pStyle w:val="a4"/>
        <w:spacing w:line="360" w:lineRule="auto"/>
        <w:ind w:left="0" w:right="141"/>
        <w:rPr>
          <w:rStyle w:val="a5"/>
          <w:i/>
          <w:color w:val="7030A0"/>
          <w:sz w:val="32"/>
          <w:szCs w:val="32"/>
        </w:rPr>
      </w:pPr>
    </w:p>
    <w:p w:rsidR="001A2EA0" w:rsidRDefault="001A2EA0" w:rsidP="0094209E">
      <w:pPr>
        <w:pStyle w:val="a4"/>
        <w:spacing w:line="360" w:lineRule="auto"/>
        <w:ind w:left="0" w:right="141"/>
        <w:rPr>
          <w:noProof/>
        </w:rPr>
      </w:pPr>
    </w:p>
    <w:p w:rsidR="001A2EA0" w:rsidRDefault="001A2EA0" w:rsidP="0094209E">
      <w:pPr>
        <w:pStyle w:val="a4"/>
        <w:spacing w:line="360" w:lineRule="auto"/>
        <w:ind w:left="0" w:right="141"/>
        <w:rPr>
          <w:noProof/>
        </w:rPr>
      </w:pPr>
    </w:p>
    <w:p w:rsidR="001A2EA0" w:rsidRDefault="001A2EA0" w:rsidP="0094209E">
      <w:pPr>
        <w:pStyle w:val="a4"/>
        <w:spacing w:line="360" w:lineRule="auto"/>
        <w:ind w:left="0" w:right="141"/>
        <w:rPr>
          <w:noProof/>
        </w:rPr>
      </w:pPr>
    </w:p>
    <w:p w:rsidR="001A2EA0" w:rsidRDefault="001A2EA0" w:rsidP="001A2EA0">
      <w:pPr>
        <w:rPr>
          <w:rStyle w:val="a5"/>
          <w:rFonts w:ascii="Times New Roman" w:eastAsia="Times New Roman" w:hAnsi="Times New Roman" w:cs="Times New Roman"/>
          <w:i/>
          <w:color w:val="7030A0"/>
          <w:sz w:val="32"/>
          <w:szCs w:val="32"/>
          <w:lang w:eastAsia="ru-RU"/>
        </w:rPr>
      </w:pPr>
    </w:p>
    <w:p w:rsidR="001A2EA0" w:rsidRDefault="001A2EA0" w:rsidP="001A2EA0">
      <w:pPr>
        <w:rPr>
          <w:rFonts w:ascii="Times New Roman" w:hAnsi="Times New Roman" w:cs="Times New Roman"/>
          <w:b/>
          <w:sz w:val="32"/>
          <w:szCs w:val="32"/>
        </w:rPr>
      </w:pPr>
    </w:p>
    <w:p w:rsidR="001A2EA0" w:rsidRDefault="001A2EA0" w:rsidP="00F861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1F78" w:rsidRDefault="00971F78" w:rsidP="00F861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1F78" w:rsidRDefault="00971F78" w:rsidP="00F861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617B" w:rsidRPr="0070200C" w:rsidRDefault="00642650" w:rsidP="00F861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200C">
        <w:rPr>
          <w:rFonts w:ascii="Times New Roman" w:hAnsi="Times New Roman" w:cs="Times New Roman"/>
          <w:b/>
          <w:sz w:val="32"/>
          <w:szCs w:val="32"/>
        </w:rPr>
        <w:t>3. Условия осуществления образовательного процесса</w:t>
      </w:r>
    </w:p>
    <w:p w:rsidR="00F8617B" w:rsidRPr="00497C6E" w:rsidRDefault="00F8617B" w:rsidP="00F8617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4E52EB">
        <w:rPr>
          <w:rFonts w:ascii="Times New Roman" w:hAnsi="Times New Roman" w:cs="Times New Roman"/>
          <w:sz w:val="28"/>
          <w:szCs w:val="28"/>
        </w:rPr>
        <w:t>Главное для ребёнка - игра, играют дети всегда и везде. И мы постарались создать для них условия.</w:t>
      </w:r>
    </w:p>
    <w:p w:rsidR="00F8617B" w:rsidRPr="00610EA2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Предметно – развивающая среда в детском саду способствует развитию ребенка по всем направлениям. Все группы оснащены в соответствии с возрастом, полом детей, оборудованием для групповой и продуктив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F8617B" w:rsidRDefault="0070200C" w:rsidP="00F8617B">
      <w:pPr>
        <w:pStyle w:val="a4"/>
        <w:spacing w:line="360" w:lineRule="auto"/>
        <w:ind w:right="141" w:firstLine="776"/>
        <w:rPr>
          <w:sz w:val="28"/>
          <w:szCs w:val="28"/>
        </w:rPr>
      </w:pPr>
      <w:r w:rsidRPr="0070200C">
        <w:rPr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72CA47FE" wp14:editId="5538D1E2">
            <wp:simplePos x="0" y="0"/>
            <wp:positionH relativeFrom="column">
              <wp:posOffset>632460</wp:posOffset>
            </wp:positionH>
            <wp:positionV relativeFrom="paragraph">
              <wp:posOffset>151130</wp:posOffset>
            </wp:positionV>
            <wp:extent cx="4648200" cy="3484245"/>
            <wp:effectExtent l="0" t="0" r="0" b="0"/>
            <wp:wrapNone/>
            <wp:docPr id="13" name="Рисунок 13" descr="C:\Users\Admin\Desktop\ФОТО\конкурс фото\DSCN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конкурс фото\DSCN7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7B" w:rsidRDefault="00F8617B" w:rsidP="0070200C">
      <w:pPr>
        <w:pStyle w:val="a4"/>
        <w:tabs>
          <w:tab w:val="left" w:pos="2565"/>
        </w:tabs>
        <w:spacing w:line="360" w:lineRule="auto"/>
        <w:ind w:right="141" w:firstLine="77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0200C">
        <w:rPr>
          <w:sz w:val="28"/>
          <w:szCs w:val="28"/>
        </w:rPr>
        <w:tab/>
      </w:r>
    </w:p>
    <w:p w:rsidR="00F8617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617B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0200C" w:rsidRDefault="0070200C" w:rsidP="00F861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Среда-это окружающее человека пространство, зона непосредственной активности индивида, его ближайшего развития и действия, для дошкольника – это среда группы. Среда группы – это первый шаг интеграции детей в социум здесь происходит </w:t>
      </w:r>
      <w:r w:rsidRPr="00493F0C">
        <w:rPr>
          <w:rStyle w:val="a8"/>
          <w:rFonts w:ascii="Times New Roman" w:hAnsi="Times New Roman" w:cs="Times New Roman"/>
          <w:sz w:val="28"/>
          <w:szCs w:val="28"/>
        </w:rPr>
        <w:t>накопление и развитие</w:t>
      </w:r>
      <w:r w:rsidRPr="00493F0C">
        <w:rPr>
          <w:rFonts w:ascii="Times New Roman" w:hAnsi="Times New Roman" w:cs="Times New Roman"/>
          <w:sz w:val="28"/>
          <w:szCs w:val="28"/>
        </w:rPr>
        <w:t xml:space="preserve"> социального и субъективного опыта, формирование ключевых компетентностей.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Оборудование игровых зон подобрано таким образом, чтобы отразить многообразие цвета, форм, материалов, гармонию окружающего мира – развить сенсорные способности – базовые в системе интеллектуальных способностей ребёнка дошкольного возраста.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При планировании игровых уголков созданы условия, стимулирующие мыслительную и свободную, самостоятельную речевую деятельность детей. Спроектированная таким образом предметно-развивающая среда группы даёт ребёнку новые средства и способы познания и преобразования мира, побуждает детей к общению между собой и воспитателем, тем самым формируется познавательная и речевая активность детей.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организована так, чтобы каждый ребенок имел выбор деятельности, мог реализовать свои интересы, потребности. Пространство детского сада – особая среда творческой жизнедеятельности, которая постоянно изменяется.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Формы работы разнообразны: интегрированные занятия, проектная деятельность, беседы, праздники, конкурсы, наблюдения, игры и др.   </w:t>
      </w:r>
    </w:p>
    <w:p w:rsidR="00F8617B" w:rsidRPr="00493F0C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lastRenderedPageBreak/>
        <w:t xml:space="preserve">В группах имеются «уголки здоровья» и спортивные центры для удовлетворения потребностей детей в двигательной деятельности, развивающие центры, уголки для знакомства с правилами движения, книжные уголки и для ознакомления с природой, центры по изобразительной деятельности и для развития мелкой моторики, театрально – музыкальные центры, а также игровые уголки и творческие лаборатории. В каждой группе предусмотрен уголок уединения: домик, палатка, удобный диванчик, отгороженный ширмой, где ребёнок может побыть один с любимой игрушкой или посмотреть фотографии своей семьи. </w:t>
      </w:r>
    </w:p>
    <w:p w:rsidR="00F8617B" w:rsidRDefault="00F8617B" w:rsidP="00F8617B">
      <w:pPr>
        <w:pStyle w:val="a4"/>
        <w:spacing w:line="360" w:lineRule="auto"/>
        <w:ind w:right="141"/>
        <w:rPr>
          <w:sz w:val="28"/>
          <w:szCs w:val="28"/>
        </w:rPr>
      </w:pPr>
    </w:p>
    <w:p w:rsidR="00F8617B" w:rsidRDefault="00BB1CC9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  <w:r w:rsidRPr="00BB1CC9">
        <w:rPr>
          <w:rStyle w:val="a5"/>
          <w:noProof/>
          <w:color w:val="7030A0"/>
          <w:sz w:val="32"/>
          <w:szCs w:val="32"/>
        </w:rPr>
        <w:drawing>
          <wp:inline distT="0" distB="0" distL="0" distR="0">
            <wp:extent cx="5271182" cy="2965782"/>
            <wp:effectExtent l="0" t="0" r="0" b="0"/>
            <wp:docPr id="18" name="Рисунок 18" descr="C:\Users\Admin\Desktop\ФОТО\конкурс фото\20210115_0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конкурс фото\20210115_090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84" cy="29669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pStyle w:val="a4"/>
        <w:spacing w:line="360" w:lineRule="auto"/>
        <w:ind w:left="0" w:right="141"/>
        <w:rPr>
          <w:rStyle w:val="a5"/>
          <w:color w:val="7030A0"/>
          <w:sz w:val="32"/>
          <w:szCs w:val="32"/>
        </w:rPr>
      </w:pP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CC110C">
        <w:rPr>
          <w:rFonts w:ascii="Times New Roman" w:hAnsi="Times New Roman" w:cs="Times New Roman"/>
          <w:sz w:val="28"/>
          <w:szCs w:val="28"/>
        </w:rPr>
        <w:t xml:space="preserve">Для успешной организации комплексного сопровождения воспитанников в ДОУ </w:t>
      </w:r>
      <w:r w:rsidRPr="00BB1CC9">
        <w:rPr>
          <w:rFonts w:ascii="Times New Roman" w:hAnsi="Times New Roman" w:cs="Times New Roman"/>
          <w:sz w:val="28"/>
          <w:szCs w:val="28"/>
        </w:rPr>
        <w:t>создана</w:t>
      </w:r>
      <w:r w:rsidR="00EC35E2" w:rsidRPr="00BB1CC9">
        <w:rPr>
          <w:rFonts w:ascii="Times New Roman" w:hAnsi="Times New Roman" w:cs="Times New Roman"/>
          <w:sz w:val="28"/>
          <w:szCs w:val="28"/>
        </w:rPr>
        <w:t xml:space="preserve"> служба ранней помощи</w:t>
      </w:r>
      <w:r w:rsidRPr="00BB1CC9">
        <w:rPr>
          <w:rFonts w:ascii="Times New Roman" w:hAnsi="Times New Roman" w:cs="Times New Roman"/>
          <w:sz w:val="28"/>
          <w:szCs w:val="28"/>
        </w:rPr>
        <w:t xml:space="preserve">. Разработан план работы службы в ДОУ. Согласно данного плана в ДОУ проводились: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- мониторинг здоровья и речевого развития воспитанников, диагностика уровня усвоения детьми общеобразовательных программ дошкольного образования;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  - обеспечение двигательного режима, санитарно-гигиенических условий, закаливания, индивидуальной работы по коррекции здоровья, физкультурные занятия интегрированного характера;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  - коррекционно-развивающие мероприятия с детьми, имеющими недостатки в речевом развитии (обеспечение речевого режима, согласно индивидуальных особенностей детей, </w:t>
      </w:r>
      <w:proofErr w:type="spellStart"/>
      <w:r w:rsidRPr="00BB1CC9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BB1CC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  - просветительские мероприятия для родителей (индивидуальные консультации с логопедом, информирование родителей об уровне развития и здоровья детей).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>  В ДОУ № 38 ра</w:t>
      </w:r>
      <w:r w:rsidR="00EC35E2" w:rsidRPr="00BB1CC9">
        <w:rPr>
          <w:rFonts w:ascii="Times New Roman" w:hAnsi="Times New Roman" w:cs="Times New Roman"/>
          <w:sz w:val="28"/>
          <w:szCs w:val="28"/>
        </w:rPr>
        <w:t xml:space="preserve">зработано положение о </w:t>
      </w:r>
      <w:proofErr w:type="spellStart"/>
      <w:r w:rsidR="00EC35E2" w:rsidRPr="00BB1CC9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EC35E2" w:rsidRPr="00BB1CC9">
        <w:rPr>
          <w:rFonts w:ascii="Times New Roman" w:hAnsi="Times New Roman" w:cs="Times New Roman"/>
          <w:sz w:val="28"/>
          <w:szCs w:val="28"/>
        </w:rPr>
        <w:t xml:space="preserve"> </w:t>
      </w:r>
      <w:r w:rsidRPr="00BB1CC9">
        <w:rPr>
          <w:rFonts w:ascii="Times New Roman" w:hAnsi="Times New Roman" w:cs="Times New Roman"/>
          <w:sz w:val="28"/>
          <w:szCs w:val="28"/>
        </w:rPr>
        <w:t>-педагогическом консил</w:t>
      </w:r>
      <w:r w:rsidR="00EC35E2" w:rsidRPr="00BB1CC9">
        <w:rPr>
          <w:rFonts w:ascii="Times New Roman" w:hAnsi="Times New Roman" w:cs="Times New Roman"/>
          <w:sz w:val="28"/>
          <w:szCs w:val="28"/>
        </w:rPr>
        <w:t xml:space="preserve">иуме, издан приказ о создании </w:t>
      </w:r>
      <w:proofErr w:type="spellStart"/>
      <w:r w:rsidR="00EC35E2" w:rsidRPr="00BB1CC9">
        <w:rPr>
          <w:rFonts w:ascii="Times New Roman" w:hAnsi="Times New Roman" w:cs="Times New Roman"/>
          <w:sz w:val="28"/>
          <w:szCs w:val="28"/>
        </w:rPr>
        <w:t>П</w:t>
      </w:r>
      <w:r w:rsidRPr="00BB1CC9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Pr="00BB1CC9">
        <w:rPr>
          <w:rFonts w:ascii="Times New Roman" w:hAnsi="Times New Roman" w:cs="Times New Roman"/>
          <w:sz w:val="28"/>
          <w:szCs w:val="28"/>
        </w:rPr>
        <w:t xml:space="preserve">, составлен план формирования позитивного отношения к проблемам интегрированного обучения.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 По данным психологического обследования дети с высоким уровнем тревожности составляют 29%, со средним – 67% и с низким – 6%. Это говорит о том, что в ДОУ создан благоприятный психологический климат для: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- успешной адаптации детей к новым для них условиям;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 xml:space="preserve">- снижение уровня тревожности и снятие негативных проявлений через игровые приемы; </w:t>
      </w:r>
    </w:p>
    <w:p w:rsidR="00F8617B" w:rsidRPr="00BB1CC9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lastRenderedPageBreak/>
        <w:t xml:space="preserve">- снижение эмоционального напряжения через тренинги, этюды; </w:t>
      </w:r>
    </w:p>
    <w:p w:rsidR="00F8617B" w:rsidRPr="00CC110C" w:rsidRDefault="00F8617B" w:rsidP="00F8617B">
      <w:pPr>
        <w:pStyle w:val="aa"/>
        <w:rPr>
          <w:rFonts w:ascii="Times New Roman" w:hAnsi="Times New Roman" w:cs="Times New Roman"/>
          <w:sz w:val="28"/>
          <w:szCs w:val="28"/>
        </w:rPr>
      </w:pPr>
      <w:r w:rsidRPr="00BB1CC9">
        <w:rPr>
          <w:rFonts w:ascii="Times New Roman" w:hAnsi="Times New Roman" w:cs="Times New Roman"/>
          <w:sz w:val="28"/>
          <w:szCs w:val="28"/>
        </w:rPr>
        <w:t>- улучшение детско-родительских отношений (через консультации родителей, воспитателей).</w:t>
      </w:r>
    </w:p>
    <w:p w:rsidR="00EC35E2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В группах</w:t>
      </w:r>
      <w:r>
        <w:rPr>
          <w:rFonts w:ascii="Times New Roman" w:hAnsi="Times New Roman" w:cs="Times New Roman"/>
          <w:sz w:val="28"/>
          <w:szCs w:val="28"/>
        </w:rPr>
        <w:t xml:space="preserve"> оформлены центры </w:t>
      </w:r>
      <w:r w:rsidRPr="00F30AF6">
        <w:rPr>
          <w:rFonts w:ascii="Times New Roman" w:hAnsi="Times New Roman" w:cs="Times New Roman"/>
          <w:sz w:val="28"/>
          <w:szCs w:val="28"/>
        </w:rPr>
        <w:t>(зоны)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творчества; конструктивно-строительная, речевая, </w:t>
      </w:r>
      <w:r w:rsidRPr="00F30AF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знавательно-экспериментальная, </w:t>
      </w:r>
      <w:r w:rsidRPr="00F30AF6">
        <w:rPr>
          <w:rFonts w:ascii="Times New Roman" w:hAnsi="Times New Roman" w:cs="Times New Roman"/>
          <w:sz w:val="28"/>
          <w:szCs w:val="28"/>
        </w:rPr>
        <w:t>экологическая, спортивная, игровая.</w:t>
      </w:r>
      <w:r>
        <w:rPr>
          <w:rFonts w:ascii="Times New Roman" w:hAnsi="Times New Roman" w:cs="Times New Roman"/>
          <w:sz w:val="28"/>
          <w:szCs w:val="28"/>
        </w:rPr>
        <w:t xml:space="preserve"> Во всех возрастных группах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 w:rsidRPr="00F30AF6">
        <w:rPr>
          <w:rFonts w:ascii="Times New Roman" w:hAnsi="Times New Roman" w:cs="Times New Roman"/>
          <w:sz w:val="28"/>
          <w:szCs w:val="28"/>
        </w:rPr>
        <w:t>разв</w:t>
      </w:r>
      <w:r>
        <w:rPr>
          <w:rFonts w:ascii="Times New Roman" w:hAnsi="Times New Roman" w:cs="Times New Roman"/>
          <w:sz w:val="28"/>
          <w:szCs w:val="28"/>
        </w:rPr>
        <w:t xml:space="preserve">ивающая среда соответственно возрасту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детей; </w:t>
      </w:r>
      <w:r>
        <w:rPr>
          <w:rFonts w:ascii="Times New Roman" w:hAnsi="Times New Roman" w:cs="Times New Roman"/>
          <w:sz w:val="28"/>
          <w:szCs w:val="28"/>
        </w:rPr>
        <w:t xml:space="preserve">наличие учебно-наглядного и игрового </w:t>
      </w:r>
      <w:r w:rsidRPr="00F30AF6">
        <w:rPr>
          <w:rFonts w:ascii="Times New Roman" w:hAnsi="Times New Roman" w:cs="Times New Roman"/>
          <w:sz w:val="28"/>
          <w:szCs w:val="28"/>
        </w:rPr>
        <w:t>матер</w:t>
      </w:r>
      <w:r>
        <w:rPr>
          <w:rFonts w:ascii="Times New Roman" w:hAnsi="Times New Roman" w:cs="Times New Roman"/>
          <w:sz w:val="28"/>
          <w:szCs w:val="28"/>
        </w:rPr>
        <w:t xml:space="preserve">иала по разделам программы: </w:t>
      </w:r>
      <w:r w:rsidRPr="00F30AF6">
        <w:rPr>
          <w:rFonts w:ascii="Times New Roman" w:hAnsi="Times New Roman" w:cs="Times New Roman"/>
          <w:sz w:val="28"/>
          <w:szCs w:val="28"/>
        </w:rPr>
        <w:t>детска</w:t>
      </w:r>
      <w:r>
        <w:rPr>
          <w:rFonts w:ascii="Times New Roman" w:hAnsi="Times New Roman" w:cs="Times New Roman"/>
          <w:sz w:val="28"/>
          <w:szCs w:val="28"/>
        </w:rPr>
        <w:t xml:space="preserve">я художественная литература, иллюстративный материал, </w:t>
      </w:r>
      <w:r w:rsidRPr="00F30AF6">
        <w:rPr>
          <w:rFonts w:ascii="Times New Roman" w:hAnsi="Times New Roman" w:cs="Times New Roman"/>
          <w:sz w:val="28"/>
          <w:szCs w:val="28"/>
        </w:rPr>
        <w:t xml:space="preserve">игровой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F30AF6">
        <w:rPr>
          <w:rFonts w:ascii="Times New Roman" w:hAnsi="Times New Roman" w:cs="Times New Roman"/>
          <w:sz w:val="28"/>
          <w:szCs w:val="28"/>
        </w:rPr>
        <w:t>настоль</w:t>
      </w:r>
      <w:r>
        <w:rPr>
          <w:rFonts w:ascii="Times New Roman" w:hAnsi="Times New Roman" w:cs="Times New Roman"/>
          <w:sz w:val="28"/>
          <w:szCs w:val="28"/>
        </w:rPr>
        <w:t xml:space="preserve">но-печатных, сюжетно-ролевых, </w:t>
      </w:r>
      <w:r w:rsidRPr="00F30AF6">
        <w:rPr>
          <w:rFonts w:ascii="Times New Roman" w:hAnsi="Times New Roman" w:cs="Times New Roman"/>
          <w:sz w:val="28"/>
          <w:szCs w:val="28"/>
        </w:rPr>
        <w:t>подв</w:t>
      </w:r>
      <w:r>
        <w:rPr>
          <w:rFonts w:ascii="Times New Roman" w:hAnsi="Times New Roman" w:cs="Times New Roman"/>
          <w:sz w:val="28"/>
          <w:szCs w:val="28"/>
        </w:rPr>
        <w:t xml:space="preserve">ижных, словесно-дидактических и творческих игр, материал для </w:t>
      </w:r>
      <w:r w:rsidRPr="00F30AF6">
        <w:rPr>
          <w:rFonts w:ascii="Times New Roman" w:hAnsi="Times New Roman" w:cs="Times New Roman"/>
          <w:sz w:val="28"/>
          <w:szCs w:val="28"/>
        </w:rPr>
        <w:t>опытно-эксперим</w:t>
      </w:r>
      <w:r>
        <w:rPr>
          <w:rFonts w:ascii="Times New Roman" w:hAnsi="Times New Roman" w:cs="Times New Roman"/>
          <w:sz w:val="28"/>
          <w:szCs w:val="28"/>
        </w:rPr>
        <w:t xml:space="preserve">ентальной работы в живой и неживой </w:t>
      </w:r>
      <w:r w:rsidRPr="00F30AF6">
        <w:rPr>
          <w:rFonts w:ascii="Times New Roman" w:hAnsi="Times New Roman" w:cs="Times New Roman"/>
          <w:sz w:val="28"/>
          <w:szCs w:val="28"/>
        </w:rPr>
        <w:t>природе.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 w:rsidRPr="00F30AF6">
        <w:rPr>
          <w:rFonts w:ascii="Times New Roman" w:hAnsi="Times New Roman" w:cs="Times New Roman"/>
          <w:sz w:val="28"/>
          <w:szCs w:val="28"/>
        </w:rPr>
        <w:t>Все группы ос</w:t>
      </w:r>
      <w:r>
        <w:rPr>
          <w:rFonts w:ascii="Times New Roman" w:hAnsi="Times New Roman" w:cs="Times New Roman"/>
          <w:sz w:val="28"/>
          <w:szCs w:val="28"/>
        </w:rPr>
        <w:t xml:space="preserve">нащены достаточным количеством методической литературы по разделам </w:t>
      </w:r>
      <w:r w:rsidRPr="00F30AF6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(физкультурно-оздоровительная работа, </w:t>
      </w:r>
      <w:r w:rsidRPr="00F30AF6">
        <w:rPr>
          <w:rFonts w:ascii="Times New Roman" w:hAnsi="Times New Roman" w:cs="Times New Roman"/>
          <w:sz w:val="28"/>
          <w:szCs w:val="28"/>
        </w:rPr>
        <w:t>познавател</w:t>
      </w:r>
      <w:r>
        <w:rPr>
          <w:rFonts w:ascii="Times New Roman" w:hAnsi="Times New Roman" w:cs="Times New Roman"/>
          <w:sz w:val="28"/>
          <w:szCs w:val="28"/>
        </w:rPr>
        <w:t xml:space="preserve">ьное развитие, социализация, </w:t>
      </w:r>
      <w:r w:rsidRPr="00F30AF6">
        <w:rPr>
          <w:rFonts w:ascii="Times New Roman" w:hAnsi="Times New Roman" w:cs="Times New Roman"/>
          <w:sz w:val="28"/>
          <w:szCs w:val="28"/>
        </w:rPr>
        <w:t>трудово</w:t>
      </w:r>
      <w:r>
        <w:rPr>
          <w:rFonts w:ascii="Times New Roman" w:hAnsi="Times New Roman" w:cs="Times New Roman"/>
          <w:sz w:val="28"/>
          <w:szCs w:val="28"/>
        </w:rPr>
        <w:t xml:space="preserve">е воспитание, художественное </w:t>
      </w:r>
      <w:r w:rsidRPr="00F30AF6">
        <w:rPr>
          <w:rFonts w:ascii="Times New Roman" w:hAnsi="Times New Roman" w:cs="Times New Roman"/>
          <w:sz w:val="28"/>
          <w:szCs w:val="28"/>
        </w:rPr>
        <w:t>тво</w:t>
      </w:r>
      <w:r>
        <w:rPr>
          <w:rFonts w:ascii="Times New Roman" w:hAnsi="Times New Roman" w:cs="Times New Roman"/>
          <w:sz w:val="28"/>
          <w:szCs w:val="28"/>
        </w:rPr>
        <w:t xml:space="preserve">рчество, музыка, коммуникации). </w:t>
      </w:r>
      <w:r w:rsidRPr="00F30AF6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ются средства коммуникации –</w:t>
      </w:r>
      <w:r w:rsidRPr="00F30AF6">
        <w:rPr>
          <w:rFonts w:ascii="Times New Roman" w:hAnsi="Times New Roman" w:cs="Times New Roman"/>
          <w:sz w:val="28"/>
          <w:szCs w:val="28"/>
        </w:rPr>
        <w:t>магнитофоны, телевизор.</w:t>
      </w:r>
    </w:p>
    <w:p w:rsidR="00EC35E2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Музыкальный зал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техническими средствами: </w:t>
      </w:r>
      <w:r w:rsidRPr="00F30AF6">
        <w:rPr>
          <w:rFonts w:ascii="Times New Roman" w:hAnsi="Times New Roman" w:cs="Times New Roman"/>
          <w:sz w:val="28"/>
          <w:szCs w:val="28"/>
        </w:rPr>
        <w:t>музыкальный цен</w:t>
      </w:r>
      <w:r>
        <w:rPr>
          <w:rFonts w:ascii="Times New Roman" w:hAnsi="Times New Roman" w:cs="Times New Roman"/>
          <w:sz w:val="28"/>
          <w:szCs w:val="28"/>
        </w:rPr>
        <w:t xml:space="preserve">тр, телевизор, проектор, экран. Подборка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звукозаписей на дисках для знакомства детей с разными </w:t>
      </w:r>
      <w:r w:rsidRPr="00F30AF6">
        <w:rPr>
          <w:rFonts w:ascii="Times New Roman" w:hAnsi="Times New Roman" w:cs="Times New Roman"/>
          <w:sz w:val="28"/>
          <w:szCs w:val="28"/>
        </w:rPr>
        <w:t>музыкальными жанрами.</w:t>
      </w:r>
      <w:r>
        <w:rPr>
          <w:rFonts w:ascii="Times New Roman" w:hAnsi="Times New Roman" w:cs="Times New Roman"/>
          <w:sz w:val="28"/>
          <w:szCs w:val="28"/>
        </w:rPr>
        <w:t xml:space="preserve"> Наборы</w:t>
      </w:r>
      <w:r w:rsidRPr="00F30AF6">
        <w:rPr>
          <w:rFonts w:ascii="Times New Roman" w:hAnsi="Times New Roman" w:cs="Times New Roman"/>
          <w:sz w:val="28"/>
          <w:szCs w:val="28"/>
        </w:rPr>
        <w:t xml:space="preserve"> кукол</w:t>
      </w:r>
      <w:r>
        <w:rPr>
          <w:rFonts w:ascii="Times New Roman" w:hAnsi="Times New Roman" w:cs="Times New Roman"/>
          <w:sz w:val="28"/>
          <w:szCs w:val="28"/>
        </w:rPr>
        <w:t xml:space="preserve">ьного театра, декорации для </w:t>
      </w:r>
      <w:r w:rsidRPr="00F30AF6">
        <w:rPr>
          <w:rFonts w:ascii="Times New Roman" w:hAnsi="Times New Roman" w:cs="Times New Roman"/>
          <w:sz w:val="28"/>
          <w:szCs w:val="28"/>
        </w:rPr>
        <w:t>театр</w:t>
      </w:r>
      <w:r>
        <w:rPr>
          <w:rFonts w:ascii="Times New Roman" w:hAnsi="Times New Roman" w:cs="Times New Roman"/>
          <w:sz w:val="28"/>
          <w:szCs w:val="28"/>
        </w:rPr>
        <w:t xml:space="preserve">ализованной деятельности, разнообразные </w:t>
      </w:r>
      <w:r w:rsidRPr="00F30AF6">
        <w:rPr>
          <w:rFonts w:ascii="Times New Roman" w:hAnsi="Times New Roman" w:cs="Times New Roman"/>
          <w:sz w:val="28"/>
          <w:szCs w:val="28"/>
        </w:rPr>
        <w:t>детские театральные костюмы.</w:t>
      </w:r>
    </w:p>
    <w:p w:rsidR="00EC35E2" w:rsidRPr="00F30AF6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EC35E2">
        <w:rPr>
          <w:rFonts w:ascii="Times New Roman" w:hAnsi="Times New Roman" w:cs="Times New Roman"/>
          <w:i/>
          <w:sz w:val="28"/>
          <w:szCs w:val="28"/>
        </w:rPr>
        <w:t>Физкультурный зал</w:t>
      </w:r>
      <w:r w:rsidRPr="00EC3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для развития двигательной деятельности </w:t>
      </w:r>
      <w:r w:rsidRPr="00F30A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етей (мячи разных размеров, кегли,</w:t>
      </w:r>
      <w:r w:rsidRPr="00F30AF6">
        <w:rPr>
          <w:rFonts w:ascii="Times New Roman" w:hAnsi="Times New Roman" w:cs="Times New Roman"/>
          <w:sz w:val="28"/>
          <w:szCs w:val="28"/>
        </w:rPr>
        <w:t xml:space="preserve"> обруч</w:t>
      </w:r>
      <w:r>
        <w:rPr>
          <w:rFonts w:ascii="Times New Roman" w:hAnsi="Times New Roman" w:cs="Times New Roman"/>
          <w:sz w:val="28"/>
          <w:szCs w:val="28"/>
        </w:rPr>
        <w:t xml:space="preserve">и разных размеров и другой раздаточный материал </w:t>
      </w:r>
      <w:r w:rsidRPr="00F30AF6">
        <w:rPr>
          <w:rFonts w:ascii="Times New Roman" w:hAnsi="Times New Roman" w:cs="Times New Roman"/>
          <w:sz w:val="28"/>
          <w:szCs w:val="28"/>
        </w:rPr>
        <w:t>для детей, н</w:t>
      </w:r>
      <w:r>
        <w:rPr>
          <w:rFonts w:ascii="Times New Roman" w:hAnsi="Times New Roman" w:cs="Times New Roman"/>
          <w:sz w:val="28"/>
          <w:szCs w:val="28"/>
        </w:rPr>
        <w:t xml:space="preserve">аборы мягких </w:t>
      </w:r>
      <w:r w:rsidRPr="00F30AF6">
        <w:rPr>
          <w:rFonts w:ascii="Times New Roman" w:hAnsi="Times New Roman" w:cs="Times New Roman"/>
          <w:sz w:val="28"/>
          <w:szCs w:val="28"/>
        </w:rPr>
        <w:t>модул</w:t>
      </w:r>
      <w:r>
        <w:rPr>
          <w:rFonts w:ascii="Times New Roman" w:hAnsi="Times New Roman" w:cs="Times New Roman"/>
          <w:sz w:val="28"/>
          <w:szCs w:val="28"/>
        </w:rPr>
        <w:t xml:space="preserve">ей, самокаты, нетрадиционное оборудование </w:t>
      </w:r>
      <w:r w:rsidRPr="00F30AF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развития правильной осанки, </w:t>
      </w:r>
      <w:r w:rsidRPr="00F30AF6">
        <w:rPr>
          <w:rFonts w:ascii="Times New Roman" w:hAnsi="Times New Roman" w:cs="Times New Roman"/>
          <w:sz w:val="28"/>
          <w:szCs w:val="28"/>
        </w:rPr>
        <w:t>предупреждения плоскостопия)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5E2" w:rsidRPr="00F30AF6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Кабинет логопеда</w:t>
      </w:r>
      <w:r w:rsidRPr="00EC35E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 </w:t>
      </w:r>
      <w:r w:rsidRPr="00F30AF6">
        <w:rPr>
          <w:rFonts w:ascii="Times New Roman" w:hAnsi="Times New Roman" w:cs="Times New Roman"/>
          <w:sz w:val="28"/>
          <w:szCs w:val="28"/>
        </w:rPr>
        <w:t>уче</w:t>
      </w:r>
      <w:r>
        <w:rPr>
          <w:rFonts w:ascii="Times New Roman" w:hAnsi="Times New Roman" w:cs="Times New Roman"/>
          <w:sz w:val="28"/>
          <w:szCs w:val="28"/>
        </w:rPr>
        <w:t xml:space="preserve">бно-наглядным материалов для постановки </w:t>
      </w:r>
      <w:r w:rsidRPr="00F30AF6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ильного произношения и речи детей </w:t>
      </w:r>
      <w:r w:rsidRPr="00F30AF6">
        <w:rPr>
          <w:rFonts w:ascii="Times New Roman" w:hAnsi="Times New Roman" w:cs="Times New Roman"/>
          <w:sz w:val="28"/>
          <w:szCs w:val="28"/>
        </w:rPr>
        <w:t>(большо</w:t>
      </w:r>
      <w:r>
        <w:rPr>
          <w:rFonts w:ascii="Times New Roman" w:hAnsi="Times New Roman" w:cs="Times New Roman"/>
          <w:sz w:val="28"/>
          <w:szCs w:val="28"/>
        </w:rPr>
        <w:t>е зеркало, подборка наглядного материала,</w:t>
      </w:r>
      <w:r w:rsidRPr="00F30AF6">
        <w:rPr>
          <w:rFonts w:ascii="Times New Roman" w:hAnsi="Times New Roman" w:cs="Times New Roman"/>
          <w:sz w:val="28"/>
          <w:szCs w:val="28"/>
        </w:rPr>
        <w:t xml:space="preserve"> сюже</w:t>
      </w:r>
      <w:r>
        <w:rPr>
          <w:rFonts w:ascii="Times New Roman" w:hAnsi="Times New Roman" w:cs="Times New Roman"/>
          <w:sz w:val="28"/>
          <w:szCs w:val="28"/>
        </w:rPr>
        <w:t xml:space="preserve">тные предметные картинки по </w:t>
      </w:r>
      <w:r w:rsidRPr="00F30AF6">
        <w:rPr>
          <w:rFonts w:ascii="Times New Roman" w:hAnsi="Times New Roman" w:cs="Times New Roman"/>
          <w:sz w:val="28"/>
          <w:szCs w:val="28"/>
        </w:rPr>
        <w:t>разделам,</w:t>
      </w:r>
      <w:r>
        <w:rPr>
          <w:rFonts w:ascii="Times New Roman" w:hAnsi="Times New Roman" w:cs="Times New Roman"/>
          <w:sz w:val="28"/>
          <w:szCs w:val="28"/>
        </w:rPr>
        <w:t xml:space="preserve"> наборы игр и игрушек для </w:t>
      </w:r>
      <w:r w:rsidRPr="00F30AF6">
        <w:rPr>
          <w:rFonts w:ascii="Times New Roman" w:hAnsi="Times New Roman" w:cs="Times New Roman"/>
          <w:sz w:val="28"/>
          <w:szCs w:val="28"/>
        </w:rPr>
        <w:t>классификации), ПК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5E2" w:rsidRDefault="00EC35E2" w:rsidP="00EC35E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Кабинет психолога о</w:t>
      </w:r>
      <w:r>
        <w:rPr>
          <w:rFonts w:ascii="Times New Roman" w:hAnsi="Times New Roman" w:cs="Times New Roman"/>
          <w:sz w:val="28"/>
          <w:szCs w:val="28"/>
        </w:rPr>
        <w:t>снащен</w:t>
      </w:r>
      <w:r w:rsidRPr="00F30AF6">
        <w:rPr>
          <w:rFonts w:ascii="Times New Roman" w:hAnsi="Times New Roman" w:cs="Times New Roman"/>
          <w:sz w:val="28"/>
          <w:szCs w:val="28"/>
        </w:rPr>
        <w:t xml:space="preserve"> уче</w:t>
      </w:r>
      <w:r>
        <w:rPr>
          <w:rFonts w:ascii="Times New Roman" w:hAnsi="Times New Roman" w:cs="Times New Roman"/>
          <w:sz w:val="28"/>
          <w:szCs w:val="28"/>
        </w:rPr>
        <w:t xml:space="preserve">бно-наглядным материалом для проведения </w:t>
      </w:r>
      <w:r w:rsidRPr="00F30AF6">
        <w:rPr>
          <w:rFonts w:ascii="Times New Roman" w:hAnsi="Times New Roman" w:cs="Times New Roman"/>
          <w:sz w:val="28"/>
          <w:szCs w:val="28"/>
        </w:rPr>
        <w:t>диаг</w:t>
      </w:r>
      <w:r>
        <w:rPr>
          <w:rFonts w:ascii="Times New Roman" w:hAnsi="Times New Roman" w:cs="Times New Roman"/>
          <w:sz w:val="28"/>
          <w:szCs w:val="28"/>
        </w:rPr>
        <w:t xml:space="preserve">ностической, коррекционной и </w:t>
      </w:r>
      <w:r w:rsidRPr="00F30AF6">
        <w:rPr>
          <w:rFonts w:ascii="Times New Roman" w:hAnsi="Times New Roman" w:cs="Times New Roman"/>
          <w:sz w:val="28"/>
          <w:szCs w:val="28"/>
        </w:rPr>
        <w:t>развивающей</w:t>
      </w:r>
      <w:r>
        <w:rPr>
          <w:rFonts w:ascii="Times New Roman" w:hAnsi="Times New Roman" w:cs="Times New Roman"/>
          <w:sz w:val="28"/>
          <w:szCs w:val="28"/>
        </w:rPr>
        <w:t xml:space="preserve"> работы с детьми (подборка наглядного </w:t>
      </w:r>
      <w:r w:rsidRPr="00F30AF6">
        <w:rPr>
          <w:rFonts w:ascii="Times New Roman" w:hAnsi="Times New Roman" w:cs="Times New Roman"/>
          <w:sz w:val="28"/>
          <w:szCs w:val="28"/>
        </w:rPr>
        <w:t>матер</w:t>
      </w:r>
      <w:r>
        <w:rPr>
          <w:rFonts w:ascii="Times New Roman" w:hAnsi="Times New Roman" w:cs="Times New Roman"/>
          <w:sz w:val="28"/>
          <w:szCs w:val="28"/>
        </w:rPr>
        <w:t>иала, сюжетные и предметные картинки по</w:t>
      </w:r>
      <w:r w:rsidRPr="00F30AF6">
        <w:rPr>
          <w:rFonts w:ascii="Times New Roman" w:hAnsi="Times New Roman" w:cs="Times New Roman"/>
          <w:sz w:val="28"/>
          <w:szCs w:val="28"/>
        </w:rPr>
        <w:t xml:space="preserve"> разде</w:t>
      </w:r>
      <w:r>
        <w:rPr>
          <w:rFonts w:ascii="Times New Roman" w:hAnsi="Times New Roman" w:cs="Times New Roman"/>
          <w:sz w:val="28"/>
          <w:szCs w:val="28"/>
        </w:rPr>
        <w:t xml:space="preserve">лам, наборы игр и игрушек, </w:t>
      </w:r>
      <w:r w:rsidRPr="00F30AF6">
        <w:rPr>
          <w:rFonts w:ascii="Times New Roman" w:hAnsi="Times New Roman" w:cs="Times New Roman"/>
          <w:sz w:val="28"/>
          <w:szCs w:val="28"/>
        </w:rPr>
        <w:t>бланки), ПК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17B" w:rsidRDefault="00BB1CC9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  <w:r w:rsidRPr="00BB1CC9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3277F074" wp14:editId="3E50684F">
            <wp:simplePos x="0" y="0"/>
            <wp:positionH relativeFrom="column">
              <wp:posOffset>3432810</wp:posOffset>
            </wp:positionH>
            <wp:positionV relativeFrom="paragraph">
              <wp:posOffset>69850</wp:posOffset>
            </wp:positionV>
            <wp:extent cx="2000885" cy="2667620"/>
            <wp:effectExtent l="0" t="0" r="0" b="0"/>
            <wp:wrapNone/>
            <wp:docPr id="17" name="Рисунок 17" descr="C:\Users\Admin\Desktop\ФОТО\конкурс фото\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конкурс фото\sour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7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CC9">
        <w:rPr>
          <w:rStyle w:val="a5"/>
          <w:noProof/>
          <w:color w:val="7030A0"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2ABC6E12" wp14:editId="19D76964">
            <wp:simplePos x="0" y="0"/>
            <wp:positionH relativeFrom="column">
              <wp:posOffset>508635</wp:posOffset>
            </wp:positionH>
            <wp:positionV relativeFrom="paragraph">
              <wp:posOffset>66040</wp:posOffset>
            </wp:positionV>
            <wp:extent cx="1942670" cy="2670810"/>
            <wp:effectExtent l="0" t="0" r="0" b="0"/>
            <wp:wrapNone/>
            <wp:docPr id="16" name="Рисунок 16" descr="C:\Users\Admin\Desktop\ФОТО\конкурс фото\IMG-20210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конкурс фото\IMG-20210125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36" cy="26747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7B" w:rsidRDefault="00F8617B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</w:p>
    <w:p w:rsidR="00F70CC6" w:rsidRDefault="00F70CC6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</w:p>
    <w:p w:rsidR="00F70CC6" w:rsidRDefault="00F70CC6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</w:p>
    <w:p w:rsidR="00F70CC6" w:rsidRDefault="00F70CC6" w:rsidP="00F8617B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</w:p>
    <w:p w:rsidR="00F8617B" w:rsidRDefault="00F8617B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B1CC9" w:rsidRPr="00855EAB" w:rsidRDefault="00BB1CC9" w:rsidP="00F8617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8617B" w:rsidRPr="00BB1CC9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B1CC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Социально-коммуникативное развитие</w:t>
      </w:r>
    </w:p>
    <w:p w:rsidR="00F8617B" w:rsidRPr="00C237BD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EA0" w:rsidRPr="001A2EA0" w:rsidRDefault="00971F78" w:rsidP="00971F78">
      <w:pPr>
        <w:pStyle w:val="aa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в</w:t>
      </w:r>
      <w:r w:rsidR="001A2EA0" w:rsidRPr="001A2EA0">
        <w:rPr>
          <w:rFonts w:ascii="Times New Roman" w:hAnsi="Times New Roman" w:cs="Times New Roman"/>
          <w:sz w:val="28"/>
          <w:szCs w:val="28"/>
        </w:rPr>
        <w:t xml:space="preserve"> групповых комнатах педагоги продолжали создавать развивающую среду: богатый набор атрибутов и оборудования к сюжетно-ролевым играм, рациональное, доступное детям размещение игрового и учебного материала, постоянно действующие зоны.</w:t>
      </w:r>
    </w:p>
    <w:p w:rsidR="001A2EA0" w:rsidRPr="001A2EA0" w:rsidRDefault="001A2EA0" w:rsidP="00971F78">
      <w:pPr>
        <w:pStyle w:val="aa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1A2EA0">
        <w:rPr>
          <w:rFonts w:ascii="Times New Roman" w:hAnsi="Times New Roman" w:cs="Times New Roman"/>
          <w:color w:val="000000"/>
          <w:spacing w:val="2"/>
          <w:sz w:val="28"/>
          <w:szCs w:val="28"/>
        </w:rPr>
        <w:t>Все виды специально организованной совместной деятельности проводятся в игровой форме с четким соблюдением возрастных возможностей детей. В каждой группе есть игровые зоны с перечнем предметных, строительных, дидактических и сюжетно-ролевых игр.</w:t>
      </w:r>
    </w:p>
    <w:p w:rsidR="00F70CC6" w:rsidRPr="001A2EA0" w:rsidRDefault="00F70CC6" w:rsidP="00971F7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CC6" w:rsidRDefault="00F70CC6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CC9" w:rsidRDefault="00BB1CC9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CC6" w:rsidRPr="00C237BD" w:rsidRDefault="00F70CC6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 wp14:anchorId="3C2FAA16" wp14:editId="0B9CDFF8">
            <wp:extent cx="4533900" cy="2803859"/>
            <wp:effectExtent l="0" t="0" r="0" b="0"/>
            <wp:docPr id="1" name="Рисунок 1" descr="C:\Users\Администратор\Desktop\Работа\ФОТО детей\В патриотич. уголке\_DSC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\ФОТО детей\В патриотич. уголке\_DSC8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55" cy="2814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C22546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C2254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C22546">
        <w:rPr>
          <w:rFonts w:ascii="Times New Roman" w:eastAsia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3409950" cy="2557463"/>
            <wp:effectExtent l="0" t="0" r="0" b="0"/>
            <wp:docPr id="36" name="Рисунок 36" descr="C:\Users\Admin\Desktop\ФОТО\ФОТО ДОУ 38\IMG_20170419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ФОТО ДОУ 38\IMG_20170419_124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86" cy="2558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C22546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Pr="00BB1CC9" w:rsidRDefault="00F8617B" w:rsidP="00F70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B1CC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Художественно-эстетическое развитие</w:t>
      </w:r>
    </w:p>
    <w:p w:rsidR="00F8617B" w:rsidRPr="00EF1A80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1A2EA0" w:rsidRPr="001A2EA0" w:rsidRDefault="001A2EA0" w:rsidP="00C22546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  Образовательная область «Художественно-эстетическое развитие» предполагает развитие предпосылок ценностно-смыслового восприятия и понимания произведений искусства: словесного, музыкального, изобразительного,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детей. Развитие детей в этом направлении осуществлялось через образовательные области «Музыка», «Художественное творчество» (рисование, лепка, аппликация, ручной труд).</w:t>
      </w:r>
    </w:p>
    <w:p w:rsidR="001A2EA0" w:rsidRPr="001A2EA0" w:rsidRDefault="001A2EA0" w:rsidP="00C2254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A2EA0" w:rsidRPr="001A2EA0" w:rsidRDefault="001A2EA0" w:rsidP="00C2254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Таких показателей развития детей дошкольного возраста педагоги достигли в результате расширения дополнительных образовательных услуг. В течение учебного года</w:t>
      </w:r>
      <w:r w:rsidR="00C22546">
        <w:rPr>
          <w:rFonts w:ascii="Times New Roman" w:hAnsi="Times New Roman" w:cs="Times New Roman"/>
          <w:sz w:val="28"/>
          <w:szCs w:val="28"/>
        </w:rPr>
        <w:t xml:space="preserve"> в саду функционировали кружки </w:t>
      </w:r>
      <w:r w:rsidRPr="001A2EA0">
        <w:rPr>
          <w:rFonts w:ascii="Times New Roman" w:hAnsi="Times New Roman" w:cs="Times New Roman"/>
          <w:sz w:val="28"/>
          <w:szCs w:val="28"/>
        </w:rPr>
        <w:t>художественно-эстетической направленности:</w:t>
      </w:r>
    </w:p>
    <w:p w:rsidR="001A2EA0" w:rsidRPr="001A2EA0" w:rsidRDefault="001A2EA0" w:rsidP="00C2254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*театрализованный кружок «Волшебный сундучок»</w:t>
      </w:r>
    </w:p>
    <w:p w:rsidR="001A2EA0" w:rsidRPr="001A2EA0" w:rsidRDefault="001A2EA0" w:rsidP="00C2254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Результаты деятельности кружков могли видеть в постановках сказок, в кукольных и театрализованных представлениях. Воспитатели со своими кружковцами были частыми гостями у малышей, выступали на родительских собраниях. </w:t>
      </w:r>
    </w:p>
    <w:p w:rsidR="00F8617B" w:rsidRDefault="00F8617B" w:rsidP="00C22546">
      <w:pPr>
        <w:spacing w:after="0" w:line="240" w:lineRule="auto"/>
        <w:jc w:val="both"/>
        <w:rPr>
          <w:noProof/>
          <w:sz w:val="28"/>
          <w:szCs w:val="28"/>
        </w:rPr>
      </w:pPr>
    </w:p>
    <w:p w:rsidR="00F70CC6" w:rsidRDefault="00F70CC6" w:rsidP="00C22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F8617B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0200C">
        <w:rPr>
          <w:rStyle w:val="a5"/>
          <w:noProof/>
          <w:color w:val="7030A0"/>
          <w:sz w:val="32"/>
          <w:szCs w:val="32"/>
          <w:lang w:eastAsia="ru-RU"/>
        </w:rPr>
        <w:drawing>
          <wp:inline distT="0" distB="0" distL="0" distR="0" wp14:anchorId="5EED5C60" wp14:editId="52FDABA3">
            <wp:extent cx="4642696" cy="3482022"/>
            <wp:effectExtent l="0" t="0" r="0" b="0"/>
            <wp:docPr id="14" name="Рисунок 14" descr="C:\Users\Admin\Desktop\ФОТО\конкурс фото\IMG_20190603_1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конкурс фото\IMG_20190603_1012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87" cy="3482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17B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lang w:eastAsia="ru-RU"/>
        </w:rPr>
        <w:t xml:space="preserve">        </w:t>
      </w:r>
    </w:p>
    <w:p w:rsidR="00F8617B" w:rsidRDefault="00F8617B" w:rsidP="00F8617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F8617B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F8617B" w:rsidRDefault="00F8617B" w:rsidP="00BB1CC9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</w:p>
    <w:p w:rsidR="001A2EA0" w:rsidRPr="001A2EA0" w:rsidRDefault="00F8617B" w:rsidP="001A2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C619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Познавательное развитие</w:t>
      </w:r>
    </w:p>
    <w:p w:rsidR="00F8617B" w:rsidRPr="00C237BD" w:rsidRDefault="00F8617B" w:rsidP="00F861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A2EA0" w:rsidRPr="001A2EA0" w:rsidRDefault="00F8617B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A2EA0" w:rsidRPr="001A2EA0">
        <w:rPr>
          <w:rFonts w:ascii="Times New Roman" w:hAnsi="Times New Roman" w:cs="Times New Roman"/>
          <w:sz w:val="28"/>
          <w:szCs w:val="28"/>
        </w:rPr>
        <w:t>Работа педагогов по познавательному развитию была направлена на: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Развитие интересов детей, любознательности и познавательной мотивации.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Формирование познавательных действий, становление сознания.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Развитие воображения и творческой активности.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Формирование первичных представлений о себе, других людях, объектах окружающего мира.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Формирование представлений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следствиях).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Формирование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Формирование представлений о планете Земля как общем доме людей, об особенностях её природы, многообразии стран и народов мира.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Конкретное содержание образовательных областей зависело от возрастных и индивидуальных особенностей детей. В программах для каждой группы указывались те виды деятельности, в которых это содержание было реализовано: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-использования ИКТ технологий,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-экспериментирования,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- проектной деятельности,</w:t>
      </w:r>
    </w:p>
    <w:p w:rsid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-знаково-символическими средствами- моделирование.</w:t>
      </w: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P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28032" behindDoc="0" locked="0" layoutInCell="1" allowOverlap="1" wp14:anchorId="6D7167F0" wp14:editId="32AD46AB">
            <wp:simplePos x="0" y="0"/>
            <wp:positionH relativeFrom="column">
              <wp:posOffset>213360</wp:posOffset>
            </wp:positionH>
            <wp:positionV relativeFrom="paragraph">
              <wp:posOffset>12700</wp:posOffset>
            </wp:positionV>
            <wp:extent cx="5365750" cy="3019425"/>
            <wp:effectExtent l="0" t="0" r="0" b="0"/>
            <wp:wrapNone/>
            <wp:docPr id="19" name="Рисунок 19" descr="C:\Users\Admin\Desktop\ФОТО\конкурс фото\20210115_0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конкурс фото\20210115_091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019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1A2EA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Для обеспечения познавательной активности детей широко использовался проектный метод. Были созданы следующие проекты: «Птицы», «Профессии детского сада», «Муравьи», «Деревья Дальнего востока», «Мастера Дальнего востока», «Хлеб, от зерна до</w:t>
      </w:r>
      <w:r w:rsidR="009833FF">
        <w:rPr>
          <w:rFonts w:ascii="Times New Roman" w:hAnsi="Times New Roman" w:cs="Times New Roman"/>
          <w:sz w:val="28"/>
          <w:szCs w:val="28"/>
        </w:rPr>
        <w:t xml:space="preserve"> булочки» и др. Созданы </w:t>
      </w:r>
      <w:proofErr w:type="spellStart"/>
      <w:r w:rsidR="009833FF"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 xml:space="preserve"> «Театр», «День победы» и др.  В методическом кабинете создана видеотека с презентациями на темы: «Кондитер», «Морское дно», «Животные </w:t>
      </w:r>
      <w:r w:rsidR="009833FF">
        <w:rPr>
          <w:rFonts w:ascii="Times New Roman" w:hAnsi="Times New Roman" w:cs="Times New Roman"/>
          <w:sz w:val="28"/>
          <w:szCs w:val="28"/>
        </w:rPr>
        <w:t xml:space="preserve">Африки», «Тундра», «Богатыри», </w:t>
      </w:r>
      <w:r w:rsidRPr="001A2EA0">
        <w:rPr>
          <w:rFonts w:ascii="Times New Roman" w:hAnsi="Times New Roman" w:cs="Times New Roman"/>
          <w:sz w:val="28"/>
          <w:szCs w:val="28"/>
        </w:rPr>
        <w:t xml:space="preserve">«Компьютер», «Драгоценные камни» и т.д.  Созданы авторские игровые пособия: «Комбайн», «Мультипликаторы», «Портфель профессий», </w:t>
      </w:r>
      <w:proofErr w:type="spellStart"/>
      <w:r w:rsidRPr="001A2EA0">
        <w:rPr>
          <w:rFonts w:ascii="Times New Roman" w:hAnsi="Times New Roman" w:cs="Times New Roman"/>
          <w:sz w:val="28"/>
          <w:szCs w:val="28"/>
        </w:rPr>
        <w:t>профборд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 xml:space="preserve"> «Гусеница -</w:t>
      </w:r>
      <w:proofErr w:type="spellStart"/>
      <w:r w:rsidRPr="001A2EA0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>». На родительских стендах в течение года размещалась информация, показывающая роль проектов в развитии детей и призывающая участвовать в них. Помимо этого использовались традиционные формы работы: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Беседы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Досуги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Занятия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Развлечения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Викторины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Конструирование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Дидактические игры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Народные игры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Экскурсии</w:t>
      </w:r>
    </w:p>
    <w:p w:rsidR="001A2EA0" w:rsidRPr="001A2EA0" w:rsidRDefault="001A2EA0" w:rsidP="001A2EA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• Выставки</w:t>
      </w:r>
    </w:p>
    <w:p w:rsidR="00F8617B" w:rsidRDefault="00F8617B" w:rsidP="00F8617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4C6197" w:rsidRDefault="009833FF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</w:pPr>
      <w:r w:rsidRPr="00BB1CC9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inline distT="0" distB="0" distL="0" distR="0" wp14:anchorId="7FE167D4" wp14:editId="05593C70">
            <wp:extent cx="4774454" cy="3581400"/>
            <wp:effectExtent l="0" t="0" r="0" b="0"/>
            <wp:docPr id="20" name="Рисунок 20" descr="C:\Users\Admin\Desktop\ФОТО\конкурс фото\P103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конкурс фото\P10305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3" cy="3583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6197" w:rsidRDefault="004C6197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9833FF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8617B" w:rsidRPr="00BB1CC9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B1CC9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Речевое развитие</w:t>
      </w:r>
    </w:p>
    <w:p w:rsidR="00F70CC6" w:rsidRDefault="00F70CC6" w:rsidP="009833FF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1A2EA0" w:rsidRPr="001A2EA0" w:rsidRDefault="001A2EA0" w:rsidP="009833F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2EA0">
        <w:rPr>
          <w:rFonts w:ascii="Times New Roman" w:hAnsi="Times New Roman" w:cs="Times New Roman"/>
          <w:sz w:val="28"/>
          <w:szCs w:val="28"/>
        </w:rPr>
        <w:t>По речевому развитию основная работа с детьми осуществлялась на занятиях по развитию речи и обучению грам</w:t>
      </w:r>
      <w:r w:rsidR="009833FF">
        <w:rPr>
          <w:rFonts w:ascii="Times New Roman" w:hAnsi="Times New Roman" w:cs="Times New Roman"/>
          <w:sz w:val="28"/>
          <w:szCs w:val="28"/>
        </w:rPr>
        <w:t xml:space="preserve">оте, а так же через наблюдения </w:t>
      </w:r>
      <w:r w:rsidRPr="001A2EA0">
        <w:rPr>
          <w:rFonts w:ascii="Times New Roman" w:hAnsi="Times New Roman" w:cs="Times New Roman"/>
          <w:sz w:val="28"/>
          <w:szCs w:val="28"/>
        </w:rPr>
        <w:t>на целевых экскурсиях и прогулках. Проводилось много различных дидактическ</w:t>
      </w:r>
      <w:r w:rsidR="009833FF">
        <w:rPr>
          <w:rFonts w:ascii="Times New Roman" w:hAnsi="Times New Roman" w:cs="Times New Roman"/>
          <w:sz w:val="28"/>
          <w:szCs w:val="28"/>
        </w:rPr>
        <w:t xml:space="preserve">их словесных, сюжетно- ролевых </w:t>
      </w:r>
      <w:r w:rsidRPr="001A2EA0">
        <w:rPr>
          <w:rFonts w:ascii="Times New Roman" w:hAnsi="Times New Roman" w:cs="Times New Roman"/>
          <w:sz w:val="28"/>
          <w:szCs w:val="28"/>
        </w:rPr>
        <w:t xml:space="preserve">игр, в которых дети учились общению друг с другом, монологической и диалогической речи. При рассматривании сюжетных картин, иллюстраций дети учились составлять небольшие рассказы. Воспитатели много читали детям художественной литературы, а также заучивали различные считалки, скороговорки, </w:t>
      </w:r>
      <w:proofErr w:type="spellStart"/>
      <w:r w:rsidRPr="001A2EA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 xml:space="preserve"> и небольшие стихотворения, что способствовало развитию речи детей.</w:t>
      </w: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9833FF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792" behindDoc="0" locked="0" layoutInCell="1" allowOverlap="1" wp14:anchorId="65E49F9F" wp14:editId="0ECC8A14">
            <wp:simplePos x="0" y="0"/>
            <wp:positionH relativeFrom="margin">
              <wp:posOffset>1476375</wp:posOffset>
            </wp:positionH>
            <wp:positionV relativeFrom="margin">
              <wp:posOffset>3667125</wp:posOffset>
            </wp:positionV>
            <wp:extent cx="3333750" cy="2503805"/>
            <wp:effectExtent l="0" t="0" r="0" b="0"/>
            <wp:wrapSquare wrapText="bothSides"/>
            <wp:docPr id="27" name="Рисунок 27" descr="D:\ФОТКИ\2020-2021 год\7 группа\IMG-20210414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2020-2021 год\7 группа\IMG-20210414-WA0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9833FF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AE2AD7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70CC6" w:rsidRDefault="00F70CC6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BB1CC9" w:rsidRDefault="00BB1CC9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4C6197" w:rsidRDefault="004C6197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D74F45" w:rsidRDefault="00D74F45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D74F45" w:rsidRPr="00EF1A80" w:rsidRDefault="00D74F45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44"/>
          <w:lang w:eastAsia="ru-RU"/>
        </w:rPr>
      </w:pPr>
    </w:p>
    <w:p w:rsidR="00F8617B" w:rsidRPr="00BB1CC9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B1CC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Физическое развитие</w:t>
      </w:r>
    </w:p>
    <w:p w:rsidR="00F8617B" w:rsidRDefault="00F8617B" w:rsidP="00F86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EA0" w:rsidRPr="001A2EA0" w:rsidRDefault="001A2EA0" w:rsidP="001A2E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Особое значение в воспитании здорового ребенка уделялось развитию движений и физической культуры на занятиях.    По сравнению с прошлым годом заметно улучшилось качество проведения занятий, мероприятий, совместной деятельности с детьми, режимных моментов. Медико-педагогические наблюдения показали рациональное построение физкультурного занятия, соответствие физической нагрузки функциональным возможностям детей при достаточно высокой общей и моторной плотности занятий, обеспечение тренирующего эффекта (средний уровень частоты пульса соответствует возрастным нормам). В методике таких занятий с различными возрастными группами учитывается подбор величины необходимой физической нагрузки. Высокая моторная плотность занятия достигается за счет использования разных способов организации на одном занятии (до 80% и более). Комбинация фронтального и группового способов позволила повысить физическую нагрузку. Объединение детей в подгруппы во время занятий по степени подвижности (средней и малой, средней и большой) помогло создать наиболее благоприятную психологическую атмосферу. Ориентация в работе на степень подвижности детей позволила наиболее полно удовлетворить их двигательные потребности, способствовать лучшему усвоению движений и формированию высокой физической подготовленности</w:t>
      </w:r>
    </w:p>
    <w:p w:rsidR="001A2EA0" w:rsidRPr="001A2EA0" w:rsidRDefault="001A2EA0" w:rsidP="001A2EA0">
      <w:pPr>
        <w:tabs>
          <w:tab w:val="left" w:pos="10063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Инструктор по физической культуре Малахова М.А. использовала различные варианты проведения физкультурных за</w:t>
      </w:r>
      <w:r w:rsidR="00D74F45">
        <w:rPr>
          <w:rFonts w:ascii="Times New Roman" w:hAnsi="Times New Roman" w:cs="Times New Roman"/>
          <w:sz w:val="28"/>
          <w:szCs w:val="28"/>
        </w:rPr>
        <w:t xml:space="preserve">нятий: сюжетные, тематические, </w:t>
      </w:r>
      <w:r w:rsidRPr="001A2EA0">
        <w:rPr>
          <w:rFonts w:ascii="Times New Roman" w:hAnsi="Times New Roman" w:cs="Times New Roman"/>
          <w:sz w:val="28"/>
          <w:szCs w:val="28"/>
        </w:rPr>
        <w:t>занятия, состоящие из подвижных игр разной интенсивности, за</w:t>
      </w:r>
      <w:r w:rsidR="00D74F45">
        <w:rPr>
          <w:rFonts w:ascii="Times New Roman" w:hAnsi="Times New Roman" w:cs="Times New Roman"/>
          <w:sz w:val="28"/>
          <w:szCs w:val="28"/>
        </w:rPr>
        <w:t xml:space="preserve">нятия-тренировки, соревнования </w:t>
      </w:r>
      <w:r w:rsidRPr="001A2EA0">
        <w:rPr>
          <w:rFonts w:ascii="Times New Roman" w:hAnsi="Times New Roman" w:cs="Times New Roman"/>
          <w:sz w:val="28"/>
          <w:szCs w:val="28"/>
        </w:rPr>
        <w:t xml:space="preserve">и другие. </w:t>
      </w:r>
      <w:r w:rsidRPr="001A2EA0">
        <w:rPr>
          <w:rFonts w:ascii="Times New Roman" w:hAnsi="Times New Roman" w:cs="Times New Roman"/>
          <w:color w:val="000000"/>
          <w:sz w:val="28"/>
          <w:szCs w:val="28"/>
        </w:rPr>
        <w:t>           </w:t>
      </w:r>
    </w:p>
    <w:p w:rsidR="001A2EA0" w:rsidRPr="001A2EA0" w:rsidRDefault="001A2EA0" w:rsidP="001A2EA0">
      <w:pPr>
        <w:tabs>
          <w:tab w:val="left" w:pos="720"/>
          <w:tab w:val="left" w:pos="9160"/>
          <w:tab w:val="left" w:pos="10063"/>
        </w:tabs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    Для активизации внимания детей, развития и коррекции познавательной и эмоционально-лично</w:t>
      </w:r>
      <w:r w:rsidR="00D74F45">
        <w:rPr>
          <w:rFonts w:ascii="Times New Roman" w:hAnsi="Times New Roman" w:cs="Times New Roman"/>
          <w:sz w:val="28"/>
          <w:szCs w:val="28"/>
        </w:rPr>
        <w:t xml:space="preserve">стной сферы ребенка воспитатель по физкультуре </w:t>
      </w:r>
      <w:r w:rsidRPr="001A2EA0">
        <w:rPr>
          <w:rFonts w:ascii="Times New Roman" w:hAnsi="Times New Roman" w:cs="Times New Roman"/>
          <w:sz w:val="28"/>
          <w:szCs w:val="28"/>
        </w:rPr>
        <w:t xml:space="preserve">включала в тренировки элементы </w:t>
      </w:r>
      <w:proofErr w:type="spellStart"/>
      <w:r w:rsidRPr="001A2EA0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 xml:space="preserve">, релаксации.  </w:t>
      </w:r>
    </w:p>
    <w:p w:rsidR="001A2EA0" w:rsidRPr="001A2EA0" w:rsidRDefault="001A2EA0" w:rsidP="001A2EA0">
      <w:pPr>
        <w:tabs>
          <w:tab w:val="left" w:pos="540"/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      Нагрузки на детей варьировались по результатам наблюдений инструктора по физкультуре, воспитателей. </w:t>
      </w:r>
    </w:p>
    <w:p w:rsidR="001A2EA0" w:rsidRPr="001A2EA0" w:rsidRDefault="001A2EA0" w:rsidP="001A2EA0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Кроме занятий по физической культуре с детьми в ДОУ проводились спортивные кружки «Приключения обезьянки Йоги». На этих занятиях педагог даёт детям представление о строении собственного тела, назначении органов, что полезно и вредно для организма, прививает элементарные навыки по уходу за собой и оказанию первой помощи. Все это оказывает большую роль в воспитании у ребенка потребности в здоровом образе жизни, в умении управлять своим поведением и эмоциями, регулировать свою активность. Знание воспитателями, детьми основ </w:t>
      </w:r>
      <w:proofErr w:type="spellStart"/>
      <w:r w:rsidRPr="001A2EA0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1A2EA0">
        <w:rPr>
          <w:rFonts w:ascii="Times New Roman" w:hAnsi="Times New Roman" w:cs="Times New Roman"/>
          <w:sz w:val="28"/>
          <w:szCs w:val="28"/>
        </w:rPr>
        <w:t xml:space="preserve">, гигиены и элементов медицины способствуют повышению эффективности занятий, проводимых в ДОУ и семье, физкультурно-оздоровительных мероприятий и исключают физические и психические </w:t>
      </w:r>
      <w:r w:rsidRPr="001A2EA0">
        <w:rPr>
          <w:rFonts w:ascii="Times New Roman" w:hAnsi="Times New Roman" w:cs="Times New Roman"/>
          <w:sz w:val="28"/>
          <w:szCs w:val="28"/>
        </w:rPr>
        <w:lastRenderedPageBreak/>
        <w:t>перегрузки и переутомление у детей. Все это позволило добиться следующих результатов:</w:t>
      </w:r>
    </w:p>
    <w:p w:rsidR="001A2EA0" w:rsidRPr="001A2EA0" w:rsidRDefault="001A2EA0" w:rsidP="001A2EA0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</w:p>
    <w:p w:rsidR="001A2EA0" w:rsidRPr="001A2EA0" w:rsidRDefault="001A2EA0" w:rsidP="001A2EA0">
      <w:pPr>
        <w:tabs>
          <w:tab w:val="left" w:pos="720"/>
          <w:tab w:val="left" w:pos="91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Работа по оздоровлению детей велась в тесном контакте с родителями:</w:t>
      </w:r>
    </w:p>
    <w:p w:rsidR="001A2EA0" w:rsidRPr="001A2EA0" w:rsidRDefault="001A2EA0" w:rsidP="001A2EA0">
      <w:pPr>
        <w:tabs>
          <w:tab w:val="left" w:pos="720"/>
          <w:tab w:val="left" w:pos="9160"/>
        </w:tabs>
        <w:ind w:left="900" w:firstLine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- совместные спортивные праздники </w:t>
      </w:r>
      <w:r w:rsidRPr="001A2EA0">
        <w:rPr>
          <w:rFonts w:ascii="Times New Roman" w:hAnsi="Times New Roman" w:cs="Times New Roman"/>
          <w:color w:val="000000"/>
          <w:sz w:val="28"/>
          <w:szCs w:val="28"/>
        </w:rPr>
        <w:t xml:space="preserve">(«Гордится русская земля своим защитником - солдатом», «Широкая масленица», «В гости к </w:t>
      </w:r>
      <w:proofErr w:type="spellStart"/>
      <w:r w:rsidRPr="001A2EA0">
        <w:rPr>
          <w:rFonts w:ascii="Times New Roman" w:hAnsi="Times New Roman" w:cs="Times New Roman"/>
          <w:color w:val="000000"/>
          <w:sz w:val="28"/>
          <w:szCs w:val="28"/>
        </w:rPr>
        <w:t>здоровичку</w:t>
      </w:r>
      <w:proofErr w:type="spellEnd"/>
      <w:r w:rsidRPr="001A2EA0">
        <w:rPr>
          <w:rFonts w:ascii="Times New Roman" w:hAnsi="Times New Roman" w:cs="Times New Roman"/>
          <w:color w:val="000000"/>
          <w:sz w:val="28"/>
          <w:szCs w:val="28"/>
        </w:rPr>
        <w:t>»);</w:t>
      </w:r>
    </w:p>
    <w:p w:rsidR="001A2EA0" w:rsidRPr="001A2EA0" w:rsidRDefault="001A2EA0" w:rsidP="001A2EA0">
      <w:pPr>
        <w:tabs>
          <w:tab w:val="left" w:pos="720"/>
          <w:tab w:val="left" w:pos="9160"/>
        </w:tabs>
        <w:ind w:left="90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- информация в родительских уголках;</w:t>
      </w:r>
    </w:p>
    <w:p w:rsidR="001A2EA0" w:rsidRPr="001A2EA0" w:rsidRDefault="001A2EA0" w:rsidP="001A2EA0">
      <w:pPr>
        <w:tabs>
          <w:tab w:val="left" w:pos="720"/>
          <w:tab w:val="left" w:pos="455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                  - анкетирование</w:t>
      </w:r>
    </w:p>
    <w:p w:rsidR="001A2EA0" w:rsidRPr="001A2EA0" w:rsidRDefault="001A2EA0" w:rsidP="001A2EA0">
      <w:pPr>
        <w:tabs>
          <w:tab w:val="left" w:pos="720"/>
          <w:tab w:val="left" w:pos="455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       Результаты физкультурно-оздоровительной работы освещались на родительских собраниях, педагогических советах.</w:t>
      </w:r>
    </w:p>
    <w:p w:rsidR="001A2EA0" w:rsidRPr="001A2EA0" w:rsidRDefault="001A2EA0" w:rsidP="001A2EA0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>Работа по реализации программных требований к личности будущего выпускника детского сада велась целенаправленно, планомерно и в контакте с родителями. Результаты обнар</w:t>
      </w:r>
      <w:r w:rsidR="00D74F45">
        <w:rPr>
          <w:rFonts w:ascii="Times New Roman" w:hAnsi="Times New Roman" w:cs="Times New Roman"/>
          <w:sz w:val="28"/>
          <w:szCs w:val="28"/>
        </w:rPr>
        <w:t xml:space="preserve">ужились в конце учебного года, </w:t>
      </w:r>
      <w:r w:rsidRPr="001A2EA0">
        <w:rPr>
          <w:rFonts w:ascii="Times New Roman" w:hAnsi="Times New Roman" w:cs="Times New Roman"/>
          <w:sz w:val="28"/>
          <w:szCs w:val="28"/>
        </w:rPr>
        <w:t>в ходе комплексного обследования детей.</w:t>
      </w:r>
    </w:p>
    <w:p w:rsidR="001A2EA0" w:rsidRPr="001A2EA0" w:rsidRDefault="00D74F45" w:rsidP="001A2EA0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B129A">
        <w:rPr>
          <w:rStyle w:val="a5"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31104" behindDoc="0" locked="0" layoutInCell="1" allowOverlap="1" wp14:anchorId="2AF3A264" wp14:editId="5FA9A321">
            <wp:simplePos x="0" y="0"/>
            <wp:positionH relativeFrom="column">
              <wp:posOffset>-5715</wp:posOffset>
            </wp:positionH>
            <wp:positionV relativeFrom="paragraph">
              <wp:posOffset>333375</wp:posOffset>
            </wp:positionV>
            <wp:extent cx="3286125" cy="1848908"/>
            <wp:effectExtent l="0" t="0" r="0" b="0"/>
            <wp:wrapThrough wrapText="bothSides">
              <wp:wrapPolygon edited="0">
                <wp:start x="8264" y="0"/>
                <wp:lineTo x="6887" y="445"/>
                <wp:lineTo x="2504" y="3116"/>
                <wp:lineTo x="501" y="7123"/>
                <wp:lineTo x="0" y="9572"/>
                <wp:lineTo x="0" y="11798"/>
                <wp:lineTo x="626" y="14469"/>
                <wp:lineTo x="626" y="14914"/>
                <wp:lineTo x="2630" y="18031"/>
                <wp:lineTo x="2880" y="18699"/>
                <wp:lineTo x="7889" y="21370"/>
                <wp:lineTo x="9391" y="21370"/>
                <wp:lineTo x="12021" y="21370"/>
                <wp:lineTo x="13523" y="21370"/>
                <wp:lineTo x="18532" y="18699"/>
                <wp:lineTo x="18783" y="18031"/>
                <wp:lineTo x="20786" y="14914"/>
                <wp:lineTo x="20786" y="14469"/>
                <wp:lineTo x="21412" y="11798"/>
                <wp:lineTo x="21412" y="9572"/>
                <wp:lineTo x="21037" y="7123"/>
                <wp:lineTo x="19784" y="4897"/>
                <wp:lineTo x="19033" y="3116"/>
                <wp:lineTo x="14901" y="668"/>
                <wp:lineTo x="13148" y="0"/>
                <wp:lineTo x="8264" y="0"/>
              </wp:wrapPolygon>
            </wp:wrapThrough>
            <wp:docPr id="21" name="Рисунок 21" descr="C:\Users\Admin\Desktop\ФОТО\конкурс фото\20210115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конкурс фото\20210115_1701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89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A0" w:rsidRDefault="001A2EA0" w:rsidP="001A2EA0"/>
    <w:p w:rsidR="001A2EA0" w:rsidRDefault="001A2EA0" w:rsidP="001A2EA0"/>
    <w:p w:rsidR="003E74A3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</w:p>
    <w:p w:rsidR="003E74A3" w:rsidRDefault="003E74A3" w:rsidP="003E74A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</w:p>
    <w:p w:rsidR="003E74A3" w:rsidRPr="003E74A3" w:rsidRDefault="003E74A3" w:rsidP="003E74A3">
      <w:pPr>
        <w:pStyle w:val="aa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F70CC6" w:rsidRDefault="00F70CC6" w:rsidP="00796AA0">
      <w:pPr>
        <w:pStyle w:val="a4"/>
        <w:spacing w:line="360" w:lineRule="auto"/>
        <w:ind w:left="0" w:right="141"/>
        <w:jc w:val="center"/>
        <w:rPr>
          <w:rStyle w:val="a5"/>
          <w:color w:val="365F91" w:themeColor="accent1" w:themeShade="BF"/>
          <w:sz w:val="32"/>
          <w:szCs w:val="32"/>
        </w:rPr>
      </w:pPr>
    </w:p>
    <w:p w:rsidR="000B129A" w:rsidRDefault="000B129A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</w:p>
    <w:p w:rsidR="00D74F45" w:rsidRDefault="00D74F45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  <w:r>
        <w:rPr>
          <w:rStyle w:val="a5"/>
          <w:color w:val="365F91" w:themeColor="accent1" w:themeShade="BF"/>
          <w:sz w:val="32"/>
          <w:szCs w:val="32"/>
        </w:rPr>
        <w:t xml:space="preserve">                                              </w:t>
      </w:r>
      <w:r w:rsidRPr="000B129A">
        <w:rPr>
          <w:rStyle w:val="a5"/>
          <w:noProof/>
          <w:color w:val="365F91" w:themeColor="accent1" w:themeShade="BF"/>
          <w:sz w:val="32"/>
          <w:szCs w:val="32"/>
        </w:rPr>
        <w:drawing>
          <wp:inline distT="0" distB="0" distL="0" distR="0" wp14:anchorId="77948F48" wp14:editId="1949C05C">
            <wp:extent cx="3006395" cy="1691521"/>
            <wp:effectExtent l="0" t="0" r="0" b="0"/>
            <wp:docPr id="23" name="Рисунок 23" descr="C:\Users\Admin\Desktop\ФОТО\конкурс фото\20210118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конкурс фото\20210118_0949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10" cy="16950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F45" w:rsidRDefault="00D74F45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</w:p>
    <w:p w:rsidR="00D74F45" w:rsidRDefault="00D74F45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</w:p>
    <w:p w:rsidR="00D74F45" w:rsidRDefault="00D74F45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</w:p>
    <w:p w:rsidR="00D74F45" w:rsidRDefault="00D74F45" w:rsidP="000B129A">
      <w:pPr>
        <w:pStyle w:val="a4"/>
        <w:spacing w:line="360" w:lineRule="auto"/>
        <w:ind w:left="0" w:right="141"/>
        <w:rPr>
          <w:rStyle w:val="a5"/>
          <w:color w:val="365F91" w:themeColor="accent1" w:themeShade="BF"/>
          <w:sz w:val="32"/>
          <w:szCs w:val="32"/>
        </w:rPr>
      </w:pPr>
    </w:p>
    <w:p w:rsidR="00796AA0" w:rsidRPr="000B129A" w:rsidRDefault="00F8617B" w:rsidP="00796AA0">
      <w:pPr>
        <w:pStyle w:val="a4"/>
        <w:spacing w:line="360" w:lineRule="auto"/>
        <w:ind w:left="0" w:right="141"/>
        <w:jc w:val="center"/>
        <w:rPr>
          <w:sz w:val="32"/>
          <w:szCs w:val="32"/>
        </w:rPr>
      </w:pPr>
      <w:r w:rsidRPr="000B129A">
        <w:rPr>
          <w:rStyle w:val="a5"/>
          <w:sz w:val="32"/>
          <w:szCs w:val="32"/>
        </w:rPr>
        <w:lastRenderedPageBreak/>
        <w:t>4</w:t>
      </w:r>
      <w:r w:rsidR="00642650" w:rsidRPr="000B129A">
        <w:rPr>
          <w:rStyle w:val="a5"/>
          <w:sz w:val="32"/>
          <w:szCs w:val="32"/>
        </w:rPr>
        <w:t>.</w:t>
      </w:r>
      <w:r w:rsidR="00796AA0" w:rsidRPr="000B129A">
        <w:rPr>
          <w:rStyle w:val="a5"/>
          <w:sz w:val="32"/>
          <w:szCs w:val="32"/>
        </w:rPr>
        <w:t xml:space="preserve"> Кадровый потенциал.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C70938">
        <w:rPr>
          <w:color w:val="FF00FF"/>
        </w:rPr>
        <w:t> </w:t>
      </w:r>
      <w:r w:rsidRPr="00C70938">
        <w:t xml:space="preserve"> </w:t>
      </w:r>
      <w:r w:rsidRPr="008C195E">
        <w:rPr>
          <w:rFonts w:ascii="Times New Roman" w:hAnsi="Times New Roman" w:cs="Times New Roman"/>
          <w:sz w:val="28"/>
          <w:szCs w:val="28"/>
        </w:rPr>
        <w:t xml:space="preserve">ДОУ укомплектовано кадрами согласно штатному расписанию. </w:t>
      </w:r>
    </w:p>
    <w:p w:rsidR="00796AA0" w:rsidRPr="008C195E" w:rsidRDefault="000B129A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ДОУ № 38 – 71</w:t>
      </w:r>
      <w:r w:rsidR="00796AA0" w:rsidRPr="008C195E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8C195E">
        <w:rPr>
          <w:rFonts w:ascii="Times New Roman" w:hAnsi="Times New Roman" w:cs="Times New Roman"/>
          <w:sz w:val="28"/>
          <w:szCs w:val="28"/>
        </w:rPr>
        <w:t>Количество</w:t>
      </w:r>
      <w:r w:rsidR="00D926EF">
        <w:rPr>
          <w:rFonts w:ascii="Times New Roman" w:hAnsi="Times New Roman" w:cs="Times New Roman"/>
          <w:sz w:val="28"/>
          <w:szCs w:val="28"/>
        </w:rPr>
        <w:t xml:space="preserve"> педагогических работников – 28</w:t>
      </w:r>
      <w:r w:rsidR="00F70CC6">
        <w:rPr>
          <w:rFonts w:ascii="Times New Roman" w:hAnsi="Times New Roman" w:cs="Times New Roman"/>
          <w:sz w:val="28"/>
          <w:szCs w:val="28"/>
        </w:rPr>
        <w:t xml:space="preserve"> </w:t>
      </w:r>
      <w:r w:rsidRPr="008C195E">
        <w:rPr>
          <w:rFonts w:ascii="Times New Roman" w:hAnsi="Times New Roman" w:cs="Times New Roman"/>
          <w:sz w:val="28"/>
          <w:szCs w:val="28"/>
        </w:rPr>
        <w:t xml:space="preserve">человек </w:t>
      </w:r>
    </w:p>
    <w:p w:rsidR="00796AA0" w:rsidRPr="008C195E" w:rsidRDefault="00796AA0" w:rsidP="00796AA0">
      <w:pPr>
        <w:pStyle w:val="aa"/>
        <w:rPr>
          <w:rFonts w:ascii="Times New Roman" w:hAnsi="Times New Roman" w:cs="Times New Roman"/>
          <w:sz w:val="28"/>
          <w:szCs w:val="28"/>
        </w:rPr>
      </w:pPr>
      <w:r w:rsidRPr="008C195E">
        <w:rPr>
          <w:rFonts w:ascii="Times New Roman" w:hAnsi="Times New Roman" w:cs="Times New Roman"/>
          <w:sz w:val="28"/>
          <w:szCs w:val="28"/>
        </w:rPr>
        <w:t>Количеств</w:t>
      </w:r>
      <w:r w:rsidR="00DC165E">
        <w:rPr>
          <w:rFonts w:ascii="Times New Roman" w:hAnsi="Times New Roman" w:cs="Times New Roman"/>
          <w:sz w:val="28"/>
          <w:szCs w:val="28"/>
        </w:rPr>
        <w:t>о вспомогательного персонала – 4</w:t>
      </w:r>
      <w:r w:rsidR="000B129A">
        <w:rPr>
          <w:rFonts w:ascii="Times New Roman" w:hAnsi="Times New Roman" w:cs="Times New Roman"/>
          <w:sz w:val="28"/>
          <w:szCs w:val="28"/>
        </w:rPr>
        <w:t>3</w:t>
      </w:r>
      <w:r w:rsidR="0094209E">
        <w:rPr>
          <w:rFonts w:ascii="Times New Roman" w:hAnsi="Times New Roman" w:cs="Times New Roman"/>
          <w:sz w:val="28"/>
          <w:szCs w:val="28"/>
        </w:rPr>
        <w:t xml:space="preserve"> </w:t>
      </w:r>
      <w:r w:rsidRPr="008C195E">
        <w:rPr>
          <w:rFonts w:ascii="Times New Roman" w:hAnsi="Times New Roman" w:cs="Times New Roman"/>
          <w:sz w:val="28"/>
          <w:szCs w:val="28"/>
        </w:rPr>
        <w:t xml:space="preserve">человек </w:t>
      </w:r>
    </w:p>
    <w:p w:rsidR="00796AA0" w:rsidRDefault="00796AA0" w:rsidP="00796AA0">
      <w:pPr>
        <w:pStyle w:val="a4"/>
        <w:spacing w:line="360" w:lineRule="auto"/>
        <w:ind w:left="0" w:right="141"/>
        <w:rPr>
          <w:sz w:val="28"/>
          <w:szCs w:val="28"/>
        </w:rPr>
      </w:pPr>
    </w:p>
    <w:p w:rsidR="00796AA0" w:rsidRPr="00796AA0" w:rsidRDefault="006E1E8E" w:rsidP="00F70CC6">
      <w:pPr>
        <w:pStyle w:val="a4"/>
        <w:spacing w:line="360" w:lineRule="auto"/>
        <w:ind w:left="0" w:right="141"/>
        <w:rPr>
          <w:sz w:val="28"/>
          <w:szCs w:val="28"/>
        </w:rPr>
      </w:pPr>
      <w:r>
        <w:rPr>
          <w:noProof/>
        </w:rPr>
        <w:drawing>
          <wp:inline distT="0" distB="0" distL="0" distR="0" wp14:anchorId="4340C44B" wp14:editId="3BF985F5">
            <wp:extent cx="2578940" cy="2967103"/>
            <wp:effectExtent l="0" t="0" r="12065" b="508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C9FB2" wp14:editId="6E94CDC2">
            <wp:extent cx="2555875" cy="296291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9A5BC" wp14:editId="5DA68FCC">
            <wp:extent cx="2428240" cy="236982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319E5" w:rsidRDefault="00796AA0" w:rsidP="002319E5">
      <w:pPr>
        <w:pStyle w:val="a4"/>
        <w:spacing w:line="360" w:lineRule="auto"/>
        <w:ind w:right="141"/>
        <w:rPr>
          <w:rStyle w:val="a5"/>
          <w:color w:val="0000FF"/>
          <w:sz w:val="28"/>
          <w:szCs w:val="28"/>
        </w:rPr>
      </w:pPr>
      <w:r w:rsidRPr="00EB76C8">
        <w:rPr>
          <w:rStyle w:val="a5"/>
          <w:sz w:val="28"/>
          <w:szCs w:val="28"/>
        </w:rPr>
        <w:t>Уровень квалификации.</w:t>
      </w:r>
      <w:r w:rsidRPr="00C70938">
        <w:rPr>
          <w:rStyle w:val="a5"/>
          <w:color w:val="0000FF"/>
          <w:sz w:val="28"/>
          <w:szCs w:val="28"/>
        </w:rPr>
        <w:t> </w:t>
      </w:r>
    </w:p>
    <w:p w:rsidR="00796AA0" w:rsidRPr="00C70938" w:rsidRDefault="00796AA0" w:rsidP="002319E5">
      <w:pPr>
        <w:pStyle w:val="a4"/>
        <w:spacing w:line="360" w:lineRule="auto"/>
        <w:ind w:left="0"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 </w:t>
      </w:r>
      <w:r w:rsidR="002319E5">
        <w:rPr>
          <w:sz w:val="28"/>
          <w:szCs w:val="28"/>
        </w:rPr>
        <w:t>В</w:t>
      </w:r>
      <w:r w:rsidR="002319E5" w:rsidRPr="00C70938">
        <w:rPr>
          <w:sz w:val="28"/>
          <w:szCs w:val="28"/>
        </w:rPr>
        <w:t>ысша</w:t>
      </w:r>
      <w:r w:rsidR="00B05E14">
        <w:rPr>
          <w:sz w:val="28"/>
          <w:szCs w:val="28"/>
        </w:rPr>
        <w:t>я квалификационная категории –</w:t>
      </w:r>
      <w:r w:rsidR="000B129A">
        <w:rPr>
          <w:sz w:val="28"/>
          <w:szCs w:val="28"/>
        </w:rPr>
        <w:t>4</w:t>
      </w:r>
      <w:r w:rsidR="002319E5" w:rsidRPr="00C70938">
        <w:rPr>
          <w:sz w:val="28"/>
          <w:szCs w:val="28"/>
        </w:rPr>
        <w:t xml:space="preserve">человека </w:t>
      </w:r>
    </w:p>
    <w:p w:rsidR="002319E5" w:rsidRPr="000B129A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Первая </w:t>
      </w:r>
      <w:r w:rsidR="00B05E14">
        <w:rPr>
          <w:sz w:val="28"/>
          <w:szCs w:val="28"/>
        </w:rPr>
        <w:t xml:space="preserve">квалификационная категория - </w:t>
      </w:r>
      <w:r w:rsidR="000B129A" w:rsidRPr="000B129A">
        <w:rPr>
          <w:sz w:val="28"/>
          <w:szCs w:val="28"/>
        </w:rPr>
        <w:t>4</w:t>
      </w:r>
      <w:r w:rsidR="002319E5" w:rsidRPr="000B129A">
        <w:rPr>
          <w:sz w:val="28"/>
          <w:szCs w:val="28"/>
        </w:rPr>
        <w:t xml:space="preserve"> человек</w:t>
      </w:r>
    </w:p>
    <w:p w:rsidR="00796AA0" w:rsidRDefault="002319E5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0B129A">
        <w:rPr>
          <w:sz w:val="28"/>
          <w:szCs w:val="28"/>
        </w:rPr>
        <w:t xml:space="preserve">СЗД </w:t>
      </w:r>
      <w:r w:rsidR="008E768A" w:rsidRPr="000B129A">
        <w:rPr>
          <w:sz w:val="28"/>
          <w:szCs w:val="28"/>
        </w:rPr>
        <w:t xml:space="preserve">- </w:t>
      </w:r>
      <w:r w:rsidR="004C6197">
        <w:rPr>
          <w:sz w:val="28"/>
          <w:szCs w:val="28"/>
        </w:rPr>
        <w:t>17</w:t>
      </w:r>
      <w:r w:rsidR="00796AA0" w:rsidRPr="000B129A">
        <w:rPr>
          <w:sz w:val="28"/>
          <w:szCs w:val="28"/>
        </w:rPr>
        <w:t>чел.</w:t>
      </w:r>
      <w:r w:rsidR="004C6197">
        <w:rPr>
          <w:sz w:val="28"/>
          <w:szCs w:val="28"/>
        </w:rPr>
        <w:t>, не аттестованы -3 чел.</w:t>
      </w:r>
      <w:r w:rsidR="00796AA0" w:rsidRPr="00C70938">
        <w:rPr>
          <w:sz w:val="28"/>
          <w:szCs w:val="28"/>
        </w:rPr>
        <w:t xml:space="preserve"> </w:t>
      </w:r>
    </w:p>
    <w:p w:rsidR="002319E5" w:rsidRPr="00C70938" w:rsidRDefault="002319E5" w:rsidP="00796AA0">
      <w:pPr>
        <w:pStyle w:val="a4"/>
        <w:spacing w:line="36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Государственные награды - нет</w:t>
      </w:r>
    </w:p>
    <w:p w:rsidR="00796AA0" w:rsidRPr="00C70938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Ученая степень – нет </w:t>
      </w:r>
    </w:p>
    <w:p w:rsidR="00796AA0" w:rsidRPr="00C70938" w:rsidRDefault="00796AA0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«Заслуженный учитель Российской Федерации» - нет </w:t>
      </w:r>
    </w:p>
    <w:p w:rsidR="00BD7150" w:rsidRDefault="00796AA0" w:rsidP="000B129A">
      <w:pPr>
        <w:pStyle w:val="a4"/>
        <w:spacing w:line="360" w:lineRule="auto"/>
        <w:ind w:right="141"/>
        <w:rPr>
          <w:sz w:val="28"/>
          <w:szCs w:val="28"/>
        </w:rPr>
      </w:pPr>
      <w:r w:rsidRPr="00C70938">
        <w:rPr>
          <w:sz w:val="28"/>
          <w:szCs w:val="28"/>
        </w:rPr>
        <w:t xml:space="preserve">«Народный учитель Российской Федерации» - нет </w:t>
      </w:r>
    </w:p>
    <w:p w:rsidR="00F70CC6" w:rsidRDefault="000B129A" w:rsidP="00796AA0">
      <w:pPr>
        <w:pStyle w:val="a4"/>
        <w:spacing w:line="360" w:lineRule="auto"/>
        <w:ind w:right="141"/>
        <w:rPr>
          <w:sz w:val="28"/>
          <w:szCs w:val="28"/>
        </w:rPr>
      </w:pPr>
      <w:r w:rsidRPr="000B129A">
        <w:rPr>
          <w:noProof/>
          <w:sz w:val="28"/>
          <w:szCs w:val="28"/>
        </w:rPr>
        <w:lastRenderedPageBreak/>
        <w:drawing>
          <wp:inline distT="0" distB="0" distL="0" distR="0">
            <wp:extent cx="2889816" cy="2565214"/>
            <wp:effectExtent l="0" t="0" r="0" b="0"/>
            <wp:docPr id="24" name="Рисунок 24" descr="C:\Users\Admin\Desktop\ФОТО\htm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htmlimage (1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2" cy="25724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B129A">
        <w:rPr>
          <w:noProof/>
          <w:sz w:val="28"/>
          <w:szCs w:val="28"/>
        </w:rPr>
        <w:drawing>
          <wp:inline distT="0" distB="0" distL="0" distR="0">
            <wp:extent cx="2794437" cy="2809875"/>
            <wp:effectExtent l="0" t="0" r="0" b="0"/>
            <wp:docPr id="25" name="Рисунок 25" descr="C:\Users\Admin\Desktop\ФОТО\html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htmlimage (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55" cy="28168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0CC6" w:rsidRPr="00C70938" w:rsidRDefault="00F70CC6" w:rsidP="000B129A">
      <w:pPr>
        <w:pStyle w:val="a4"/>
        <w:spacing w:line="360" w:lineRule="auto"/>
        <w:ind w:left="0" w:right="141"/>
        <w:rPr>
          <w:sz w:val="28"/>
          <w:szCs w:val="28"/>
        </w:rPr>
      </w:pPr>
    </w:p>
    <w:p w:rsidR="00796AA0" w:rsidRDefault="00BD7150" w:rsidP="00BD7150">
      <w:pPr>
        <w:pStyle w:val="a4"/>
        <w:spacing w:line="360" w:lineRule="auto"/>
        <w:ind w:right="141"/>
        <w:jc w:val="center"/>
        <w:rPr>
          <w:b/>
          <w:sz w:val="32"/>
          <w:szCs w:val="32"/>
        </w:rPr>
      </w:pPr>
      <w:r w:rsidRPr="000B129A">
        <w:rPr>
          <w:b/>
          <w:sz w:val="32"/>
          <w:szCs w:val="32"/>
        </w:rPr>
        <w:t>5. Результаты деятельности ДОУ</w:t>
      </w:r>
    </w:p>
    <w:p w:rsidR="001A2EA0" w:rsidRPr="001A2EA0" w:rsidRDefault="001A2EA0" w:rsidP="001A2EA0">
      <w:pPr>
        <w:pStyle w:val="a4"/>
        <w:spacing w:line="360" w:lineRule="auto"/>
        <w:ind w:right="141"/>
        <w:rPr>
          <w:i/>
          <w:sz w:val="32"/>
          <w:szCs w:val="32"/>
        </w:rPr>
      </w:pPr>
      <w:r w:rsidRPr="001A2EA0">
        <w:rPr>
          <w:i/>
          <w:sz w:val="32"/>
          <w:szCs w:val="32"/>
        </w:rPr>
        <w:t>Работа с педагогами</w:t>
      </w:r>
    </w:p>
    <w:p w:rsidR="001A2EA0" w:rsidRDefault="001A2EA0" w:rsidP="001A2EA0">
      <w:pPr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 wp14:anchorId="337DA92B" wp14:editId="76CF9901">
            <wp:simplePos x="0" y="0"/>
            <wp:positionH relativeFrom="margin">
              <wp:posOffset>6873240</wp:posOffset>
            </wp:positionH>
            <wp:positionV relativeFrom="margin">
              <wp:posOffset>3489960</wp:posOffset>
            </wp:positionV>
            <wp:extent cx="2667000" cy="1628775"/>
            <wp:effectExtent l="57150" t="57150" r="114300" b="123825"/>
            <wp:wrapSquare wrapText="bothSides"/>
            <wp:docPr id="15" name="Рисунок 15" descr="D:\ФОТКИ\Новая папка\9 мая 2021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КИ\Новая папка\9 мая 2021год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ln w="127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EA0">
        <w:rPr>
          <w:rFonts w:ascii="Times New Roman" w:hAnsi="Times New Roman" w:cs="Times New Roman"/>
          <w:sz w:val="28"/>
          <w:szCs w:val="28"/>
        </w:rPr>
        <w:t>В ДОУ было проведено</w:t>
      </w:r>
    </w:p>
    <w:p w:rsidR="001A2EA0" w:rsidRDefault="001A2EA0" w:rsidP="001A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A2EA0">
        <w:rPr>
          <w:rFonts w:ascii="Times New Roman" w:hAnsi="Times New Roman" w:cs="Times New Roman"/>
          <w:sz w:val="28"/>
          <w:szCs w:val="28"/>
        </w:rPr>
        <w:t xml:space="preserve"> Районное методическое объединение «Личностное развитие ребенка через использование инновационной технологии «Ситуация»</w:t>
      </w:r>
    </w:p>
    <w:p w:rsidR="001A2EA0" w:rsidRPr="001A2EA0" w:rsidRDefault="001A2EA0" w:rsidP="001A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A2EA0">
        <w:rPr>
          <w:rFonts w:ascii="Times New Roman" w:hAnsi="Times New Roman" w:cs="Times New Roman"/>
          <w:sz w:val="28"/>
          <w:szCs w:val="28"/>
        </w:rPr>
        <w:t>Круглогодичный семинар с педагогическим коллективом по теме:</w:t>
      </w:r>
    </w:p>
    <w:p w:rsidR="001A2EA0" w:rsidRPr="001A2EA0" w:rsidRDefault="001A2EA0" w:rsidP="001A2EA0">
      <w:pPr>
        <w:jc w:val="both"/>
        <w:rPr>
          <w:rFonts w:ascii="Times New Roman" w:hAnsi="Times New Roman" w:cs="Times New Roman"/>
          <w:sz w:val="28"/>
          <w:szCs w:val="28"/>
        </w:rPr>
      </w:pPr>
      <w:r w:rsidRPr="001A2EA0">
        <w:rPr>
          <w:rFonts w:ascii="Times New Roman" w:hAnsi="Times New Roman" w:cs="Times New Roman"/>
          <w:sz w:val="28"/>
          <w:szCs w:val="28"/>
        </w:rPr>
        <w:t xml:space="preserve">«Изучение и апробация примерной общеобразовательной программы </w:t>
      </w:r>
    </w:p>
    <w:p w:rsidR="001A2EA0" w:rsidRPr="001A2EA0" w:rsidRDefault="001A2EA0" w:rsidP="001A2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открытий»</w:t>
      </w:r>
    </w:p>
    <w:p w:rsidR="001A2EA0" w:rsidRPr="001A2EA0" w:rsidRDefault="001A2EA0" w:rsidP="001A2EA0">
      <w:pPr>
        <w:spacing w:line="360" w:lineRule="auto"/>
        <w:jc w:val="both"/>
        <w:rPr>
          <w:sz w:val="28"/>
          <w:szCs w:val="28"/>
        </w:rPr>
      </w:pPr>
      <w:r w:rsidRPr="001A2EA0">
        <w:rPr>
          <w:rFonts w:ascii="Times New Roman" w:hAnsi="Times New Roman" w:cs="Times New Roman"/>
          <w:b/>
          <w:sz w:val="28"/>
          <w:szCs w:val="28"/>
        </w:rPr>
        <w:t>Цель:</w:t>
      </w:r>
      <w:r w:rsidRPr="001A2EA0">
        <w:rPr>
          <w:rFonts w:ascii="Times New Roman" w:hAnsi="Times New Roman" w:cs="Times New Roman"/>
          <w:sz w:val="28"/>
          <w:szCs w:val="28"/>
        </w:rPr>
        <w:t xml:space="preserve"> создать органи</w:t>
      </w:r>
      <w:r>
        <w:rPr>
          <w:rFonts w:ascii="Times New Roman" w:hAnsi="Times New Roman" w:cs="Times New Roman"/>
          <w:sz w:val="28"/>
          <w:szCs w:val="28"/>
        </w:rPr>
        <w:t xml:space="preserve">зационно-методические условия, </w:t>
      </w:r>
      <w:r w:rsidRPr="001A2EA0">
        <w:rPr>
          <w:rFonts w:ascii="Times New Roman" w:hAnsi="Times New Roman" w:cs="Times New Roman"/>
          <w:sz w:val="28"/>
          <w:szCs w:val="28"/>
        </w:rPr>
        <w:t>обеспечивающие деятельность педагогического коллектива по изучению и апробации примерной общеобразовательной программы «Мир открытий».</w:t>
      </w:r>
      <w:r w:rsidRPr="001A2EA0">
        <w:rPr>
          <w:sz w:val="28"/>
          <w:szCs w:val="28"/>
        </w:rPr>
        <w:t xml:space="preserve"> </w:t>
      </w:r>
    </w:p>
    <w:p w:rsidR="00796AA0" w:rsidRPr="001A2EA0" w:rsidRDefault="00BD7150" w:rsidP="002E1BFD">
      <w:pPr>
        <w:pStyle w:val="a4"/>
        <w:spacing w:line="360" w:lineRule="auto"/>
        <w:ind w:right="141"/>
        <w:rPr>
          <w:i/>
          <w:sz w:val="32"/>
          <w:szCs w:val="32"/>
        </w:rPr>
      </w:pPr>
      <w:r w:rsidRPr="001A2EA0">
        <w:rPr>
          <w:i/>
          <w:sz w:val="32"/>
          <w:szCs w:val="32"/>
        </w:rPr>
        <w:t>Работа с родителями</w:t>
      </w:r>
    </w:p>
    <w:p w:rsidR="003E74A3" w:rsidRPr="000B129A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>Большое внимание в ДОУ уделяется изучению контингента родителей. Ежегодно составляется социальный паспорт семей воспитанников. Анализ социального и образовательного статуса членов семей воспитанников ДОУ дал следующие результаты. До</w:t>
      </w:r>
      <w:r>
        <w:rPr>
          <w:rFonts w:ascii="Times New Roman" w:hAnsi="Times New Roman" w:cs="Times New Roman"/>
          <w:sz w:val="28"/>
          <w:szCs w:val="28"/>
        </w:rPr>
        <w:t xml:space="preserve">школьное учреждение </w:t>
      </w:r>
      <w:r w:rsidRPr="009C02BB">
        <w:rPr>
          <w:rFonts w:ascii="Times New Roman" w:hAnsi="Times New Roman" w:cs="Times New Roman"/>
          <w:sz w:val="28"/>
          <w:szCs w:val="28"/>
        </w:rPr>
        <w:t xml:space="preserve">посещает </w:t>
      </w:r>
      <w:r w:rsidRPr="00FF038D">
        <w:rPr>
          <w:rFonts w:ascii="Times New Roman" w:hAnsi="Times New Roman" w:cs="Times New Roman"/>
          <w:sz w:val="28"/>
          <w:szCs w:val="28"/>
        </w:rPr>
        <w:t>2</w:t>
      </w:r>
      <w:r w:rsidR="000B129A">
        <w:rPr>
          <w:rFonts w:ascii="Times New Roman" w:hAnsi="Times New Roman" w:cs="Times New Roman"/>
          <w:sz w:val="28"/>
          <w:szCs w:val="28"/>
        </w:rPr>
        <w:t>45</w:t>
      </w:r>
      <w:r w:rsidRPr="009C02BB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="000B129A">
        <w:rPr>
          <w:rFonts w:ascii="Times New Roman" w:hAnsi="Times New Roman" w:cs="Times New Roman"/>
          <w:sz w:val="28"/>
          <w:szCs w:val="28"/>
        </w:rPr>
        <w:t>семей – 158 (из них полных семей – 132, неполных – 56, опекаемых детей -3</w:t>
      </w:r>
      <w:r w:rsidRPr="000B129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74A3" w:rsidRPr="00D67484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0B129A">
        <w:rPr>
          <w:rFonts w:ascii="Times New Roman" w:hAnsi="Times New Roman" w:cs="Times New Roman"/>
          <w:sz w:val="28"/>
          <w:szCs w:val="28"/>
        </w:rPr>
        <w:t>Бытовые условия во всех семьях удовлетворительные.</w:t>
      </w:r>
      <w:r w:rsidRPr="00D6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A3" w:rsidRPr="00D67484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 xml:space="preserve">      В целом для основного контингента родителей характерны: средний уровень жизни и доходов, высокие требования к образованию, большое желание дать ребенку хорошее образование. </w:t>
      </w:r>
    </w:p>
    <w:p w:rsidR="003E74A3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 xml:space="preserve">Большое внимание в ДОУ уделяется изучению образовательных потребностей родителей. Исходя из имеющихся данных, можно уверенно заявить, что перечень </w:t>
      </w:r>
      <w:r w:rsidRPr="00D67484">
        <w:rPr>
          <w:rFonts w:ascii="Times New Roman" w:hAnsi="Times New Roman" w:cs="Times New Roman"/>
          <w:sz w:val="28"/>
          <w:szCs w:val="28"/>
        </w:rPr>
        <w:lastRenderedPageBreak/>
        <w:t>образовательных услуг предлагаемый нашим детским садом соо</w:t>
      </w:r>
      <w:r>
        <w:rPr>
          <w:rFonts w:ascii="Times New Roman" w:hAnsi="Times New Roman" w:cs="Times New Roman"/>
          <w:sz w:val="28"/>
          <w:szCs w:val="28"/>
        </w:rPr>
        <w:t xml:space="preserve">тветствует запросам родителей. </w:t>
      </w:r>
    </w:p>
    <w:p w:rsidR="003E74A3" w:rsidRDefault="003E74A3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9F3627A" wp14:editId="0915DBA2">
            <wp:simplePos x="0" y="0"/>
            <wp:positionH relativeFrom="column">
              <wp:posOffset>1184910</wp:posOffset>
            </wp:positionH>
            <wp:positionV relativeFrom="paragraph">
              <wp:posOffset>118745</wp:posOffset>
            </wp:positionV>
            <wp:extent cx="3876675" cy="2136140"/>
            <wp:effectExtent l="0" t="0" r="0" b="0"/>
            <wp:wrapThrough wrapText="bothSides">
              <wp:wrapPolygon edited="0">
                <wp:start x="8598" y="0"/>
                <wp:lineTo x="7218" y="385"/>
                <wp:lineTo x="2972" y="2697"/>
                <wp:lineTo x="2017" y="4430"/>
                <wp:lineTo x="849" y="6164"/>
                <wp:lineTo x="0" y="9439"/>
                <wp:lineTo x="0" y="11365"/>
                <wp:lineTo x="106" y="12521"/>
                <wp:lineTo x="955" y="15603"/>
                <wp:lineTo x="3503" y="18685"/>
                <wp:lineTo x="3609" y="19263"/>
                <wp:lineTo x="8385" y="21382"/>
                <wp:lineTo x="9659" y="21382"/>
                <wp:lineTo x="11888" y="21382"/>
                <wp:lineTo x="13162" y="21382"/>
                <wp:lineTo x="17938" y="19263"/>
                <wp:lineTo x="18044" y="18685"/>
                <wp:lineTo x="20592" y="15603"/>
                <wp:lineTo x="21441" y="12521"/>
                <wp:lineTo x="21547" y="11365"/>
                <wp:lineTo x="21547" y="9439"/>
                <wp:lineTo x="20804" y="6357"/>
                <wp:lineTo x="18575" y="2697"/>
                <wp:lineTo x="14435" y="385"/>
                <wp:lineTo x="13056" y="0"/>
                <wp:lineTo x="8598" y="0"/>
              </wp:wrapPolygon>
            </wp:wrapThrough>
            <wp:docPr id="35" name="Picture 2" descr="C:\Users\f3y\Desktop\IMG-202202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f3y\Desktop\IMG-20220207-WA0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36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4C6197" w:rsidRDefault="004C6197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E1E8E" w:rsidRPr="003E74A3" w:rsidRDefault="006E1E8E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D7150" w:rsidRPr="00A8405B" w:rsidRDefault="00BD7150" w:rsidP="003E74A3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  родительские</w:t>
      </w:r>
      <w:proofErr w:type="gramEnd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собрания: </w:t>
      </w:r>
    </w:p>
    <w:p w:rsidR="00BD7150" w:rsidRDefault="00BD7150" w:rsidP="003E74A3">
      <w:pPr>
        <w:pStyle w:val="aa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8405B">
        <w:rPr>
          <w:rFonts w:ascii="Times New Roman" w:hAnsi="Times New Roman" w:cs="Times New Roman"/>
          <w:sz w:val="28"/>
          <w:szCs w:val="28"/>
        </w:rPr>
        <w:t>Скоро в школу</w:t>
      </w:r>
      <w:r w:rsidRPr="00A8405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D7150" w:rsidRPr="00A8405B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A8405B">
        <w:rPr>
          <w:rFonts w:ascii="Times New Roman" w:hAnsi="Times New Roman" w:cs="Times New Roman"/>
          <w:sz w:val="28"/>
          <w:szCs w:val="28"/>
        </w:rPr>
        <w:t>«Родитель – спонсор, заказчик, партнёр?»</w:t>
      </w:r>
    </w:p>
    <w:p w:rsidR="00BD7150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 </w:t>
      </w:r>
      <w:proofErr w:type="gramStart"/>
      <w:r w:rsidRPr="004F0490"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4F0490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 - родителям, воспитателям и детям.</w:t>
      </w:r>
    </w:p>
    <w:p w:rsidR="00BD7150" w:rsidRPr="00A8405B" w:rsidRDefault="00BD7150" w:rsidP="003E74A3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0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05B">
        <w:rPr>
          <w:rFonts w:ascii="Times New Roman" w:hAnsi="Times New Roman" w:cs="Times New Roman"/>
          <w:sz w:val="28"/>
          <w:szCs w:val="28"/>
        </w:rPr>
        <w:t>групповые</w:t>
      </w:r>
      <w:proofErr w:type="gramEnd"/>
    </w:p>
    <w:p w:rsidR="00BD7150" w:rsidRPr="00A8405B" w:rsidRDefault="00BD7150" w:rsidP="003E74A3">
      <w:pPr>
        <w:pStyle w:val="a9"/>
        <w:numPr>
          <w:ilvl w:val="0"/>
          <w:numId w:val="23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  <w:proofErr w:type="gramEnd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детей младших групп «Как чувствует себя Ваш ребенок в детском саду»;</w:t>
      </w:r>
    </w:p>
    <w:p w:rsidR="00BD7150" w:rsidRPr="00A8405B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  <w:proofErr w:type="gramEnd"/>
      <w:r w:rsidRPr="00A840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7150" w:rsidRPr="00A8405B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405B">
        <w:rPr>
          <w:rFonts w:ascii="Times New Roman" w:eastAsia="Times New Roman" w:hAnsi="Times New Roman" w:cs="Times New Roman"/>
          <w:sz w:val="28"/>
          <w:szCs w:val="28"/>
        </w:rPr>
        <w:t>осенние</w:t>
      </w:r>
      <w:proofErr w:type="gramEnd"/>
      <w:r w:rsidRPr="00A8405B">
        <w:rPr>
          <w:rFonts w:ascii="Times New Roman" w:eastAsia="Times New Roman" w:hAnsi="Times New Roman" w:cs="Times New Roman"/>
          <w:sz w:val="28"/>
          <w:szCs w:val="28"/>
        </w:rPr>
        <w:t>, новогодние, весенние  утренники, выпускные;</w:t>
      </w:r>
    </w:p>
    <w:p w:rsidR="00BD7150" w:rsidRPr="002E1BFD" w:rsidRDefault="00BD7150" w:rsidP="003E74A3">
      <w:pPr>
        <w:numPr>
          <w:ilvl w:val="0"/>
          <w:numId w:val="22"/>
        </w:numPr>
        <w:shd w:val="clear" w:color="auto" w:fill="FFFCEC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405B">
        <w:rPr>
          <w:rFonts w:ascii="Times New Roman" w:eastAsia="Times New Roman" w:hAnsi="Times New Roman" w:cs="Times New Roman"/>
          <w:sz w:val="28"/>
          <w:szCs w:val="28"/>
        </w:rPr>
        <w:t>работа</w:t>
      </w:r>
      <w:proofErr w:type="gramEnd"/>
      <w:r w:rsidRPr="00A8405B">
        <w:rPr>
          <w:rFonts w:ascii="Times New Roman" w:eastAsia="Times New Roman" w:hAnsi="Times New Roman" w:cs="Times New Roman"/>
          <w:sz w:val="28"/>
          <w:szCs w:val="28"/>
        </w:rPr>
        <w:t xml:space="preserve"> по благоустройству территории детского сада;</w:t>
      </w:r>
    </w:p>
    <w:p w:rsidR="00BD7150" w:rsidRDefault="00BD7150" w:rsidP="003E74A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Родители были ознакомлены с основными положениями разработанной в детском саду программы «Здоровье», где прописано приоритетно</w:t>
      </w:r>
      <w:r>
        <w:rPr>
          <w:rFonts w:ascii="Times New Roman" w:hAnsi="Times New Roman" w:cs="Times New Roman"/>
          <w:sz w:val="28"/>
          <w:szCs w:val="28"/>
        </w:rPr>
        <w:t xml:space="preserve">е направление деятельности педагогического </w:t>
      </w:r>
      <w:r w:rsidRPr="00493F0C">
        <w:rPr>
          <w:rFonts w:ascii="Times New Roman" w:hAnsi="Times New Roman" w:cs="Times New Roman"/>
          <w:sz w:val="28"/>
          <w:szCs w:val="28"/>
        </w:rPr>
        <w:t>коллектива – формирование привычки к здоровому образу жизни.</w:t>
      </w:r>
    </w:p>
    <w:p w:rsidR="002E1BFD" w:rsidRDefault="002E1BF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Default="000B129A" w:rsidP="00CC110C">
      <w:pPr>
        <w:pStyle w:val="aa"/>
        <w:rPr>
          <w:rFonts w:ascii="Times New Roman" w:hAnsi="Times New Roman" w:cs="Times New Roman"/>
          <w:sz w:val="28"/>
          <w:szCs w:val="28"/>
        </w:rPr>
      </w:pPr>
      <w:r w:rsidRPr="000B1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996" cy="2225040"/>
            <wp:effectExtent l="0" t="0" r="0" b="0"/>
            <wp:docPr id="26" name="Рисунок 26" descr="C:\Users\Admin\Desktop\ФОТО\html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htmlimage (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88" cy="22365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B1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760" cy="2274570"/>
            <wp:effectExtent l="0" t="0" r="0" b="0"/>
            <wp:docPr id="28" name="Рисунок 28" descr="C:\Users\Admin\Desktop\ФОТО\конкурс фото\IMG-202101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конкурс фото\IMG-20210115-WA00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45" cy="22778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BFD" w:rsidRDefault="002E1BF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A2EA0" w:rsidRDefault="001A2EA0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D7150" w:rsidRPr="002E1BFD" w:rsidRDefault="00BD7150" w:rsidP="002E1BFD">
      <w:pPr>
        <w:pStyle w:val="aa"/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0B129A">
        <w:rPr>
          <w:rStyle w:val="a5"/>
          <w:rFonts w:ascii="Times New Roman" w:hAnsi="Times New Roman" w:cs="Times New Roman"/>
          <w:i/>
          <w:sz w:val="32"/>
          <w:szCs w:val="32"/>
        </w:rPr>
        <w:t>Пр</w:t>
      </w:r>
      <w:r w:rsidR="002E1BFD" w:rsidRPr="000B129A">
        <w:rPr>
          <w:rStyle w:val="a5"/>
          <w:rFonts w:ascii="Times New Roman" w:hAnsi="Times New Roman" w:cs="Times New Roman"/>
          <w:i/>
          <w:sz w:val="32"/>
          <w:szCs w:val="32"/>
        </w:rPr>
        <w:t xml:space="preserve">еемственность </w:t>
      </w:r>
      <w:r w:rsidRPr="000B129A">
        <w:rPr>
          <w:rStyle w:val="a5"/>
          <w:rFonts w:ascii="Times New Roman" w:hAnsi="Times New Roman" w:cs="Times New Roman"/>
          <w:i/>
          <w:sz w:val="32"/>
          <w:szCs w:val="32"/>
        </w:rPr>
        <w:t>в содержании образовательного процесса</w:t>
      </w:r>
      <w:r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.</w:t>
      </w:r>
    </w:p>
    <w:p w:rsidR="00BD7150" w:rsidRPr="00AF0A3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6100A0">
        <w:t xml:space="preserve">  </w:t>
      </w:r>
      <w:r w:rsidRPr="00AF0A3C">
        <w:rPr>
          <w:rFonts w:ascii="Times New Roman" w:hAnsi="Times New Roman" w:cs="Times New Roman"/>
          <w:sz w:val="28"/>
          <w:szCs w:val="28"/>
        </w:rPr>
        <w:t xml:space="preserve">Преемственность и непрерывность в содержании </w:t>
      </w:r>
      <w:proofErr w:type="spellStart"/>
      <w:r w:rsidRPr="00AF0A3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F0A3C">
        <w:rPr>
          <w:rFonts w:ascii="Times New Roman" w:hAnsi="Times New Roman" w:cs="Times New Roman"/>
          <w:sz w:val="28"/>
          <w:szCs w:val="28"/>
        </w:rPr>
        <w:t xml:space="preserve">-образовательного процесса осуществляется благодаря использованию единой программы развития и воспитания в группах общего назначения и группах комбинированного вида, разработанных педагогами ДОУ для всех возрастных групп с учётом парциальных программ и современных педагогических технологий. </w:t>
      </w:r>
    </w:p>
    <w:p w:rsidR="00BD7150" w:rsidRPr="00493F0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   Особое внимание уделяется направленности деятельности ДОУ на преемственность в работе детского сада и школы. Личностно-ориентированный подход педагогов к воспитанию ребёнка обеспечивает развитие способности детей к рефлексии, самооценке и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>. Коллектив стремится в максимальной степени обеспечить ребёнку свободный и доступный выбор деятельности.</w:t>
      </w:r>
      <w:r w:rsidRPr="00493F0C">
        <w:rPr>
          <w:rFonts w:ascii="Times New Roman" w:hAnsi="Times New Roman" w:cs="Times New Roman"/>
          <w:sz w:val="28"/>
          <w:szCs w:val="28"/>
        </w:rPr>
        <w:br/>
        <w:t xml:space="preserve">В детском саду царит атмосфера доверия, игры, соревнования и успеха. Включение детей в сферу организации совместной деятельности воспитателя с детьми строим на принципах добровольности и осознанности в условиях широкого выбора занятий по интересам. </w:t>
      </w:r>
    </w:p>
    <w:p w:rsidR="00BD7150" w:rsidRPr="00493F0C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  В ДОУ обеспечивается преемственность и непрерывность в содержании учебно-образовательного процесса с учётом возраста детей, используются разнообразные варианты взаимодействия детского сада и МБОУ НОШ № 1. Воспитатели, музыкальный руководитель, учитель-логопед, педагог-психолог в своей работе руководствуются разработанными рекомендациями и критериями готовности детей к обучению в школе, что способствует успешной адаптации детей от дошкольного к школьному детству. </w:t>
      </w:r>
    </w:p>
    <w:p w:rsidR="00BD7150" w:rsidRPr="00CB3C41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  Таким образом, процесс преемственности и непрерывности в содержании образовательного процесса эффективно влияет на развитие и воспитание дет</w:t>
      </w:r>
      <w:r>
        <w:rPr>
          <w:rFonts w:ascii="Times New Roman" w:hAnsi="Times New Roman" w:cs="Times New Roman"/>
          <w:sz w:val="28"/>
          <w:szCs w:val="28"/>
        </w:rPr>
        <w:t xml:space="preserve">ей. </w:t>
      </w:r>
    </w:p>
    <w:p w:rsidR="002E1BFD" w:rsidRDefault="000B129A" w:rsidP="000B129A">
      <w:pPr>
        <w:pStyle w:val="a4"/>
        <w:spacing w:line="360" w:lineRule="auto"/>
        <w:ind w:left="0" w:right="141"/>
        <w:rPr>
          <w:rStyle w:val="a5"/>
          <w:b w:val="0"/>
          <w:i/>
          <w:sz w:val="32"/>
          <w:szCs w:val="32"/>
        </w:rPr>
      </w:pPr>
      <w:r w:rsidRPr="000B129A">
        <w:rPr>
          <w:rStyle w:val="a5"/>
          <w:b w:val="0"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BD6A5A" wp14:editId="3CA5CC06">
            <wp:simplePos x="0" y="0"/>
            <wp:positionH relativeFrom="column">
              <wp:posOffset>1289685</wp:posOffset>
            </wp:positionH>
            <wp:positionV relativeFrom="paragraph">
              <wp:posOffset>82550</wp:posOffset>
            </wp:positionV>
            <wp:extent cx="3590925" cy="3590925"/>
            <wp:effectExtent l="0" t="0" r="0" b="0"/>
            <wp:wrapNone/>
            <wp:docPr id="29" name="Рисунок 29" descr="C:\Users\Admin\Desktop\ФОТО\IMG-20201027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IMG-20201027-WA000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FD" w:rsidRDefault="002E1BFD" w:rsidP="000B129A">
      <w:pPr>
        <w:pStyle w:val="a4"/>
        <w:spacing w:line="360" w:lineRule="auto"/>
        <w:ind w:left="0" w:right="141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2E1BFD" w:rsidRDefault="002E1BFD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0B129A" w:rsidRDefault="000B129A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0B129A" w:rsidRDefault="000B129A" w:rsidP="00BD7150">
      <w:pPr>
        <w:pStyle w:val="a4"/>
        <w:spacing w:line="360" w:lineRule="auto"/>
        <w:ind w:left="0" w:right="141"/>
        <w:jc w:val="center"/>
        <w:rPr>
          <w:rStyle w:val="a5"/>
          <w:b w:val="0"/>
          <w:i/>
          <w:sz w:val="32"/>
          <w:szCs w:val="32"/>
        </w:rPr>
      </w:pPr>
    </w:p>
    <w:p w:rsidR="00BD7150" w:rsidRPr="002E1BFD" w:rsidRDefault="00BD7150" w:rsidP="002E1BFD">
      <w:pPr>
        <w:pStyle w:val="a4"/>
        <w:spacing w:line="360" w:lineRule="auto"/>
        <w:ind w:left="0" w:right="141"/>
        <w:rPr>
          <w:rStyle w:val="a5"/>
          <w:i/>
          <w:color w:val="17365D" w:themeColor="text2" w:themeShade="BF"/>
          <w:sz w:val="32"/>
          <w:szCs w:val="32"/>
        </w:rPr>
      </w:pPr>
      <w:r w:rsidRPr="002E1BFD">
        <w:rPr>
          <w:rStyle w:val="a5"/>
          <w:i/>
          <w:color w:val="17365D" w:themeColor="text2" w:themeShade="BF"/>
          <w:sz w:val="32"/>
          <w:szCs w:val="32"/>
        </w:rPr>
        <w:t>Научно-практические связи ДОУ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0048">
        <w:rPr>
          <w:rFonts w:ascii="Times New Roman" w:hAnsi="Times New Roman" w:cs="Times New Roman"/>
          <w:sz w:val="28"/>
          <w:szCs w:val="28"/>
        </w:rPr>
        <w:t>КГБОУ ДПО ХК ИРО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F0C">
        <w:rPr>
          <w:rFonts w:ascii="Times New Roman" w:hAnsi="Times New Roman" w:cs="Times New Roman"/>
          <w:sz w:val="28"/>
          <w:szCs w:val="28"/>
        </w:rPr>
        <w:t>- повышение квалификации педагогических кадров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ИМЦ – семинары, конкурсы;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МБОУНОШ №1</w:t>
      </w:r>
      <w:r w:rsidRPr="00493F0C">
        <w:rPr>
          <w:rFonts w:ascii="Times New Roman" w:hAnsi="Times New Roman" w:cs="Times New Roman"/>
          <w:sz w:val="28"/>
          <w:szCs w:val="28"/>
        </w:rPr>
        <w:t>– тесное сотрудничество в рамках преемс</w:t>
      </w:r>
      <w:r>
        <w:rPr>
          <w:rFonts w:ascii="Times New Roman" w:hAnsi="Times New Roman" w:cs="Times New Roman"/>
          <w:sz w:val="28"/>
          <w:szCs w:val="28"/>
        </w:rPr>
        <w:t>твенности «Детский сад – школа»;</w:t>
      </w:r>
    </w:p>
    <w:p w:rsidR="00BD7150" w:rsidRPr="008C195E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ЭРБ </w:t>
      </w:r>
      <w:r w:rsidRPr="00493F0C">
        <w:rPr>
          <w:rFonts w:ascii="Times New Roman" w:hAnsi="Times New Roman" w:cs="Times New Roman"/>
          <w:sz w:val="28"/>
          <w:szCs w:val="28"/>
        </w:rPr>
        <w:t xml:space="preserve"> пос.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 xml:space="preserve"> – медицинское обслуживание детей,</w:t>
      </w:r>
      <w:r>
        <w:rPr>
          <w:rFonts w:ascii="Times New Roman" w:hAnsi="Times New Roman" w:cs="Times New Roman"/>
          <w:sz w:val="28"/>
          <w:szCs w:val="28"/>
        </w:rPr>
        <w:t xml:space="preserve"> медицинский осмотр сотрудников;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Школа искусств – пропаганда классической музыки, знакомство с музыкальными </w:t>
      </w:r>
      <w:r>
        <w:rPr>
          <w:rFonts w:ascii="Times New Roman" w:hAnsi="Times New Roman" w:cs="Times New Roman"/>
          <w:sz w:val="28"/>
          <w:szCs w:val="28"/>
        </w:rPr>
        <w:t>инструментами, обмен концертами;</w:t>
      </w:r>
    </w:p>
    <w:p w:rsidR="00BD7150" w:rsidRPr="00493F0C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Библиотека пос. </w:t>
      </w:r>
      <w:proofErr w:type="spellStart"/>
      <w:r w:rsidRPr="00493F0C">
        <w:rPr>
          <w:rFonts w:ascii="Times New Roman" w:hAnsi="Times New Roman" w:cs="Times New Roman"/>
          <w:sz w:val="28"/>
          <w:szCs w:val="28"/>
        </w:rPr>
        <w:t>Эльбан</w:t>
      </w:r>
      <w:proofErr w:type="spellEnd"/>
      <w:r w:rsidRPr="00493F0C">
        <w:rPr>
          <w:rFonts w:ascii="Times New Roman" w:hAnsi="Times New Roman" w:cs="Times New Roman"/>
          <w:sz w:val="28"/>
          <w:szCs w:val="28"/>
        </w:rPr>
        <w:t xml:space="preserve"> – экскурсии, знакомство с библиотекой, выставки книг, </w:t>
      </w:r>
      <w:r>
        <w:rPr>
          <w:rFonts w:ascii="Times New Roman" w:hAnsi="Times New Roman" w:cs="Times New Roman"/>
          <w:sz w:val="28"/>
          <w:szCs w:val="28"/>
        </w:rPr>
        <w:t>литературные викторины, встречи;</w:t>
      </w:r>
    </w:p>
    <w:p w:rsidR="00BD7150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>Театры кр</w:t>
      </w:r>
      <w:r>
        <w:rPr>
          <w:rFonts w:ascii="Times New Roman" w:hAnsi="Times New Roman" w:cs="Times New Roman"/>
          <w:sz w:val="28"/>
          <w:szCs w:val="28"/>
        </w:rPr>
        <w:t>ая – спектакли выездных театров;</w:t>
      </w:r>
      <w:r w:rsidRPr="00493F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150" w:rsidRPr="009E0048" w:rsidRDefault="00BD7150" w:rsidP="00BD7150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0048">
        <w:rPr>
          <w:rFonts w:ascii="Times New Roman" w:hAnsi="Times New Roman" w:cs="Times New Roman"/>
          <w:sz w:val="28"/>
          <w:szCs w:val="28"/>
        </w:rPr>
        <w:t>ДК «Восход» - конкурсы, фестивали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Default="00BD7150" w:rsidP="00BD7150">
      <w:pPr>
        <w:pStyle w:val="aa"/>
        <w:numPr>
          <w:ilvl w:val="0"/>
          <w:numId w:val="20"/>
        </w:numPr>
        <w:spacing w:line="360" w:lineRule="auto"/>
        <w:ind w:right="141"/>
        <w:rPr>
          <w:sz w:val="28"/>
          <w:szCs w:val="28"/>
        </w:rPr>
      </w:pPr>
      <w:r w:rsidRPr="00C41FBC">
        <w:rPr>
          <w:rFonts w:ascii="Times New Roman" w:hAnsi="Times New Roman" w:cs="Times New Roman"/>
          <w:sz w:val="28"/>
          <w:szCs w:val="28"/>
        </w:rPr>
        <w:t>МБОУСОШ №3 – в рамках МИП педагогический туризм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7150" w:rsidRPr="009F63FC" w:rsidRDefault="00BD7150" w:rsidP="00BD7150">
      <w:pPr>
        <w:pStyle w:val="aa"/>
        <w:numPr>
          <w:ilvl w:val="0"/>
          <w:numId w:val="20"/>
        </w:numPr>
        <w:spacing w:line="360" w:lineRule="auto"/>
        <w:ind w:right="141"/>
        <w:rPr>
          <w:sz w:val="28"/>
          <w:szCs w:val="28"/>
        </w:rPr>
      </w:pPr>
      <w:r w:rsidRPr="009F63FC">
        <w:rPr>
          <w:rFonts w:ascii="Times New Roman" w:hAnsi="Times New Roman" w:cs="Times New Roman"/>
          <w:sz w:val="28"/>
          <w:szCs w:val="28"/>
        </w:rPr>
        <w:t>МАУСК «Восход» - секции футбола, хоккея.</w:t>
      </w:r>
    </w:p>
    <w:p w:rsidR="002319E5" w:rsidRDefault="002319E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Pr="002E1BFD" w:rsidRDefault="002E1BFD" w:rsidP="002E1BFD">
      <w:pPr>
        <w:pStyle w:val="aa"/>
        <w:ind w:left="75"/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2E1BFD">
        <w:rPr>
          <w:rStyle w:val="a5"/>
          <w:rFonts w:ascii="Times New Roman" w:hAnsi="Times New Roman" w:cs="Times New Roman"/>
          <w:i/>
          <w:color w:val="7030A0"/>
          <w:sz w:val="32"/>
          <w:szCs w:val="32"/>
        </w:rPr>
        <w:t xml:space="preserve"> </w:t>
      </w:r>
      <w:r w:rsidRPr="002E1BFD">
        <w:rPr>
          <w:rStyle w:val="a5"/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Деятельность по сохранению и укреплению здоровья воспитанников</w:t>
      </w:r>
    </w:p>
    <w:p w:rsidR="002E1BFD" w:rsidRPr="004E4411" w:rsidRDefault="002E1BFD" w:rsidP="002E1BFD">
      <w:pPr>
        <w:pStyle w:val="aa"/>
        <w:ind w:left="435"/>
        <w:rPr>
          <w:rFonts w:ascii="Times New Roman" w:hAnsi="Times New Roman" w:cs="Times New Roman"/>
        </w:rPr>
      </w:pPr>
    </w:p>
    <w:p w:rsidR="002E1BFD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93F0C">
        <w:rPr>
          <w:rFonts w:ascii="Times New Roman" w:hAnsi="Times New Roman" w:cs="Times New Roman"/>
          <w:sz w:val="28"/>
          <w:szCs w:val="28"/>
        </w:rPr>
        <w:t xml:space="preserve">В детском саду осуществляется большой комплекс мер, направленных на укрепление здоровья детей, закаливание и физическое развитие. </w:t>
      </w:r>
      <w:r w:rsidRPr="00AF0A3C">
        <w:rPr>
          <w:rFonts w:ascii="Times New Roman" w:hAnsi="Times New Roman" w:cs="Times New Roman"/>
          <w:sz w:val="28"/>
          <w:szCs w:val="28"/>
        </w:rPr>
        <w:t xml:space="preserve">Медсестра ДОУ отслеживает состояние здоровья детей, результаты отражает в карте здоровья каждого ребёнка, даёт рекомендации воспитателям и родителям по профилактике заболеваний и </w:t>
      </w:r>
      <w:r>
        <w:rPr>
          <w:rFonts w:ascii="Times New Roman" w:hAnsi="Times New Roman" w:cs="Times New Roman"/>
          <w:sz w:val="28"/>
          <w:szCs w:val="28"/>
        </w:rPr>
        <w:t>оздоровлению детского организма.</w:t>
      </w:r>
    </w:p>
    <w:p w:rsidR="002E1BFD" w:rsidRPr="00493F0C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93F0C">
        <w:rPr>
          <w:rFonts w:ascii="Times New Roman" w:hAnsi="Times New Roman" w:cs="Times New Roman"/>
          <w:sz w:val="28"/>
          <w:szCs w:val="28"/>
        </w:rPr>
        <w:t xml:space="preserve">В текущем году сделано все возможное, чтобы сформировать устойчивые волевые качества, научить детей быть уверенными в себе, самостоятельными. Выпущено </w:t>
      </w:r>
      <w:r w:rsidRPr="00955D57">
        <w:rPr>
          <w:rFonts w:ascii="Times New Roman" w:hAnsi="Times New Roman" w:cs="Times New Roman"/>
          <w:sz w:val="28"/>
          <w:szCs w:val="28"/>
        </w:rPr>
        <w:t>было 4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55D57"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Pr="00493F0C">
        <w:rPr>
          <w:rFonts w:ascii="Times New Roman" w:hAnsi="Times New Roman" w:cs="Times New Roman"/>
          <w:sz w:val="28"/>
          <w:szCs w:val="28"/>
        </w:rPr>
        <w:t xml:space="preserve"> большинство из них показали себя средне-школьными-зрелыми, имеют устойчивую мотивацию к общению, неплохо усвоили программный материал. </w:t>
      </w:r>
    </w:p>
    <w:p w:rsidR="002E1BFD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3F0C">
        <w:rPr>
          <w:rFonts w:ascii="Times New Roman" w:hAnsi="Times New Roman" w:cs="Times New Roman"/>
          <w:sz w:val="28"/>
          <w:szCs w:val="28"/>
        </w:rPr>
        <w:t xml:space="preserve">В школу дети пошли, имея стабильные и разнообразные знания, у них развит устойчивый познавательный интерес, они развиты физически, умеют дружно и творчески играть, общаться со сверстниками и взрослыми. </w:t>
      </w:r>
      <w:r w:rsidRPr="00493F0C">
        <w:rPr>
          <w:rFonts w:ascii="Times New Roman" w:hAnsi="Times New Roman" w:cs="Times New Roman"/>
          <w:sz w:val="28"/>
          <w:szCs w:val="28"/>
        </w:rPr>
        <w:tab/>
        <w:t xml:space="preserve">Вопросы формирования у детей привычки здорового образа жизни занимали педагогов ДОУ в течение всего года. О том, что проблема остра, говорит диагностика физического развития и физической подготовленности детей. </w:t>
      </w:r>
    </w:p>
    <w:p w:rsidR="007A7F8D" w:rsidRPr="007A7F8D" w:rsidRDefault="007A7F8D" w:rsidP="007A7F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7F8D">
        <w:rPr>
          <w:rFonts w:ascii="Times New Roman" w:hAnsi="Times New Roman" w:cs="Times New Roman"/>
          <w:sz w:val="28"/>
          <w:szCs w:val="28"/>
        </w:rPr>
        <w:t xml:space="preserve">    В 2021 году учреждение стало работать в новом направлении, мы вошли в межведомственный краевой проект «Здоровые зубы» и сегодня в рамках этого проекта мы приучаем детей соблюдать навыки гигиены полости рта. 59 воспитанников детского сада самостоятельно ухаживают за своими зубами.  Педагоги разработали учебно-тематический план занятий с детьми, форму контроля.</w:t>
      </w:r>
    </w:p>
    <w:p w:rsidR="007A7F8D" w:rsidRPr="004C6197" w:rsidRDefault="007A7F8D" w:rsidP="004C619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A7F8D">
        <w:rPr>
          <w:rFonts w:ascii="Times New Roman" w:hAnsi="Times New Roman" w:cs="Times New Roman"/>
          <w:sz w:val="28"/>
          <w:szCs w:val="28"/>
        </w:rPr>
        <w:t xml:space="preserve">    Уже по истечению небольшого времени родители выражают благодарность, что дети приобщаются к этому процессу, и мы видим, как они с большим интересом включились в данный проект, и с удовольствием участвуют в нём.  </w:t>
      </w:r>
    </w:p>
    <w:p w:rsidR="007A7F8D" w:rsidRDefault="007A7F8D" w:rsidP="002E1BFD">
      <w:pPr>
        <w:pStyle w:val="aa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E1BFD" w:rsidRPr="00D74F45" w:rsidRDefault="002E1BFD" w:rsidP="002E1BF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F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Анализ сост</w:t>
      </w:r>
      <w:r w:rsidR="000B129A" w:rsidRPr="00D74F45">
        <w:rPr>
          <w:rFonts w:ascii="Times New Roman" w:hAnsi="Times New Roman" w:cs="Times New Roman"/>
          <w:b/>
          <w:sz w:val="28"/>
          <w:szCs w:val="28"/>
        </w:rPr>
        <w:t>ояния здоровья детей на 01.09.21</w:t>
      </w:r>
      <w:r w:rsidRPr="00D74F45">
        <w:rPr>
          <w:rFonts w:ascii="Times New Roman" w:hAnsi="Times New Roman" w:cs="Times New Roman"/>
          <w:b/>
          <w:sz w:val="28"/>
          <w:szCs w:val="28"/>
        </w:rPr>
        <w:t>г.</w:t>
      </w:r>
    </w:p>
    <w:p w:rsidR="002E1BFD" w:rsidRPr="00844509" w:rsidRDefault="002E1BFD" w:rsidP="002E1BF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44509">
        <w:rPr>
          <w:rFonts w:ascii="Times New Roman" w:hAnsi="Times New Roman" w:cs="Times New Roman"/>
          <w:sz w:val="28"/>
          <w:szCs w:val="28"/>
        </w:rPr>
        <w:t>Распределение по группам здоровья:</w:t>
      </w:r>
    </w:p>
    <w:p w:rsidR="002E1BFD" w:rsidRPr="00844509" w:rsidRDefault="002E1BF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03" w:type="dxa"/>
        <w:tblLook w:val="04A0" w:firstRow="1" w:lastRow="0" w:firstColumn="1" w:lastColumn="0" w:noHBand="0" w:noVBand="1"/>
      </w:tblPr>
      <w:tblGrid>
        <w:gridCol w:w="1689"/>
        <w:gridCol w:w="1689"/>
        <w:gridCol w:w="1408"/>
        <w:gridCol w:w="1559"/>
        <w:gridCol w:w="1278"/>
      </w:tblGrid>
      <w:tr w:rsidR="007A7F8D" w:rsidRPr="00844509" w:rsidTr="004C6197">
        <w:tc>
          <w:tcPr>
            <w:tcW w:w="168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168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proofErr w:type="gramEnd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-во детей</w:t>
            </w:r>
          </w:p>
        </w:tc>
        <w:tc>
          <w:tcPr>
            <w:tcW w:w="1408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155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1278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3гр</w:t>
            </w:r>
          </w:p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proofErr w:type="gramEnd"/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8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8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89" w:type="dxa"/>
          </w:tcPr>
          <w:p w:rsidR="000B129A" w:rsidRPr="00620B2B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08" w:type="dxa"/>
          </w:tcPr>
          <w:p w:rsidR="000B129A" w:rsidRPr="00620B2B" w:rsidRDefault="006E1E8E" w:rsidP="006E1E8E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10</w:t>
            </w:r>
          </w:p>
        </w:tc>
        <w:tc>
          <w:tcPr>
            <w:tcW w:w="1559" w:type="dxa"/>
          </w:tcPr>
          <w:p w:rsidR="000B129A" w:rsidRPr="00620B2B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8" w:type="dxa"/>
          </w:tcPr>
          <w:p w:rsidR="000B129A" w:rsidRPr="00620B2B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08" w:type="dxa"/>
          </w:tcPr>
          <w:p w:rsidR="000B129A" w:rsidRPr="00617A22" w:rsidRDefault="006E1E8E" w:rsidP="003663C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8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A7F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8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A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89" w:type="dxa"/>
          </w:tcPr>
          <w:p w:rsidR="000B129A" w:rsidRPr="00617A22" w:rsidRDefault="007A7F8D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0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B129A" w:rsidRPr="00617A22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8" w:type="dxa"/>
          </w:tcPr>
          <w:p w:rsidR="000B129A" w:rsidRPr="00617A22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7F8D" w:rsidRPr="00844509" w:rsidTr="004C6197">
        <w:tc>
          <w:tcPr>
            <w:tcW w:w="168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proofErr w:type="gramEnd"/>
          </w:p>
        </w:tc>
        <w:tc>
          <w:tcPr>
            <w:tcW w:w="1689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A7F8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08" w:type="dxa"/>
          </w:tcPr>
          <w:p w:rsidR="000B129A" w:rsidRPr="00620B2B" w:rsidRDefault="000B129A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1E8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0B129A" w:rsidRPr="00620B2B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8" w:type="dxa"/>
          </w:tcPr>
          <w:p w:rsidR="000B129A" w:rsidRPr="00620B2B" w:rsidRDefault="006E1E8E" w:rsidP="00E869C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2E1BFD" w:rsidRDefault="007A7F8D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89D6061" wp14:editId="28875630">
            <wp:simplePos x="0" y="0"/>
            <wp:positionH relativeFrom="column">
              <wp:posOffset>3810</wp:posOffset>
            </wp:positionH>
            <wp:positionV relativeFrom="paragraph">
              <wp:posOffset>133350</wp:posOffset>
            </wp:positionV>
            <wp:extent cx="2322195" cy="3027045"/>
            <wp:effectExtent l="0" t="0" r="0" b="0"/>
            <wp:wrapThrough wrapText="bothSides">
              <wp:wrapPolygon edited="0">
                <wp:start x="8860" y="0"/>
                <wp:lineTo x="7797" y="272"/>
                <wp:lineTo x="3898" y="2039"/>
                <wp:lineTo x="1772" y="4486"/>
                <wp:lineTo x="532" y="6661"/>
                <wp:lineTo x="0" y="8836"/>
                <wp:lineTo x="0" y="13186"/>
                <wp:lineTo x="886" y="15361"/>
                <wp:lineTo x="2304" y="17536"/>
                <wp:lineTo x="4607" y="19982"/>
                <wp:lineTo x="8860" y="21478"/>
                <wp:lineTo x="9746" y="21478"/>
                <wp:lineTo x="11695" y="21478"/>
                <wp:lineTo x="12581" y="21478"/>
                <wp:lineTo x="16833" y="19982"/>
                <wp:lineTo x="19314" y="17536"/>
                <wp:lineTo x="20555" y="15361"/>
                <wp:lineTo x="21441" y="13186"/>
                <wp:lineTo x="21441" y="8836"/>
                <wp:lineTo x="20909" y="6661"/>
                <wp:lineTo x="19669" y="4486"/>
                <wp:lineTo x="17542" y="2039"/>
                <wp:lineTo x="13644" y="272"/>
                <wp:lineTo x="12581" y="0"/>
                <wp:lineTo x="8860" y="0"/>
              </wp:wrapPolygon>
            </wp:wrapThrough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7"/>
                    <a:stretch/>
                  </pic:blipFill>
                  <pic:spPr>
                    <a:xfrm>
                      <a:off x="0" y="0"/>
                      <a:ext cx="2322195" cy="3027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B0226F5" wp14:editId="4C9D75B2">
            <wp:simplePos x="0" y="0"/>
            <wp:positionH relativeFrom="column">
              <wp:posOffset>3241675</wp:posOffset>
            </wp:positionH>
            <wp:positionV relativeFrom="paragraph">
              <wp:posOffset>133350</wp:posOffset>
            </wp:positionV>
            <wp:extent cx="2714625" cy="3619500"/>
            <wp:effectExtent l="0" t="0" r="0" b="0"/>
            <wp:wrapNone/>
            <wp:docPr id="30" name="Рисунок 30" descr="C:\Users\Admin\Desktop\ФОТО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\html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F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E1BFD" w:rsidRDefault="002E1BFD" w:rsidP="002E1BF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2E1BF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2E1BF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2E1BF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2E1BF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E1BFD" w:rsidRDefault="002E1BF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E74A3" w:rsidRDefault="003E74A3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E74A3" w:rsidRDefault="003E74A3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5F0CF44" wp14:editId="324C51C6">
            <wp:simplePos x="0" y="0"/>
            <wp:positionH relativeFrom="column">
              <wp:posOffset>1346200</wp:posOffset>
            </wp:positionH>
            <wp:positionV relativeFrom="paragraph">
              <wp:posOffset>93980</wp:posOffset>
            </wp:positionV>
            <wp:extent cx="2209800" cy="2581910"/>
            <wp:effectExtent l="0" t="0" r="0" b="0"/>
            <wp:wrapThrough wrapText="bothSides">
              <wp:wrapPolygon edited="0">
                <wp:start x="8752" y="0"/>
                <wp:lineTo x="7262" y="478"/>
                <wp:lineTo x="3352" y="2391"/>
                <wp:lineTo x="1303" y="5259"/>
                <wp:lineTo x="186" y="7809"/>
                <wp:lineTo x="0" y="8925"/>
                <wp:lineTo x="0" y="12909"/>
                <wp:lineTo x="931" y="15459"/>
                <wp:lineTo x="2421" y="18009"/>
                <wp:lineTo x="6145" y="20718"/>
                <wp:lineTo x="9310" y="21515"/>
                <wp:lineTo x="9683" y="21515"/>
                <wp:lineTo x="11731" y="21515"/>
                <wp:lineTo x="12103" y="21515"/>
                <wp:lineTo x="15269" y="20718"/>
                <wp:lineTo x="18993" y="18009"/>
                <wp:lineTo x="20483" y="15459"/>
                <wp:lineTo x="21414" y="12909"/>
                <wp:lineTo x="21414" y="9881"/>
                <wp:lineTo x="21228" y="7809"/>
                <wp:lineTo x="20110" y="5259"/>
                <wp:lineTo x="18248" y="2391"/>
                <wp:lineTo x="14152" y="478"/>
                <wp:lineTo x="12662" y="0"/>
                <wp:lineTo x="8752" y="0"/>
              </wp:wrapPolygon>
            </wp:wrapThrough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4" r="4766" b="10155"/>
                    <a:stretch/>
                  </pic:blipFill>
                  <pic:spPr>
                    <a:xfrm>
                      <a:off x="0" y="0"/>
                      <a:ext cx="2209800" cy="2581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319E5" w:rsidRDefault="002319E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A7F8D" w:rsidRDefault="007A7F8D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4F45" w:rsidRDefault="00D74F4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4F45" w:rsidRDefault="00D74F45" w:rsidP="00CC110C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D7150" w:rsidRPr="007A7F8D" w:rsidRDefault="00BD7150" w:rsidP="00BD7150">
      <w:pPr>
        <w:pStyle w:val="a4"/>
        <w:spacing w:line="360" w:lineRule="auto"/>
        <w:ind w:left="-142" w:right="141" w:firstLine="634"/>
        <w:jc w:val="center"/>
        <w:rPr>
          <w:sz w:val="32"/>
          <w:szCs w:val="32"/>
        </w:rPr>
      </w:pPr>
      <w:r w:rsidRPr="007A7F8D">
        <w:rPr>
          <w:rStyle w:val="a5"/>
          <w:sz w:val="32"/>
          <w:szCs w:val="32"/>
        </w:rPr>
        <w:t>6.Финансовые ресурсы ДОУ и их использование</w:t>
      </w:r>
      <w:r w:rsidRPr="007A7F8D">
        <w:rPr>
          <w:sz w:val="32"/>
          <w:szCs w:val="32"/>
        </w:rPr>
        <w:t>.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детском саду функционирует бухгалтерия, в штат которой входит главный бухгалтер и </w:t>
      </w:r>
      <w:r w:rsidR="002E1BF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1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бухгалтер.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М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ДОУ №38 работает в условиях финансово-хозяйственной самостоятельности, а это значит, что расходует средства не только в соответствии с их целевым назначением, но добивается максимальной эффективности вложения ассигнований, выделенных учреждению в соответст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вии с утвержденным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планом финансово-хозяйственной деятельности.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условиях полной финансово-хозяйственной самостоятельности наш детский сад получает ассигнования, рассчитанные по нормативу, соответствующему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количеству воспитанников, и в да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льнейшем самостоятельно распределяет их по статьям расходов. Мы самостоятельно готовим 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план ФХД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разрезе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экономических статей расходов б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юджетного кодекса, несем полную ответственность за распределением выделенных средств, знаем, какие затраты первоочередные, а какие в случае необходимости, могут быть произведены за счет внебюджетных источников финансирования. </w:t>
      </w:r>
      <w:r w:rsidRPr="00C41FBC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Внебюджетные средства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, полученные от родителей за содержание ребенка, направляются на лицевой счет ДОУ для учета операций со средствами, полученными от предпринимательской и иной, приносящей доход деятельности. Средс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тва расходуются по утвержденному Плану ФХД н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а: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-развитие образовательного учреждения и совершенствования </w:t>
      </w:r>
      <w:proofErr w:type="spellStart"/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воспитательно</w:t>
      </w:r>
      <w:proofErr w:type="spellEnd"/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-образовательного процесса;</w:t>
      </w:r>
    </w:p>
    <w:p w:rsidR="00BD7150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-улу</w:t>
      </w:r>
      <w:r w:rsidR="00FF5CD0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чшение условий содержания детей;</w:t>
      </w:r>
    </w:p>
    <w:p w:rsidR="00FF5CD0" w:rsidRPr="00D67484" w:rsidRDefault="00FF5CD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</w:t>
      </w: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оплату продуктов питания;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Бюджетные средства выделяются ДОУ в соответствии с существующими нормативами и расходуются на: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содержание здания;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ремонт и приобретение оборудования;</w:t>
      </w:r>
    </w:p>
    <w:p w:rsidR="00BD7150" w:rsidRPr="00D67484" w:rsidRDefault="00BD7150" w:rsidP="002E1BFD">
      <w:pPr>
        <w:pStyle w:val="aa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- оплату продуктов питания;</w:t>
      </w:r>
    </w:p>
    <w:p w:rsidR="00BD7150" w:rsidRPr="00D67484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оплату услуг связи, коммунальных услуг и т. п. </w:t>
      </w:r>
    </w:p>
    <w:p w:rsidR="00BD7150" w:rsidRPr="00D67484" w:rsidRDefault="00BD7150" w:rsidP="002E1BF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D67484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E2AD7" w:rsidRDefault="007A7F8D" w:rsidP="00AE2AD7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915EF26" wp14:editId="39845BF2">
            <wp:simplePos x="0" y="0"/>
            <wp:positionH relativeFrom="column">
              <wp:posOffset>118110</wp:posOffset>
            </wp:positionH>
            <wp:positionV relativeFrom="paragraph">
              <wp:posOffset>19050</wp:posOffset>
            </wp:positionV>
            <wp:extent cx="2238375" cy="2906395"/>
            <wp:effectExtent l="0" t="0" r="0" b="0"/>
            <wp:wrapThrough wrapText="bothSides">
              <wp:wrapPolygon edited="0">
                <wp:start x="8824" y="0"/>
                <wp:lineTo x="7721" y="283"/>
                <wp:lineTo x="3860" y="2124"/>
                <wp:lineTo x="1654" y="4672"/>
                <wp:lineTo x="551" y="6937"/>
                <wp:lineTo x="0" y="8778"/>
                <wp:lineTo x="0" y="11751"/>
                <wp:lineTo x="184" y="13733"/>
                <wp:lineTo x="1103" y="15998"/>
                <wp:lineTo x="2757" y="18263"/>
                <wp:lineTo x="6250" y="20670"/>
                <wp:lineTo x="9008" y="21520"/>
                <wp:lineTo x="9743" y="21520"/>
                <wp:lineTo x="11765" y="21520"/>
                <wp:lineTo x="12500" y="21520"/>
                <wp:lineTo x="15258" y="20670"/>
                <wp:lineTo x="18751" y="18263"/>
                <wp:lineTo x="20405" y="15998"/>
                <wp:lineTo x="21324" y="13733"/>
                <wp:lineTo x="21508" y="11751"/>
                <wp:lineTo x="21508" y="8778"/>
                <wp:lineTo x="20957" y="6937"/>
                <wp:lineTo x="19854" y="4672"/>
                <wp:lineTo x="17648" y="2124"/>
                <wp:lineTo x="13787" y="283"/>
                <wp:lineTo x="12684" y="0"/>
                <wp:lineTo x="8824" y="0"/>
              </wp:wrapPolygon>
            </wp:wrapThrough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06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D7" w:rsidRDefault="00AE2AD7" w:rsidP="00AE2AD7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AE2AD7" w:rsidRDefault="007A7F8D" w:rsidP="007A7F8D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2D5720" wp14:editId="1C4C8AB6">
            <wp:extent cx="3257550" cy="2332295"/>
            <wp:effectExtent l="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" r="9792" b="2275"/>
                    <a:stretch/>
                  </pic:blipFill>
                  <pic:spPr>
                    <a:xfrm>
                      <a:off x="0" y="0"/>
                      <a:ext cx="3266161" cy="23384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F8D" w:rsidRDefault="007A7F8D" w:rsidP="00AE2A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AD7" w:rsidRPr="007A7F8D" w:rsidRDefault="00AE2AD7" w:rsidP="00AE2A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7F8D">
        <w:rPr>
          <w:rFonts w:ascii="Times New Roman" w:hAnsi="Times New Roman" w:cs="Times New Roman"/>
          <w:b/>
          <w:sz w:val="32"/>
          <w:szCs w:val="32"/>
        </w:rPr>
        <w:t>7. Заключение, перспективы и планы развития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 xml:space="preserve">Определяя стратегию развития ДОУ, мы исходили из того, что в жизни человека дошкольному детству отведено непродолжительное время, но для ребенка оно имеет особую </w:t>
      </w:r>
      <w:proofErr w:type="spellStart"/>
      <w:r w:rsidRPr="00122C3E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122C3E">
        <w:rPr>
          <w:rFonts w:ascii="Times New Roman" w:hAnsi="Times New Roman" w:cs="Times New Roman"/>
          <w:sz w:val="28"/>
          <w:szCs w:val="28"/>
        </w:rPr>
        <w:t xml:space="preserve">, выраженную в физическом, психическом здоровье и развитии его способностей и нравственных качеств.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 xml:space="preserve">Перспективы деятельности учреждения направлены на продолжение реализации приоритетных направлений деятельности учреждения во взаимодействии детского сада, семьи и общественности и на: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уровня физической подготовленности детей через создание оптимального двигательного режима, обеспечивающего удовлетворение биологической активности и рационального соотношения разных видов деятельности подобранных с учетом возрастных и индивидуальных особенностей детей;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*укрепление материально-технической базы;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максимальное удовлетворение интересов и потребностей детей в деятельности;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возможности индивидуализации образования путем создания индивидуальных образовательных траекторий;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спектра оздоровительных и закаливающих мероприятий, профилактических процедур, способствующих снижению заболеваемости детей, улучшение условий для оздоровления детей; </w:t>
      </w:r>
    </w:p>
    <w:p w:rsidR="00122C3E" w:rsidRPr="00122C3E" w:rsidRDefault="00122C3E" w:rsidP="00122C3E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поиск инновационных подходов во взаимодействии ДОУ с семьей, социальным окружением; </w:t>
      </w:r>
    </w:p>
    <w:p w:rsidR="00610EA2" w:rsidRPr="007A7F8D" w:rsidRDefault="00122C3E" w:rsidP="007A7F8D">
      <w:pPr>
        <w:pStyle w:val="aa"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122C3E">
        <w:rPr>
          <w:rFonts w:ascii="Times New Roman" w:hAnsi="Times New Roman" w:cs="Times New Roman"/>
          <w:sz w:val="28"/>
          <w:szCs w:val="28"/>
        </w:rPr>
        <w:t>*</w:t>
      </w:r>
      <w:r w:rsidRPr="00122C3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квалификации, профессионального мастерства педагогических кадров, ориентированных на применение новых технологий, направленных на формирование здорового ребенка. </w:t>
      </w:r>
      <w:hyperlink r:id="rId43" w:history="1">
        <w:r w:rsidRPr="00122C3E">
          <w:rPr>
            <w:rStyle w:val="loggedin"/>
            <w:rFonts w:ascii="Times New Roman" w:hAnsi="Times New Roman" w:cs="Times New Roman"/>
            <w:color w:val="FFFFFF"/>
            <w:sz w:val="28"/>
            <w:szCs w:val="28"/>
            <w:u w:val="single"/>
            <w:specVanish w:val="0"/>
          </w:rPr>
          <w:t xml:space="preserve">Выйти </w:t>
        </w:r>
      </w:hyperlink>
      <w:r w:rsidRPr="00122C3E">
        <w:rPr>
          <w:rStyle w:val="loggedin"/>
          <w:rFonts w:ascii="Times New Roman" w:hAnsi="Times New Roman" w:cs="Times New Roman"/>
          <w:color w:val="FFFFFF"/>
          <w:sz w:val="28"/>
          <w:szCs w:val="28"/>
          <w:specVanish w:val="0"/>
        </w:rPr>
        <w:t xml:space="preserve">| </w:t>
      </w:r>
      <w:hyperlink r:id="rId44" w:history="1">
        <w:r w:rsidRPr="00122C3E">
          <w:rPr>
            <w:rStyle w:val="loggedin"/>
            <w:rFonts w:ascii="Times New Roman" w:hAnsi="Times New Roman" w:cs="Times New Roman"/>
            <w:color w:val="FFFFFF"/>
            <w:sz w:val="28"/>
            <w:szCs w:val="28"/>
            <w:u w:val="single"/>
            <w:specVanish w:val="0"/>
          </w:rPr>
          <w:t>Изменить</w:t>
        </w:r>
      </w:hyperlink>
      <w:r w:rsidRPr="00122C3E">
        <w:rPr>
          <w:rStyle w:val="loggedin"/>
          <w:rFonts w:ascii="Times New Roman" w:hAnsi="Times New Roman" w:cs="Times New Roman"/>
          <w:color w:val="FFFFFF"/>
          <w:sz w:val="28"/>
          <w:szCs w:val="28"/>
          <w:specVanish w:val="0"/>
        </w:rPr>
        <w:t xml:space="preserve"> </w:t>
      </w:r>
    </w:p>
    <w:p w:rsidR="00497C6E" w:rsidRDefault="007A7F8D" w:rsidP="007A7F8D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227C047F" wp14:editId="321D9932">
            <wp:extent cx="4814570" cy="342435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177" cy="34247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C6E" w:rsidRDefault="00497C6E" w:rsidP="0070019C">
      <w:pPr>
        <w:pStyle w:val="a4"/>
        <w:spacing w:line="360" w:lineRule="auto"/>
        <w:ind w:right="141"/>
        <w:jc w:val="center"/>
        <w:rPr>
          <w:rStyle w:val="a5"/>
          <w:color w:val="7030A0"/>
          <w:sz w:val="32"/>
          <w:szCs w:val="32"/>
        </w:rPr>
      </w:pPr>
    </w:p>
    <w:p w:rsidR="00BD5162" w:rsidRPr="00122C3E" w:rsidRDefault="00BD5162" w:rsidP="00122C3E">
      <w:pPr>
        <w:pStyle w:val="aa"/>
        <w:rPr>
          <w:rStyle w:val="a5"/>
          <w:rFonts w:ascii="Times New Roman" w:hAnsi="Times New Roman" w:cs="Times New Roman"/>
          <w:color w:val="7030A0"/>
          <w:sz w:val="32"/>
          <w:szCs w:val="32"/>
        </w:rPr>
      </w:pPr>
    </w:p>
    <w:sectPr w:rsidR="00BD5162" w:rsidRPr="00122C3E" w:rsidSect="00B10F61">
      <w:pgSz w:w="11906" w:h="16838"/>
      <w:pgMar w:top="709" w:right="850" w:bottom="426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EBE"/>
      </v:shape>
    </w:pict>
  </w:numPicBullet>
  <w:abstractNum w:abstractNumId="0">
    <w:nsid w:val="02CB47AC"/>
    <w:multiLevelType w:val="hybridMultilevel"/>
    <w:tmpl w:val="0A2C75B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D82B0B"/>
    <w:multiLevelType w:val="multilevel"/>
    <w:tmpl w:val="0A5C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D5404"/>
    <w:multiLevelType w:val="hybridMultilevel"/>
    <w:tmpl w:val="0902FA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B6058"/>
    <w:multiLevelType w:val="multilevel"/>
    <w:tmpl w:val="D8F8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80D9D"/>
    <w:multiLevelType w:val="hybridMultilevel"/>
    <w:tmpl w:val="F7A056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A08CE"/>
    <w:multiLevelType w:val="hybridMultilevel"/>
    <w:tmpl w:val="1B307E6A"/>
    <w:lvl w:ilvl="0" w:tplc="04190007">
      <w:start w:val="1"/>
      <w:numFmt w:val="bullet"/>
      <w:lvlText w:val=""/>
      <w:lvlPicBulletId w:val="0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17A53A30"/>
    <w:multiLevelType w:val="hybridMultilevel"/>
    <w:tmpl w:val="498AB1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00E23"/>
    <w:multiLevelType w:val="hybridMultilevel"/>
    <w:tmpl w:val="BE94A31C"/>
    <w:lvl w:ilvl="0" w:tplc="E36C543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EB152A"/>
    <w:multiLevelType w:val="hybridMultilevel"/>
    <w:tmpl w:val="807451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60DA7"/>
    <w:multiLevelType w:val="hybridMultilevel"/>
    <w:tmpl w:val="E93678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E91B4B"/>
    <w:multiLevelType w:val="hybridMultilevel"/>
    <w:tmpl w:val="8EFA8D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672E3"/>
    <w:multiLevelType w:val="hybridMultilevel"/>
    <w:tmpl w:val="40E4E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101CD"/>
    <w:multiLevelType w:val="multilevel"/>
    <w:tmpl w:val="92F4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B0624"/>
    <w:multiLevelType w:val="hybridMultilevel"/>
    <w:tmpl w:val="8FF2D79C"/>
    <w:lvl w:ilvl="0" w:tplc="04190007">
      <w:start w:val="1"/>
      <w:numFmt w:val="bullet"/>
      <w:lvlText w:val=""/>
      <w:lvlPicBulletId w:val="0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>
    <w:nsid w:val="3E3830A3"/>
    <w:multiLevelType w:val="multilevel"/>
    <w:tmpl w:val="5588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1644C5"/>
    <w:multiLevelType w:val="hybridMultilevel"/>
    <w:tmpl w:val="52D4F1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07548"/>
    <w:multiLevelType w:val="hybridMultilevel"/>
    <w:tmpl w:val="6AB8A3E4"/>
    <w:lvl w:ilvl="0" w:tplc="04190007">
      <w:start w:val="1"/>
      <w:numFmt w:val="bullet"/>
      <w:lvlText w:val=""/>
      <w:lvlPicBulletId w:val="0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7">
    <w:nsid w:val="47A70745"/>
    <w:multiLevelType w:val="multilevel"/>
    <w:tmpl w:val="1848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948DD"/>
    <w:multiLevelType w:val="hybridMultilevel"/>
    <w:tmpl w:val="A5F2B932"/>
    <w:lvl w:ilvl="0" w:tplc="04190007">
      <w:start w:val="1"/>
      <w:numFmt w:val="bullet"/>
      <w:lvlText w:val=""/>
      <w:lvlPicBulletId w:val="0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9">
    <w:nsid w:val="534A774B"/>
    <w:multiLevelType w:val="hybridMultilevel"/>
    <w:tmpl w:val="63042080"/>
    <w:lvl w:ilvl="0" w:tplc="8DC8B54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57F2ADE"/>
    <w:multiLevelType w:val="hybridMultilevel"/>
    <w:tmpl w:val="C5C6C67C"/>
    <w:lvl w:ilvl="0" w:tplc="04190007">
      <w:start w:val="1"/>
      <w:numFmt w:val="bullet"/>
      <w:lvlText w:val=""/>
      <w:lvlPicBulletId w:val="0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1">
    <w:nsid w:val="573F4D14"/>
    <w:multiLevelType w:val="hybridMultilevel"/>
    <w:tmpl w:val="84E843A6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2">
    <w:nsid w:val="59205D2F"/>
    <w:multiLevelType w:val="multilevel"/>
    <w:tmpl w:val="16865312"/>
    <w:lvl w:ilvl="0">
      <w:start w:val="1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DEB3FE3"/>
    <w:multiLevelType w:val="hybridMultilevel"/>
    <w:tmpl w:val="E0F6C1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393D41"/>
    <w:multiLevelType w:val="multilevel"/>
    <w:tmpl w:val="2ABA7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5665B9"/>
    <w:multiLevelType w:val="multilevel"/>
    <w:tmpl w:val="4CE0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046123"/>
    <w:multiLevelType w:val="hybridMultilevel"/>
    <w:tmpl w:val="D5CA2AA0"/>
    <w:lvl w:ilvl="0" w:tplc="B77CC27E">
      <w:start w:val="2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7">
    <w:nsid w:val="70680AEC"/>
    <w:multiLevelType w:val="hybridMultilevel"/>
    <w:tmpl w:val="87CC2C7E"/>
    <w:lvl w:ilvl="0" w:tplc="454010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9D42E8"/>
    <w:multiLevelType w:val="multilevel"/>
    <w:tmpl w:val="C70236A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DF2305"/>
    <w:multiLevelType w:val="multilevel"/>
    <w:tmpl w:val="3AE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6C45A4"/>
    <w:multiLevelType w:val="hybridMultilevel"/>
    <w:tmpl w:val="EE8AE726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1">
    <w:nsid w:val="79366B9F"/>
    <w:multiLevelType w:val="hybridMultilevel"/>
    <w:tmpl w:val="83027F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12"/>
  </w:num>
  <w:num w:numId="5">
    <w:abstractNumId w:val="29"/>
  </w:num>
  <w:num w:numId="6">
    <w:abstractNumId w:val="24"/>
  </w:num>
  <w:num w:numId="7">
    <w:abstractNumId w:val="1"/>
  </w:num>
  <w:num w:numId="8">
    <w:abstractNumId w:val="25"/>
  </w:num>
  <w:num w:numId="9">
    <w:abstractNumId w:val="16"/>
  </w:num>
  <w:num w:numId="10">
    <w:abstractNumId w:val="13"/>
  </w:num>
  <w:num w:numId="11">
    <w:abstractNumId w:val="20"/>
  </w:num>
  <w:num w:numId="12">
    <w:abstractNumId w:val="10"/>
  </w:num>
  <w:num w:numId="13">
    <w:abstractNumId w:val="31"/>
  </w:num>
  <w:num w:numId="14">
    <w:abstractNumId w:val="15"/>
  </w:num>
  <w:num w:numId="15">
    <w:abstractNumId w:val="4"/>
  </w:num>
  <w:num w:numId="16">
    <w:abstractNumId w:val="9"/>
  </w:num>
  <w:num w:numId="17">
    <w:abstractNumId w:val="23"/>
  </w:num>
  <w:num w:numId="18">
    <w:abstractNumId w:val="21"/>
  </w:num>
  <w:num w:numId="19">
    <w:abstractNumId w:val="18"/>
  </w:num>
  <w:num w:numId="20">
    <w:abstractNumId w:val="6"/>
  </w:num>
  <w:num w:numId="21">
    <w:abstractNumId w:val="5"/>
  </w:num>
  <w:num w:numId="22">
    <w:abstractNumId w:val="28"/>
  </w:num>
  <w:num w:numId="23">
    <w:abstractNumId w:val="8"/>
  </w:num>
  <w:num w:numId="24">
    <w:abstractNumId w:val="3"/>
  </w:num>
  <w:num w:numId="25">
    <w:abstractNumId w:val="22"/>
  </w:num>
  <w:num w:numId="26">
    <w:abstractNumId w:val="30"/>
  </w:num>
  <w:num w:numId="27">
    <w:abstractNumId w:val="2"/>
  </w:num>
  <w:num w:numId="28">
    <w:abstractNumId w:val="0"/>
  </w:num>
  <w:num w:numId="29">
    <w:abstractNumId w:val="17"/>
  </w:num>
  <w:num w:numId="30">
    <w:abstractNumId w:val="11"/>
  </w:num>
  <w:num w:numId="31">
    <w:abstractNumId w:val="27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1C86"/>
    <w:rsid w:val="00054B93"/>
    <w:rsid w:val="000677AA"/>
    <w:rsid w:val="00073166"/>
    <w:rsid w:val="00073EE5"/>
    <w:rsid w:val="00092E65"/>
    <w:rsid w:val="000B129A"/>
    <w:rsid w:val="000D4621"/>
    <w:rsid w:val="00104638"/>
    <w:rsid w:val="00122C3E"/>
    <w:rsid w:val="00124883"/>
    <w:rsid w:val="0013788B"/>
    <w:rsid w:val="001538D6"/>
    <w:rsid w:val="00153D4B"/>
    <w:rsid w:val="001560FC"/>
    <w:rsid w:val="00156A6F"/>
    <w:rsid w:val="00161934"/>
    <w:rsid w:val="00167EEB"/>
    <w:rsid w:val="00171918"/>
    <w:rsid w:val="001A29B8"/>
    <w:rsid w:val="001A2EA0"/>
    <w:rsid w:val="001B57B3"/>
    <w:rsid w:val="001D4ED1"/>
    <w:rsid w:val="001E4E38"/>
    <w:rsid w:val="00225ABA"/>
    <w:rsid w:val="002319E5"/>
    <w:rsid w:val="0026440B"/>
    <w:rsid w:val="00292EC9"/>
    <w:rsid w:val="00292F4A"/>
    <w:rsid w:val="002B48D6"/>
    <w:rsid w:val="002C7B48"/>
    <w:rsid w:val="002D43D2"/>
    <w:rsid w:val="002E164C"/>
    <w:rsid w:val="002E1BFD"/>
    <w:rsid w:val="002E6583"/>
    <w:rsid w:val="002F1CC8"/>
    <w:rsid w:val="002F52DD"/>
    <w:rsid w:val="0035133E"/>
    <w:rsid w:val="003663C2"/>
    <w:rsid w:val="00372E95"/>
    <w:rsid w:val="00382228"/>
    <w:rsid w:val="00390674"/>
    <w:rsid w:val="003910F3"/>
    <w:rsid w:val="00397C4A"/>
    <w:rsid w:val="003A698A"/>
    <w:rsid w:val="003B5DED"/>
    <w:rsid w:val="003C3F32"/>
    <w:rsid w:val="003D49D7"/>
    <w:rsid w:val="003D4A2B"/>
    <w:rsid w:val="003D7EB5"/>
    <w:rsid w:val="003E484E"/>
    <w:rsid w:val="003E74A3"/>
    <w:rsid w:val="003F4079"/>
    <w:rsid w:val="003F64C4"/>
    <w:rsid w:val="00411950"/>
    <w:rsid w:val="00417AA9"/>
    <w:rsid w:val="004610D6"/>
    <w:rsid w:val="00464BD9"/>
    <w:rsid w:val="00474F31"/>
    <w:rsid w:val="00490341"/>
    <w:rsid w:val="00491A34"/>
    <w:rsid w:val="00493F0C"/>
    <w:rsid w:val="00497C6E"/>
    <w:rsid w:val="004C6197"/>
    <w:rsid w:val="004D74ED"/>
    <w:rsid w:val="004E4411"/>
    <w:rsid w:val="004E52EB"/>
    <w:rsid w:val="00504358"/>
    <w:rsid w:val="00504971"/>
    <w:rsid w:val="00547CCF"/>
    <w:rsid w:val="00571D1B"/>
    <w:rsid w:val="0057309A"/>
    <w:rsid w:val="00584CD8"/>
    <w:rsid w:val="005909DB"/>
    <w:rsid w:val="0059163E"/>
    <w:rsid w:val="005A375E"/>
    <w:rsid w:val="005A71FB"/>
    <w:rsid w:val="005B492E"/>
    <w:rsid w:val="005F4D63"/>
    <w:rsid w:val="006100A0"/>
    <w:rsid w:val="00610EA2"/>
    <w:rsid w:val="00617A22"/>
    <w:rsid w:val="00620B2B"/>
    <w:rsid w:val="0063423E"/>
    <w:rsid w:val="00642650"/>
    <w:rsid w:val="006438B8"/>
    <w:rsid w:val="0066796B"/>
    <w:rsid w:val="00683C3B"/>
    <w:rsid w:val="006B5D85"/>
    <w:rsid w:val="006C20C5"/>
    <w:rsid w:val="006C332C"/>
    <w:rsid w:val="006C38E3"/>
    <w:rsid w:val="006C67CA"/>
    <w:rsid w:val="006C6C65"/>
    <w:rsid w:val="006E1E8E"/>
    <w:rsid w:val="006F3DA9"/>
    <w:rsid w:val="006F5080"/>
    <w:rsid w:val="0070019C"/>
    <w:rsid w:val="0070200C"/>
    <w:rsid w:val="007040FC"/>
    <w:rsid w:val="00706FBD"/>
    <w:rsid w:val="00720909"/>
    <w:rsid w:val="00742BDA"/>
    <w:rsid w:val="00770BD1"/>
    <w:rsid w:val="00786EB0"/>
    <w:rsid w:val="00796AA0"/>
    <w:rsid w:val="007A7F8D"/>
    <w:rsid w:val="007B6E79"/>
    <w:rsid w:val="007B7196"/>
    <w:rsid w:val="007C1B71"/>
    <w:rsid w:val="007D49C8"/>
    <w:rsid w:val="007E0C2D"/>
    <w:rsid w:val="008341DC"/>
    <w:rsid w:val="00837FE6"/>
    <w:rsid w:val="00851A1C"/>
    <w:rsid w:val="00855EAB"/>
    <w:rsid w:val="0085609D"/>
    <w:rsid w:val="00863052"/>
    <w:rsid w:val="008A3DB0"/>
    <w:rsid w:val="008C195E"/>
    <w:rsid w:val="008C6544"/>
    <w:rsid w:val="008E4644"/>
    <w:rsid w:val="008E768A"/>
    <w:rsid w:val="00901A54"/>
    <w:rsid w:val="0094209E"/>
    <w:rsid w:val="00955D57"/>
    <w:rsid w:val="00955EE0"/>
    <w:rsid w:val="00960AEF"/>
    <w:rsid w:val="009674A0"/>
    <w:rsid w:val="00971F78"/>
    <w:rsid w:val="009833FF"/>
    <w:rsid w:val="0099406E"/>
    <w:rsid w:val="0099578F"/>
    <w:rsid w:val="00997673"/>
    <w:rsid w:val="009B1C86"/>
    <w:rsid w:val="009C02BB"/>
    <w:rsid w:val="009C04A8"/>
    <w:rsid w:val="009E0048"/>
    <w:rsid w:val="009E74B8"/>
    <w:rsid w:val="009F63FC"/>
    <w:rsid w:val="00A216E0"/>
    <w:rsid w:val="00A26669"/>
    <w:rsid w:val="00A733C3"/>
    <w:rsid w:val="00A754A0"/>
    <w:rsid w:val="00A813D9"/>
    <w:rsid w:val="00A831B7"/>
    <w:rsid w:val="00A83DE9"/>
    <w:rsid w:val="00A8405B"/>
    <w:rsid w:val="00A97EF9"/>
    <w:rsid w:val="00AA1915"/>
    <w:rsid w:val="00AB2605"/>
    <w:rsid w:val="00AC1F52"/>
    <w:rsid w:val="00AE2AD7"/>
    <w:rsid w:val="00AF0A3C"/>
    <w:rsid w:val="00B04007"/>
    <w:rsid w:val="00B05E14"/>
    <w:rsid w:val="00B064E9"/>
    <w:rsid w:val="00B10F61"/>
    <w:rsid w:val="00B229CA"/>
    <w:rsid w:val="00B32CAC"/>
    <w:rsid w:val="00B61C8B"/>
    <w:rsid w:val="00B63F13"/>
    <w:rsid w:val="00B67FAB"/>
    <w:rsid w:val="00B83976"/>
    <w:rsid w:val="00B976B6"/>
    <w:rsid w:val="00BB1CC9"/>
    <w:rsid w:val="00BD5162"/>
    <w:rsid w:val="00BD7150"/>
    <w:rsid w:val="00BF3267"/>
    <w:rsid w:val="00BF48D4"/>
    <w:rsid w:val="00BF75D5"/>
    <w:rsid w:val="00C22546"/>
    <w:rsid w:val="00C41FBC"/>
    <w:rsid w:val="00C423A6"/>
    <w:rsid w:val="00C5550B"/>
    <w:rsid w:val="00C70938"/>
    <w:rsid w:val="00CB3C41"/>
    <w:rsid w:val="00CC110C"/>
    <w:rsid w:val="00CD0CD4"/>
    <w:rsid w:val="00CD1616"/>
    <w:rsid w:val="00CD5804"/>
    <w:rsid w:val="00CD5EAD"/>
    <w:rsid w:val="00CF685B"/>
    <w:rsid w:val="00D111D4"/>
    <w:rsid w:val="00D66B9E"/>
    <w:rsid w:val="00D67484"/>
    <w:rsid w:val="00D74F45"/>
    <w:rsid w:val="00D922B0"/>
    <w:rsid w:val="00D926EF"/>
    <w:rsid w:val="00DC0103"/>
    <w:rsid w:val="00DC165E"/>
    <w:rsid w:val="00DF52CF"/>
    <w:rsid w:val="00E32F1B"/>
    <w:rsid w:val="00E345D6"/>
    <w:rsid w:val="00E40C0C"/>
    <w:rsid w:val="00E43CFC"/>
    <w:rsid w:val="00E532BB"/>
    <w:rsid w:val="00E6077E"/>
    <w:rsid w:val="00E80E6D"/>
    <w:rsid w:val="00E869C3"/>
    <w:rsid w:val="00E86EF4"/>
    <w:rsid w:val="00EA0EC9"/>
    <w:rsid w:val="00EB7685"/>
    <w:rsid w:val="00EB76C8"/>
    <w:rsid w:val="00EC35E2"/>
    <w:rsid w:val="00ED606E"/>
    <w:rsid w:val="00EE3F4C"/>
    <w:rsid w:val="00EE6BBC"/>
    <w:rsid w:val="00EE6EC7"/>
    <w:rsid w:val="00EF1A80"/>
    <w:rsid w:val="00F00161"/>
    <w:rsid w:val="00F01A52"/>
    <w:rsid w:val="00F06270"/>
    <w:rsid w:val="00F16E08"/>
    <w:rsid w:val="00F22F60"/>
    <w:rsid w:val="00F36CE7"/>
    <w:rsid w:val="00F460B0"/>
    <w:rsid w:val="00F70CC6"/>
    <w:rsid w:val="00F8617B"/>
    <w:rsid w:val="00F926A4"/>
    <w:rsid w:val="00FB052A"/>
    <w:rsid w:val="00FB42A0"/>
    <w:rsid w:val="00FB7583"/>
    <w:rsid w:val="00FC77FF"/>
    <w:rsid w:val="00FF02B3"/>
    <w:rsid w:val="00FF038D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78FFB5-9258-415D-A8CC-EF7A5B9A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1C86"/>
    <w:rPr>
      <w:color w:val="339933"/>
      <w:u w:val="single"/>
    </w:rPr>
  </w:style>
  <w:style w:type="paragraph" w:styleId="a4">
    <w:name w:val="Normal (Web)"/>
    <w:basedOn w:val="a"/>
    <w:uiPriority w:val="99"/>
    <w:unhideWhenUsed/>
    <w:rsid w:val="009B1C86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1C86"/>
    <w:rPr>
      <w:b/>
      <w:bCs/>
    </w:rPr>
  </w:style>
  <w:style w:type="paragraph" w:styleId="3">
    <w:name w:val="Body Text 3"/>
    <w:basedOn w:val="a"/>
    <w:link w:val="30"/>
    <w:uiPriority w:val="99"/>
    <w:unhideWhenUsed/>
    <w:rsid w:val="009B1C8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9B1C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C8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229CA"/>
    <w:rPr>
      <w:i/>
      <w:iCs/>
    </w:rPr>
  </w:style>
  <w:style w:type="character" w:customStyle="1" w:styleId="loggedin">
    <w:name w:val="loggedin"/>
    <w:basedOn w:val="a0"/>
    <w:rsid w:val="00B229CA"/>
    <w:rPr>
      <w:vanish/>
      <w:webHidden w:val="0"/>
      <w:specVanish w:val="0"/>
    </w:rPr>
  </w:style>
  <w:style w:type="character" w:customStyle="1" w:styleId="loggedout">
    <w:name w:val="loggedout"/>
    <w:basedOn w:val="a0"/>
    <w:rsid w:val="00B229CA"/>
    <w:rPr>
      <w:vanish w:val="0"/>
      <w:webHidden w:val="0"/>
      <w:specVanish w:val="0"/>
    </w:rPr>
  </w:style>
  <w:style w:type="paragraph" w:styleId="a9">
    <w:name w:val="List Paragraph"/>
    <w:basedOn w:val="a"/>
    <w:uiPriority w:val="34"/>
    <w:qFormat/>
    <w:rsid w:val="0070019C"/>
    <w:pPr>
      <w:ind w:left="720"/>
      <w:contextualSpacing/>
    </w:pPr>
  </w:style>
  <w:style w:type="paragraph" w:styleId="aa">
    <w:name w:val="No Spacing"/>
    <w:uiPriority w:val="1"/>
    <w:qFormat/>
    <w:rsid w:val="0099406E"/>
    <w:pPr>
      <w:spacing w:after="0" w:line="240" w:lineRule="auto"/>
    </w:pPr>
  </w:style>
  <w:style w:type="table" w:styleId="ab">
    <w:name w:val="Table Grid"/>
    <w:basedOn w:val="a1"/>
    <w:uiPriority w:val="59"/>
    <w:rsid w:val="00994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hart" Target="charts/chart2.xml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hart" Target="charts/chart1.xml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4" Type="http://schemas.openxmlformats.org/officeDocument/2006/relationships/hyperlink" Target="http://www20.jimdo.com/app/sd018dc2306772233/p9ba157b31280771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chart" Target="charts/chart3.xml"/><Relationship Id="rId35" Type="http://schemas.openxmlformats.org/officeDocument/2006/relationships/image" Target="media/image28.jpeg"/><Relationship Id="rId43" Type="http://schemas.openxmlformats.org/officeDocument/2006/relationships/hyperlink" Target="http://www20.jimdo.com/app/cms/logout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dirty="0">
                <a:solidFill>
                  <a:schemeClr val="accent5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Образование педагогов</a:t>
            </a:r>
          </a:p>
        </c:rich>
      </c:tx>
      <c:layout>
        <c:manualLayout>
          <c:xMode val="edge"/>
          <c:yMode val="edge"/>
          <c:x val="0.22181352124520942"/>
          <c:y val="2.42946398800466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472352152365515"/>
          <c:y val="0.23019997074647103"/>
          <c:w val="0.62382063948754141"/>
          <c:h val="0.5233032853886840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CF-4F0C-968D-29FE2D2C3D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CF-4F0C-968D-29FE2D2C3D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BCF-4F0C-968D-29FE2D2C3DC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600" dirty="0">
                <a:solidFill>
                  <a:schemeClr val="accent5">
                    <a:lumMod val="75000"/>
                  </a:schemeClr>
                </a:solidFill>
              </a:rPr>
              <a:t>Квалификационная категория</a:t>
            </a:r>
          </a:p>
        </c:rich>
      </c:tx>
      <c:layout>
        <c:manualLayout>
          <c:xMode val="edge"/>
          <c:yMode val="edge"/>
          <c:x val="0.2160933860397245"/>
          <c:y val="8.038086606269201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6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1076075540645201"/>
          <c:y val="0.20043760102988772"/>
          <c:w val="0.51671249472027592"/>
          <c:h val="0.560964140007012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69-4E5A-8043-5E3435D39C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69-4E5A-8043-5E3435D39C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69-4E5A-8043-5E3435D39C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F69-4E5A-8043-5E3435D39C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 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F69-4E5A-8043-5E3435D39C0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7.9964099333727223E-2"/>
          <c:y val="0.7726069603500807"/>
          <c:w val="0.841855757792348"/>
          <c:h val="0.227393039649919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dirty="0" smtClean="0">
                <a:solidFill>
                  <a:schemeClr val="accent5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Курсы </a:t>
            </a:r>
            <a:r>
              <a:rPr lang="ru-RU" sz="1400" b="1" dirty="0">
                <a:solidFill>
                  <a:schemeClr val="accent5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повышения квалификации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5112971812752516"/>
          <c:y val="0.24911130985036939"/>
          <c:w val="0.47486788330315288"/>
          <c:h val="0.5236764006791170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Курсы повышения квалификации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пройдены курсы</c:v>
                </c:pt>
                <c:pt idx="1">
                  <c:v>план на 2022год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0.92</c:v>
                </c:pt>
                <c:pt idx="1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489953731E-2"/>
          <c:y val="0.79366531139853147"/>
          <c:w val="0.46463827837198984"/>
          <c:h val="0.17770120471062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F907C-9E13-4DFD-952A-12021B72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1</Pages>
  <Words>4713</Words>
  <Characters>26869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66</cp:revision>
  <cp:lastPrinted>2022-03-18T05:57:00Z</cp:lastPrinted>
  <dcterms:created xsi:type="dcterms:W3CDTF">2011-08-05T04:54:00Z</dcterms:created>
  <dcterms:modified xsi:type="dcterms:W3CDTF">2022-03-18T07:19:00Z</dcterms:modified>
</cp:coreProperties>
</file>