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СМЕТАННОМ 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       БИТОЧКИ ПАРОВЫЕ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(аллергики)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ВАНИЛЬНАЯ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