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B6" w:rsidRPr="00835EB1" w:rsidRDefault="00B628B6" w:rsidP="00835EB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</w:rPr>
      </w:pPr>
      <w:r w:rsidRPr="00835EB1">
        <w:rPr>
          <w:b/>
          <w:color w:val="FF0000"/>
          <w:sz w:val="32"/>
        </w:rPr>
        <w:t xml:space="preserve">Внедрение </w:t>
      </w:r>
      <w:proofErr w:type="spellStart"/>
      <w:r w:rsidRPr="00835EB1">
        <w:rPr>
          <w:b/>
          <w:color w:val="FF0000"/>
          <w:sz w:val="32"/>
        </w:rPr>
        <w:t>лего</w:t>
      </w:r>
      <w:proofErr w:type="spellEnd"/>
      <w:r w:rsidRPr="00835EB1">
        <w:rPr>
          <w:b/>
          <w:color w:val="FF0000"/>
          <w:sz w:val="32"/>
        </w:rPr>
        <w:t>-конструирования и робототехники в образовательный процесс ДОУ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Термин «конструирование» произошел от латинского слова «</w:t>
      </w:r>
      <w:proofErr w:type="spellStart"/>
      <w:r w:rsidRPr="00835EB1">
        <w:rPr>
          <w:color w:val="111111"/>
          <w:sz w:val="28"/>
        </w:rPr>
        <w:t>construere</w:t>
      </w:r>
      <w:proofErr w:type="spellEnd"/>
      <w:r w:rsidRPr="00835EB1">
        <w:rPr>
          <w:color w:val="111111"/>
          <w:sz w:val="28"/>
        </w:rPr>
        <w:t>», что означает создание модели, построение, приведение в определенный порядок и взаимоотношение различных отдельных предметов, частей, элементов.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proofErr w:type="gramStart"/>
      <w:r w:rsidRPr="00835EB1">
        <w:rPr>
          <w:color w:val="111111"/>
          <w:sz w:val="28"/>
        </w:rPr>
        <w:t>Под детским конструированием принято понимать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(мох, ветки, шишки, камни и т. п.) и бросового (картонные коробки, деревянные катушки, резиновые шины, старые металлические вещи и т. п.) материала.</w:t>
      </w:r>
      <w:proofErr w:type="gramEnd"/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Выделяются два типа конструирования: </w:t>
      </w:r>
      <w:proofErr w:type="gramStart"/>
      <w:r w:rsidRPr="00835EB1">
        <w:rPr>
          <w:color w:val="111111"/>
          <w:sz w:val="28"/>
        </w:rPr>
        <w:t>техническое</w:t>
      </w:r>
      <w:proofErr w:type="gramEnd"/>
      <w:r w:rsidRPr="00835EB1">
        <w:rPr>
          <w:color w:val="111111"/>
          <w:sz w:val="28"/>
        </w:rPr>
        <w:t xml:space="preserve"> и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художественное.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В техническом конструировании дети в основном отображают реально существующие объекты, а также придумывают конструкции по ассоциации с образами из сказок, фильмов. 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из деталей конструкторов, имеющих разные способы крепления; из крупногабаритных модульных блоков.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proofErr w:type="gramStart"/>
      <w:r w:rsidRPr="00835EB1">
        <w:rPr>
          <w:color w:val="111111"/>
          <w:sz w:val="28"/>
        </w:rPr>
        <w:t>В художественном конструировании дети, создавая образы, не только отображают их структуру, сколько выражают свое отношение к ним, передают их характер, используя такой прием, как «нарушение» пропорций, а также цвет, фактуру, форму.</w:t>
      </w:r>
      <w:proofErr w:type="gramEnd"/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Конструирование является продуктивной деятельностью, отвечающей интересам и потребностям дошкольников. Созданные постройки, поделки дети используют в игре, в театрализованной деятельности, а также в качестве подарка, украшения помещений, участка и т. п., что приносит им большое удовлетворение. Детское конструирование, и особенно техническое, тесно связано с игровой деятельностью.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Наблюдается динамика взаимосвязи игры и конструирования </w:t>
      </w:r>
      <w:proofErr w:type="gramStart"/>
      <w:r w:rsidRPr="00835EB1">
        <w:rPr>
          <w:color w:val="111111"/>
          <w:sz w:val="28"/>
        </w:rPr>
        <w:t>на</w:t>
      </w:r>
      <w:proofErr w:type="gramEnd"/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proofErr w:type="gramStart"/>
      <w:r w:rsidRPr="00835EB1">
        <w:rPr>
          <w:color w:val="111111"/>
          <w:sz w:val="28"/>
        </w:rPr>
        <w:t>протяжении</w:t>
      </w:r>
      <w:proofErr w:type="gramEnd"/>
      <w:r w:rsidRPr="00835EB1">
        <w:rPr>
          <w:color w:val="111111"/>
          <w:sz w:val="28"/>
        </w:rPr>
        <w:t xml:space="preserve"> всего дошкольного периода. Сначала, в раннем возрасте, конструирование слито с игрой; затем игра становится побудителем к конструированию, которое начинает приобретать самостоятельное значение для детей; и к старшему дошкольному возрасту сформированное полноценное конструирование стимулирует развитие сюжетной линии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игры и само иногда приобретает сюжетный характер. Особенности игры и конструирования, их взаимосвязи необходимы при определении форм и методов организации этих разных видов детской деятельности. Так, требования, предъявляемые к качеству конструкций, возводимых даже старшими детьми в процессе ролевой игры, не оправданны, поскольку это может ее разрушить. И наоборот, довольствоваться примитивными детскими постройками, поделками и не формировать целенаправленно полноценное </w:t>
      </w:r>
      <w:r w:rsidRPr="00835EB1">
        <w:rPr>
          <w:color w:val="111111"/>
          <w:sz w:val="28"/>
        </w:rPr>
        <w:lastRenderedPageBreak/>
        <w:t>конструирование как деятельность, значит существенно обеднять развитие детей.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В конструировании выделяются два взаимосвязанных этапа: создание замысла и его исполнение. Творчество связано, как правило, больше с созданием замысла. Практическая деятельность, направленная на исполнение замысла, не является чисто исполнительской. Особенностью конструкторского мышления даже у старших школьников является непрерывное сочетание и взаимодействие мыслительных и практических актов. Что касается деятельности дошкольников, то взаимообогащение практических и мыслительных действий является одной из сильных ее сторон. Замысел, в свою очередь, часто уточняется и изменяется в результате поисковых практических действий, что является положительным моментом для развертывания дальнейшего творческого конструирования. При этом дети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часто рассуждают вслух, как бы проговаривая свои действия и их последствия.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недостатки детского свободного (без специального обучения) конструирования: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1) Нечеткость замысла, объясняемая нечеткостью структуры образа;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2) Неустойчивость замысла (дети начинают создавать один объект, а получают совсем иной и довольствуются этим);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3) Поспешность исполнительской деятельности и излишняя увлеченность ею (замыслу уделяется крайне мало внимания);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4) Нечеткость представлений о последовательности действий и неумение их планировать;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5) Неумение предварительно анализировать задачу.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Но восприятие окружающего у детей часто бывает поверхностным: они схватывают в первую очередь внешние стороны предметов, явлений, которые затем и воспроизводят в практической деятельности. Важно создавать условия для более глубокого освоения окружающего, для формирования умения видеть характерные особенности предметов, явлений, а также взаимосвязи между ними и по-своему передавать их в конструкциях, поделках. Конструирование в этом случае опирается на образные представления о реально существующих или кем-то придуманных объектах, и это становится основой детских замыслов. По мере обогащения разных видов детской деятельности новым содержанием, способами и приемами у детей возникает способность к построению новых и достаточно оригинальных образов, что положительно сказывается на развитии как детского мышления и воображения, так и самой детской деятельности, в том числе и конструирования. Особенно важным для ребенка является умение оперировать образами в пространстве как с целью изменения пространственного положения целостного образа, так и с целью преобразования структуры образа.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И</w:t>
      </w:r>
      <w:r w:rsidRPr="00835EB1">
        <w:rPr>
          <w:rStyle w:val="a4"/>
          <w:color w:val="111111"/>
          <w:sz w:val="28"/>
          <w:bdr w:val="none" w:sz="0" w:space="0" w:color="auto" w:frame="1"/>
        </w:rPr>
        <w:t>СПОЛЬЗОВАНИЕ КОНСТРУКТОРОВ «LEGO EDUCATION»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rStyle w:val="a4"/>
          <w:color w:val="111111"/>
          <w:sz w:val="28"/>
          <w:bdr w:val="none" w:sz="0" w:space="0" w:color="auto" w:frame="1"/>
        </w:rPr>
        <w:lastRenderedPageBreak/>
        <w:t>В ОРГАНИЗАЦИИ КОНСТРУКТИВНОЙ ДЕЯТЕЛЬНОСТИ ДЕТЕЙ.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Обучающие конструкторы «LEGO </w:t>
      </w:r>
      <w:proofErr w:type="spellStart"/>
      <w:r w:rsidRPr="00835EB1">
        <w:rPr>
          <w:color w:val="111111"/>
          <w:sz w:val="28"/>
        </w:rPr>
        <w:t>Education</w:t>
      </w:r>
      <w:proofErr w:type="spellEnd"/>
      <w:r w:rsidRPr="00835EB1">
        <w:rPr>
          <w:color w:val="111111"/>
          <w:sz w:val="28"/>
        </w:rPr>
        <w:t>» играют особую роль, они созданы как для строительства различных моделей, так и для развития речи и умственных способностей детей. Их огромное количество: конструкторы для детей от 3 лет, они дают возможность детям строить модели, с помощью которых обыгрываются различные бытовые сюжеты.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Используя конструктор «LEGO </w:t>
      </w:r>
      <w:proofErr w:type="spellStart"/>
      <w:r w:rsidRPr="00835EB1">
        <w:rPr>
          <w:color w:val="111111"/>
          <w:sz w:val="28"/>
        </w:rPr>
        <w:t>Education</w:t>
      </w:r>
      <w:proofErr w:type="spellEnd"/>
      <w:r w:rsidRPr="00835EB1">
        <w:rPr>
          <w:color w:val="111111"/>
          <w:sz w:val="28"/>
        </w:rPr>
        <w:t>», перед детьми ставятся простые, понятные и привлекательные для них задачи, решая которые они, сами того не замечая, обучаются. У ребенка необходимо развивать способности к конструированию, это способствует его стремление к поиску нового и оригинального, проявляет изобретательность, самостоятельность, инициативность, интерес к творческому решению поставленных задач, активизирует мыслительные процессы ребенка, формирует волевые качества.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В силу своей универсальности конструктор «LEGO </w:t>
      </w:r>
      <w:proofErr w:type="spellStart"/>
      <w:r w:rsidRPr="00835EB1">
        <w:rPr>
          <w:color w:val="111111"/>
          <w:sz w:val="28"/>
        </w:rPr>
        <w:t>Education</w:t>
      </w:r>
      <w:proofErr w:type="spellEnd"/>
      <w:r w:rsidRPr="00835EB1">
        <w:rPr>
          <w:color w:val="111111"/>
          <w:sz w:val="28"/>
        </w:rPr>
        <w:t>» считается наиболее предпочтительным развивающим материалом, с помощью которого возможно разнообразить процесс обучения дошкольников.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Решать логические задачи, принимать рациональное решение, быстро находить выход из затруднительных ситуаций, приспосабливаться к жизни –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все это под силу человеку, который способен конструктивно мыслить.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Дети придумывают удивительные и уникальные истории, участвуют, в общем деле, воплощают в постройках свои идеи, видят на каждом этапе практический наглядный материал. Ребята приобретают все новые и новые знания и навыки.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И</w:t>
      </w:r>
      <w:r w:rsidRPr="00835EB1">
        <w:rPr>
          <w:rStyle w:val="a4"/>
          <w:color w:val="111111"/>
          <w:sz w:val="28"/>
          <w:bdr w:val="none" w:sz="0" w:space="0" w:color="auto" w:frame="1"/>
        </w:rPr>
        <w:t>СПОЛЬЗОВАНИЕ ТЕХНОЛОГИИ РОБОТОТЕХНИКИ НА ПРИМЕРЕ КОНСТРУКТОРА LEGO WEDO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Робототехника - это универсальный инструмент для дошкольного образования в четком соответствии с требованиями ФГОС </w:t>
      </w:r>
      <w:proofErr w:type="gramStart"/>
      <w:r w:rsidRPr="00835EB1">
        <w:rPr>
          <w:color w:val="111111"/>
          <w:sz w:val="28"/>
        </w:rPr>
        <w:t>ДО</w:t>
      </w:r>
      <w:proofErr w:type="gramEnd"/>
      <w:r w:rsidRPr="00835EB1">
        <w:rPr>
          <w:color w:val="111111"/>
          <w:sz w:val="28"/>
        </w:rPr>
        <w:t xml:space="preserve"> и подходит </w:t>
      </w:r>
      <w:proofErr w:type="gramStart"/>
      <w:r w:rsidRPr="00835EB1">
        <w:rPr>
          <w:color w:val="111111"/>
          <w:sz w:val="28"/>
        </w:rPr>
        <w:t>для</w:t>
      </w:r>
      <w:proofErr w:type="gramEnd"/>
      <w:r w:rsidRPr="00835EB1">
        <w:rPr>
          <w:color w:val="111111"/>
          <w:sz w:val="28"/>
        </w:rPr>
        <w:t xml:space="preserve"> детей старшего дошкольного возраста (5-7 лет). Набор </w:t>
      </w:r>
      <w:proofErr w:type="spellStart"/>
      <w:r w:rsidRPr="00835EB1">
        <w:rPr>
          <w:color w:val="111111"/>
          <w:sz w:val="28"/>
        </w:rPr>
        <w:t>Lego</w:t>
      </w:r>
      <w:proofErr w:type="spellEnd"/>
      <w:r w:rsidRPr="00835EB1">
        <w:rPr>
          <w:color w:val="111111"/>
          <w:sz w:val="28"/>
        </w:rPr>
        <w:t xml:space="preserve">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>, обладает рядом характеристик, значительно отличающих его от других конструкторов, и прежде всего – большим диапазоном конструкторских и моделирующих возможностей.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Конструкторы </w:t>
      </w:r>
      <w:proofErr w:type="spellStart"/>
      <w:r w:rsidRPr="00835EB1">
        <w:rPr>
          <w:color w:val="111111"/>
          <w:sz w:val="28"/>
        </w:rPr>
        <w:t>Lego</w:t>
      </w:r>
      <w:proofErr w:type="spellEnd"/>
      <w:r w:rsidRPr="00835EB1">
        <w:rPr>
          <w:color w:val="111111"/>
          <w:sz w:val="28"/>
        </w:rPr>
        <w:t xml:space="preserve">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 xml:space="preserve"> вводят детей в мир моделирования и конструирования, способствуют формированию общих навыков проектного мышления, исследовательской деятельности, коллективного обсуждения; учат детей не только репродуктивным путём приобретать новые навыки, но и осваивать новые технологии и материалы и применять их в своём творчестве, побуждают интерес к творческой конструктивной деятельности, который в дальнейшем поможет ребёнку перейти на новый уровень умственного развития и облегчит подготовку к школе.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Концептуальная идея работы с данным конструктором заключается в целенаправленной работе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</w:t>
      </w:r>
      <w:r w:rsidRPr="00835EB1">
        <w:rPr>
          <w:color w:val="111111"/>
          <w:sz w:val="28"/>
        </w:rPr>
        <w:lastRenderedPageBreak/>
        <w:t xml:space="preserve">расширения круга интересов, посредствам конструкторской и проектной деятельности с использованием робототехнического конструктора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>. При проектировании содержания деятельности с конструктором учитывается краеведческий принцип, то есть обучение позволяет соединить дополнительную образовательную деятельность с событиями, происходящими в городе.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Данная работа реализуется за счёт расширения и углубления содержания конструкторской деятельности воспитанников старшего дошкольного возраста при использовании программируемых конструкторов нового поколения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 xml:space="preserve"> в рамках дополнительной образовательной деятельности. Содержание образовательной деятельности раскрыто в рабочей программе, предполагающей 2 ступени обучения: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1 ступень - для детей 5-6 лет. Дети знакомятся с уникальными возможностями моделирования построек в программе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>. Организация образовательной деятельности, на данном этапе, выстраивается в индивидуальных и подгрупповых формах работы с детьми;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2 ступень - возрастная категория: с 6 до 7 лет предполагает освоение LEGO–конструирования с использованием робототехнического конструктора: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 xml:space="preserve"> и «Простые механизмы».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Конструкторы данного вида предназначены для того, чтобы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Особенности методики обучения. Содержание образовательной деятельности предполагает 2 ступени обучения: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1 ступень - «Новичок» для детей 5-6 лет. Здесь дети знакомятся с возможностями моделирования и конструирования «умных» игрушек из конструктора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 xml:space="preserve">. </w:t>
      </w:r>
      <w:proofErr w:type="gramStart"/>
      <w:r w:rsidRPr="00835EB1">
        <w:rPr>
          <w:color w:val="111111"/>
          <w:sz w:val="28"/>
        </w:rPr>
        <w:t>Организация образовательной деятельности, на данном этапе, строится как в индивидуальной, так и подгрупповой формах.</w:t>
      </w:r>
      <w:proofErr w:type="gramEnd"/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2 ступень – «</w:t>
      </w:r>
      <w:proofErr w:type="spellStart"/>
      <w:r w:rsidRPr="00835EB1">
        <w:rPr>
          <w:color w:val="111111"/>
          <w:sz w:val="28"/>
        </w:rPr>
        <w:t>Роботехник</w:t>
      </w:r>
      <w:proofErr w:type="spellEnd"/>
      <w:r w:rsidRPr="00835EB1">
        <w:rPr>
          <w:color w:val="111111"/>
          <w:sz w:val="28"/>
        </w:rPr>
        <w:t xml:space="preserve">» для детей 6 до 7 лет и предполагает совершенствование LEGO - конструирования с использованием робототехнических конструкторов LEGO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>. Конструкторы данного вида предназначены для того, чтобы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 Это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 На данном этапе работы организуется совместная проектная деятельность, активное привлечение родителей к совместному техническому творчеству.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</w:t>
      </w:r>
      <w:proofErr w:type="spellStart"/>
      <w:r w:rsidRPr="00835EB1">
        <w:rPr>
          <w:color w:val="111111"/>
          <w:sz w:val="28"/>
        </w:rPr>
        <w:t>деятельностный</w:t>
      </w:r>
      <w:proofErr w:type="spellEnd"/>
      <w:r w:rsidRPr="00835EB1">
        <w:rPr>
          <w:color w:val="111111"/>
          <w:sz w:val="28"/>
        </w:rPr>
        <w:t xml:space="preserve"> подход, в центре внимания </w:t>
      </w:r>
      <w:r w:rsidRPr="00835EB1">
        <w:rPr>
          <w:color w:val="111111"/>
          <w:sz w:val="28"/>
        </w:rPr>
        <w:lastRenderedPageBreak/>
        <w:t>неповторимая личность ребенка, стремящаяся к реализации своих возможностей в деятельности.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proofErr w:type="gramStart"/>
      <w:r w:rsidRPr="00835EB1">
        <w:rPr>
          <w:color w:val="111111"/>
          <w:sz w:val="28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конструкции, речи (увеличение словарного запаса, выработка научного стиля речи, мелкой моторики;</w:t>
      </w:r>
      <w:proofErr w:type="gramEnd"/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- воспитанию ответственности, аккуратности, отношения к себе как </w:t>
      </w:r>
      <w:proofErr w:type="spellStart"/>
      <w:r w:rsidRPr="00835EB1">
        <w:rPr>
          <w:color w:val="111111"/>
          <w:sz w:val="28"/>
        </w:rPr>
        <w:t>самореализующейся</w:t>
      </w:r>
      <w:proofErr w:type="spellEnd"/>
      <w:r w:rsidRPr="00835EB1">
        <w:rPr>
          <w:color w:val="111111"/>
          <w:sz w:val="28"/>
        </w:rPr>
        <w:t xml:space="preserve"> личности, к сверстникам, ценностного отношения к созидательной деятельности;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Основные формы и приёмы работы: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беседа;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просмотр видео материалов;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просмотр презентаций;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ролевая игра;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познавательная игра;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развивающие игры;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задание по образцу (с использованием инструкции и технических карт);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творческое моделирование;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викторина.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В связи с введением робототехники в группах возникает необходимость в поиске новых форм и эффективных приемов стимулирования творческой активности детей. Для достижения этих целей возможны такие игровые формы, как: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соревнования;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выставки;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сочинения;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• мини-проекты.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Как показала практика, эти игровые формы не только интересны ребятам, но и стимулируют их к дальнейшей работе и саморазвитию.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</w:rPr>
      </w:pPr>
      <w:r w:rsidRPr="00835EB1">
        <w:rPr>
          <w:b/>
          <w:color w:val="111111"/>
          <w:sz w:val="28"/>
        </w:rPr>
        <w:t>С</w:t>
      </w:r>
      <w:r w:rsidRPr="00835EB1">
        <w:rPr>
          <w:rStyle w:val="a4"/>
          <w:color w:val="111111"/>
          <w:sz w:val="28"/>
          <w:bdr w:val="none" w:sz="0" w:space="0" w:color="auto" w:frame="1"/>
        </w:rPr>
        <w:t xml:space="preserve">ОЗДАНИЕ </w:t>
      </w:r>
      <w:proofErr w:type="gramStart"/>
      <w:r w:rsidRPr="00835EB1">
        <w:rPr>
          <w:rStyle w:val="a4"/>
          <w:color w:val="111111"/>
          <w:sz w:val="28"/>
          <w:bdr w:val="none" w:sz="0" w:space="0" w:color="auto" w:frame="1"/>
        </w:rPr>
        <w:t>РАЗВИВАЮЩЕЙ</w:t>
      </w:r>
      <w:proofErr w:type="gramEnd"/>
      <w:r w:rsidRPr="00835EB1">
        <w:rPr>
          <w:rStyle w:val="a4"/>
          <w:color w:val="111111"/>
          <w:sz w:val="28"/>
          <w:bdr w:val="none" w:sz="0" w:space="0" w:color="auto" w:frame="1"/>
        </w:rPr>
        <w:t xml:space="preserve"> ППРС ПО КОНСТРУИРОВАНИЮ В СООТВЕТСТВИИ С ФГОС ДО.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В современном учреждении дошкольного образования предметно-пространственная развивающая среда должна отвечать требованиям: Оборудован кабинет с интерактивной доской, стационарным компьютером для педагога. Для проведения занятий на каждого учащегося предоставлялся один набор конструктора </w:t>
      </w:r>
      <w:proofErr w:type="spellStart"/>
      <w:r w:rsidRPr="00835EB1">
        <w:rPr>
          <w:color w:val="111111"/>
          <w:sz w:val="28"/>
        </w:rPr>
        <w:t>Lego</w:t>
      </w:r>
      <w:proofErr w:type="spellEnd"/>
      <w:r w:rsidRPr="00835EB1">
        <w:rPr>
          <w:color w:val="111111"/>
          <w:sz w:val="28"/>
        </w:rPr>
        <w:t xml:space="preserve"> </w:t>
      </w:r>
      <w:proofErr w:type="spellStart"/>
      <w:r w:rsidRPr="00835EB1">
        <w:rPr>
          <w:color w:val="111111"/>
          <w:sz w:val="28"/>
        </w:rPr>
        <w:t>Education</w:t>
      </w:r>
      <w:proofErr w:type="spellEnd"/>
      <w:r w:rsidRPr="00835EB1">
        <w:rPr>
          <w:color w:val="111111"/>
          <w:sz w:val="28"/>
        </w:rPr>
        <w:t xml:space="preserve">, </w:t>
      </w:r>
      <w:proofErr w:type="spellStart"/>
      <w:r w:rsidRPr="00835EB1">
        <w:rPr>
          <w:color w:val="111111"/>
          <w:sz w:val="28"/>
        </w:rPr>
        <w:t>WeDo</w:t>
      </w:r>
      <w:proofErr w:type="spellEnd"/>
      <w:r w:rsidRPr="00835EB1">
        <w:rPr>
          <w:color w:val="111111"/>
          <w:sz w:val="28"/>
        </w:rPr>
        <w:t xml:space="preserve"> и компьютер для программирования. Создана комфортная, благоприятная, безопасная обстановка для детей. Она оснащена разнообразной коллекцией </w:t>
      </w:r>
      <w:r w:rsidRPr="00835EB1">
        <w:rPr>
          <w:color w:val="111111"/>
          <w:sz w:val="28"/>
        </w:rPr>
        <w:lastRenderedPageBreak/>
        <w:t>конструкторов ЛЕГО: разных по конструктивной направленности, многофункциональных или используемых для создания каких-то определенных моделей. Есть контейнеры для деталей, оформлены папки с образцами построек, есть стенды с образцами.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 xml:space="preserve">Конструкторы типа LEGO для образования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Наборы конструкторов типа LEGO предназначены как для самостоятельной, так и для групповой и подгрупповой образовательной деятельности. При помощи наглядно-действенного метода детей ознакомили с конструкторскими свойствами деталей LEGO, возможностями их скрепления, комбинирования, оформления, дети овладевали конструктивными элементами и программным обеспечением. Занятия состояли из двух частей: в первой части занятия изучали теорию, повторение знаний из пройденного материала или знакомство с неизученными вопросами, на втором - создание моделей и выполнение задания по предложенной схеме, либо по собственному замыслу. 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proofErr w:type="spellStart"/>
      <w:r w:rsidRPr="00835EB1">
        <w:rPr>
          <w:color w:val="111111"/>
          <w:sz w:val="28"/>
        </w:rPr>
        <w:t>Легоконструирование</w:t>
      </w:r>
      <w:proofErr w:type="spellEnd"/>
      <w:r w:rsidRPr="00835EB1">
        <w:rPr>
          <w:color w:val="111111"/>
          <w:sz w:val="28"/>
        </w:rPr>
        <w:t xml:space="preserve"> и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Применение конструкторов в дошкольном образовательном учреждении, позволяет существенно повысить мотивацию воспитанников,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 Использование конструктора является великолепным средством для интеллектуального развития дошкольников, обеспечивающее интеграцию различных видов деятельности. Это отличная возможность, дать шанс ребенку проявить конструктивные, творческие способности, а детскому саду приобщить как можно больше детей дошкольного возраста к техническому творчеству.</w:t>
      </w:r>
    </w:p>
    <w:p w:rsidR="00B628B6" w:rsidRPr="00835EB1" w:rsidRDefault="00B628B6" w:rsidP="00835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</w:rPr>
      </w:pPr>
      <w:r w:rsidRPr="00835EB1">
        <w:rPr>
          <w:color w:val="111111"/>
          <w:sz w:val="28"/>
        </w:rPr>
        <w:t>Образовательные конструкторы и многофункциональное оборудование: являются великолепным средством для интеллектуального развития дошкольников, позволяет педагогу сочетать образование, воспитание и развитие дошкольников в режиме игры (учиться и обучаться в игре); позволяют воспитаннику</w:t>
      </w:r>
      <w:bookmarkStart w:id="0" w:name="_GoBack"/>
      <w:bookmarkEnd w:id="0"/>
      <w:r w:rsidRPr="00835EB1">
        <w:rPr>
          <w:color w:val="111111"/>
          <w:sz w:val="28"/>
        </w:rPr>
        <w:t xml:space="preserve"> проявлять инициативность и самостоятельность в разных видах деятельности – игре, общении и конструировании,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793FB3" w:rsidRDefault="00793FB3" w:rsidP="00835EB1">
      <w:pPr>
        <w:ind w:firstLine="709"/>
      </w:pPr>
    </w:p>
    <w:sectPr w:rsidR="0079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D1"/>
    <w:rsid w:val="002E7ED1"/>
    <w:rsid w:val="00793FB3"/>
    <w:rsid w:val="00835EB1"/>
    <w:rsid w:val="00B628B6"/>
    <w:rsid w:val="00B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2278</Words>
  <Characters>12988</Characters>
  <Application>Microsoft Office Word</Application>
  <DocSecurity>0</DocSecurity>
  <Lines>108</Lines>
  <Paragraphs>30</Paragraphs>
  <ScaleCrop>false</ScaleCrop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BURDYNYUK</dc:creator>
  <cp:keywords/>
  <dc:description/>
  <cp:lastModifiedBy>User01</cp:lastModifiedBy>
  <cp:revision>5</cp:revision>
  <dcterms:created xsi:type="dcterms:W3CDTF">2022-09-15T10:08:00Z</dcterms:created>
  <dcterms:modified xsi:type="dcterms:W3CDTF">2023-09-11T05:10:00Z</dcterms:modified>
</cp:coreProperties>
</file>