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8" w:rsidRDefault="00394868" w:rsidP="00A77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BFD2" wp14:editId="4047925D">
                <wp:simplePos x="0" y="0"/>
                <wp:positionH relativeFrom="column">
                  <wp:posOffset>955040</wp:posOffset>
                </wp:positionH>
                <wp:positionV relativeFrom="paragraph">
                  <wp:posOffset>-108585</wp:posOffset>
                </wp:positionV>
                <wp:extent cx="1828800" cy="1828800"/>
                <wp:effectExtent l="0" t="0" r="0" b="190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433" w:rsidRPr="00A7710D" w:rsidRDefault="00394868" w:rsidP="00A7710D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aps/>
                                <w:color w:val="0070C0"/>
                                <w:spacing w:val="0"/>
                                <w:sz w:val="40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7"/>
                                <w:caps/>
                                <w:smallCaps w:val="0"/>
                                <w:color w:val="0070C0"/>
                                <w:spacing w:val="0"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</w:t>
                            </w:r>
                            <w:r w:rsidR="00CC6433" w:rsidRPr="00A7710D">
                              <w:rPr>
                                <w:rStyle w:val="a7"/>
                                <w:caps/>
                                <w:smallCaps w:val="0"/>
                                <w:color w:val="0070C0"/>
                                <w:spacing w:val="0"/>
                                <w:sz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накомство ребенка с часами.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5.2pt;margin-top:-8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AmFCKreAAAACwEAAA8AAABkcnMv&#10;ZG93bnJldi54bWxMj8FOwzAMhu9IvENkJG5b0tKxrjSd0IAzMHiArDVNaeNUTbYVnh5zguNvf/r9&#10;udzObhAnnELnSUOyVCCQat901Gp4f3ta5CBCNNSYwRNq+MIA2+ryojRF48/0iqd9bAWXUCiMBhvj&#10;WEgZaovOhKUfkXj34SdnIseplc1kzlzuBpkqdSud6YgvWDPizmLd749OQ67cc99v0pfgsu9kZXcP&#10;/nH81Pr6ar6/AxFxjn8w/OqzOlTsdPBHaoIYOK9UxqiGRbJOQDCR3eQ8OWhI12oDsirl/x+qHwAA&#10;AP//AwBQSwECLQAUAAYACAAAACEAtoM4kv4AAADhAQAAEwAAAAAAAAAAAAAAAAAAAAAAW0NvbnRl&#10;bnRfVHlwZXNdLnhtbFBLAQItABQABgAIAAAAIQA4/SH/1gAAAJQBAAALAAAAAAAAAAAAAAAAAC8B&#10;AABfcmVscy8ucmVsc1BLAQItABQABgAIAAAAIQD+cryzMQIAAFUEAAAOAAAAAAAAAAAAAAAAAC4C&#10;AABkcnMvZTJvRG9jLnhtbFBLAQItABQABgAIAAAAIQAJhQiq3gAAAAsBAAAPAAAAAAAAAAAAAAAA&#10;AIsEAABkcnMvZG93bnJldi54bWxQSwUGAAAAAAQABADzAAAAlgUAAAAA&#10;" filled="f" stroked="f">
                <v:textbox style="mso-fit-shape-to-text:t">
                  <w:txbxContent>
                    <w:p w:rsidR="00CC6433" w:rsidRPr="00A7710D" w:rsidRDefault="00394868" w:rsidP="00A7710D">
                      <w:pPr>
                        <w:pStyle w:val="a5"/>
                        <w:jc w:val="center"/>
                        <w:rPr>
                          <w:b/>
                          <w:bCs/>
                          <w:caps/>
                          <w:color w:val="0070C0"/>
                          <w:spacing w:val="0"/>
                          <w:sz w:val="40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7"/>
                          <w:caps/>
                          <w:smallCaps w:val="0"/>
                          <w:color w:val="0070C0"/>
                          <w:spacing w:val="0"/>
                          <w:sz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</w:t>
                      </w:r>
                      <w:r w:rsidR="00CC6433" w:rsidRPr="00A7710D">
                        <w:rPr>
                          <w:rStyle w:val="a7"/>
                          <w:caps/>
                          <w:smallCaps w:val="0"/>
                          <w:color w:val="0070C0"/>
                          <w:spacing w:val="0"/>
                          <w:sz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накомство ребенка с часами.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868" w:rsidRDefault="00394868" w:rsidP="00A77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0606">
        <w:rPr>
          <w:rFonts w:ascii="Times New Roman" w:hAnsi="Times New Roman" w:cs="Times New Roman"/>
          <w:sz w:val="28"/>
          <w:szCs w:val="28"/>
        </w:rPr>
        <w:t>Психологические исследования доказали, что нет ни одного вида деятельности детей в процессе обучения в школе, в котором пространственно-временная ориентировка не являлась бы важным условием усвоения знаний, умений и навыков развития мышления.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Много трудностей приходится преодолевать детям, у которых не развиты временные различения. В школе дети должны уметь работать в одном темпе и ритме, управлять своими действиями во времени. Первоклассники должны научиться: не опаздывать на занятия, начинать вовремя приготовления уроков дома, все успевать. А для этого необходимо уметь определять время по часам. Но ориентация во времени – процесс достаточно трудный для понимания, поэтому овладение им происходит в течение длительного периода. Поэтому уже в дошкольном возрасте, необходимо развивать у ребенка чувство времени и знакомить с часами в общих чертах.</w:t>
      </w:r>
    </w:p>
    <w:p w:rsidR="00A7710D" w:rsidRDefault="00A7710D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381B6" wp14:editId="3803FD8E">
            <wp:extent cx="6767141" cy="4508625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ba1js4zb3bm6iqwzbuoc4fs31xwod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414" cy="4513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710D" w:rsidRDefault="00A7710D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606" w:rsidRPr="00A7710D" w:rsidRDefault="00990606" w:rsidP="00394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10D">
        <w:rPr>
          <w:rFonts w:ascii="Times New Roman" w:hAnsi="Times New Roman" w:cs="Times New Roman"/>
          <w:b/>
          <w:sz w:val="28"/>
          <w:szCs w:val="28"/>
        </w:rPr>
        <w:t>Итак, с чего начать?</w:t>
      </w:r>
    </w:p>
    <w:p w:rsidR="00A7710D" w:rsidRPr="00736661" w:rsidRDefault="00990606" w:rsidP="0039486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Рассмотрите с ребенком часы, которые есть у вас дома и закрепите их названия (настенные, наручные, настольные и т. д.). Сравните их между собой (чем отличаются, что общего). Для большей наглядности целесообразно использовать картинки и фото с интернета</w:t>
      </w:r>
      <w:r w:rsidR="00A7710D" w:rsidRPr="00A7710D">
        <w:rPr>
          <w:rFonts w:ascii="Times New Roman" w:hAnsi="Times New Roman" w:cs="Times New Roman"/>
          <w:sz w:val="28"/>
          <w:szCs w:val="28"/>
        </w:rPr>
        <w:t>.</w:t>
      </w:r>
    </w:p>
    <w:p w:rsidR="00990606" w:rsidRPr="00A7710D" w:rsidRDefault="00990606" w:rsidP="0039486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Устройте вечер загадок про часы и время, например</w:t>
      </w:r>
      <w:r w:rsidR="00A7710D" w:rsidRPr="00A7710D">
        <w:rPr>
          <w:rFonts w:ascii="Times New Roman" w:hAnsi="Times New Roman" w:cs="Times New Roman"/>
          <w:sz w:val="28"/>
          <w:szCs w:val="28"/>
        </w:rPr>
        <w:t>: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lastRenderedPageBreak/>
        <w:t>Они ходят, но стоят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Всем о времени твердят,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Когда спать, когда вставать,</w:t>
      </w:r>
    </w:p>
    <w:p w:rsidR="00A7710D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Когда можно погулять… (часы</w:t>
      </w:r>
      <w:r w:rsidR="00A7710D">
        <w:rPr>
          <w:rFonts w:ascii="Times New Roman" w:hAnsi="Times New Roman" w:cs="Times New Roman"/>
          <w:sz w:val="28"/>
          <w:szCs w:val="28"/>
        </w:rPr>
        <w:t>)</w:t>
      </w:r>
    </w:p>
    <w:p w:rsidR="00990606" w:rsidRPr="00A7710D" w:rsidRDefault="00990606" w:rsidP="0039486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 xml:space="preserve">Прочитайте и выучите с ребенком понравившиеся стихотворения о часах, авторы: Е. Горбовская, Т. Ефимова, О. </w:t>
      </w:r>
      <w:proofErr w:type="spellStart"/>
      <w:r w:rsidRPr="00A7710D">
        <w:rPr>
          <w:rFonts w:ascii="Times New Roman" w:hAnsi="Times New Roman" w:cs="Times New Roman"/>
          <w:sz w:val="28"/>
          <w:szCs w:val="28"/>
        </w:rPr>
        <w:t>Димакова</w:t>
      </w:r>
      <w:proofErr w:type="spellEnd"/>
      <w:r w:rsidRPr="00A7710D">
        <w:rPr>
          <w:rFonts w:ascii="Times New Roman" w:hAnsi="Times New Roman" w:cs="Times New Roman"/>
          <w:sz w:val="28"/>
          <w:szCs w:val="28"/>
        </w:rPr>
        <w:t xml:space="preserve">, Н. Чупрова, И. </w:t>
      </w:r>
      <w:proofErr w:type="spellStart"/>
      <w:r w:rsidRPr="00A7710D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A7710D">
        <w:rPr>
          <w:rFonts w:ascii="Times New Roman" w:hAnsi="Times New Roman" w:cs="Times New Roman"/>
          <w:sz w:val="28"/>
          <w:szCs w:val="28"/>
        </w:rPr>
        <w:t xml:space="preserve">, Н. Астахова, Г. Терешкова, Н. Уманская, Ю. </w:t>
      </w:r>
      <w:proofErr w:type="spellStart"/>
      <w:r w:rsidRPr="00A7710D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7710D">
        <w:rPr>
          <w:rFonts w:ascii="Times New Roman" w:hAnsi="Times New Roman" w:cs="Times New Roman"/>
          <w:sz w:val="28"/>
          <w:szCs w:val="28"/>
        </w:rPr>
        <w:t xml:space="preserve">, В. Орлов «Часы». С. </w:t>
      </w:r>
      <w:proofErr w:type="spellStart"/>
      <w:r w:rsidRPr="00A7710D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A7710D">
        <w:rPr>
          <w:rFonts w:ascii="Times New Roman" w:hAnsi="Times New Roman" w:cs="Times New Roman"/>
          <w:sz w:val="28"/>
          <w:szCs w:val="28"/>
        </w:rPr>
        <w:t xml:space="preserve"> «О человеке и его часах», «Тик и так», например, стихотворение Н. Уманской</w:t>
      </w:r>
      <w:r w:rsidR="00A7710D" w:rsidRPr="00A7710D">
        <w:rPr>
          <w:rFonts w:ascii="Times New Roman" w:hAnsi="Times New Roman" w:cs="Times New Roman"/>
          <w:sz w:val="28"/>
          <w:szCs w:val="28"/>
        </w:rPr>
        <w:t>: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А у нас, по всей квартире,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Громко часики ходили!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А потом вдруг тихо встали...</w:t>
      </w:r>
    </w:p>
    <w:p w:rsidR="00A7710D" w:rsidRPr="00A7710D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Видно - ноженьки устали</w:t>
      </w:r>
      <w:r w:rsidR="00A7710D">
        <w:rPr>
          <w:rFonts w:ascii="Times New Roman" w:hAnsi="Times New Roman" w:cs="Times New Roman"/>
          <w:sz w:val="28"/>
          <w:szCs w:val="28"/>
        </w:rPr>
        <w:t>!</w:t>
      </w:r>
    </w:p>
    <w:p w:rsidR="00A7710D" w:rsidRPr="00A7710D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10D">
        <w:rPr>
          <w:rFonts w:ascii="Times New Roman" w:hAnsi="Times New Roman" w:cs="Times New Roman"/>
          <w:sz w:val="28"/>
          <w:szCs w:val="28"/>
        </w:rPr>
        <w:t>Познакомьте ребенка с понятием «циферблат», расскажите, что обозначают стрелки, познакомьте с разными понятиями (секунда, минута, час, полчаса, четверть часа, сутки).</w:t>
      </w:r>
      <w:proofErr w:type="gramEnd"/>
    </w:p>
    <w:p w:rsidR="00A7710D" w:rsidRPr="00A7710D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Предложите ребенку выложить из палочек числа от 1 до 12.</w:t>
      </w:r>
    </w:p>
    <w:p w:rsidR="00990606" w:rsidRPr="00A7710D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 xml:space="preserve">Сделайте с ребенком самодельные часы. </w:t>
      </w:r>
    </w:p>
    <w:p w:rsidR="00990606" w:rsidRPr="00A7710D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 разные виды часов. </w:t>
      </w:r>
    </w:p>
    <w:p w:rsidR="00990606" w:rsidRPr="00A7710D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Предложите ребенку сконструировать часики из бумаги.</w:t>
      </w:r>
    </w:p>
    <w:p w:rsidR="00990606" w:rsidRPr="00A7710D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Научите ребенка узнавать, сколько времени (с точностью до часа, до получаса, до четверти часа) с помощью дидактических игр: «Что показывают часы?», «Какие часы правильные?», «Часы и минуты»; «Каждой цифре свое место».</w:t>
      </w:r>
    </w:p>
    <w:p w:rsidR="00A7710D" w:rsidRPr="00736661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Закрепите полученные знания ребенка с помощью игр «Учим часики» и «Мои первые часы».</w:t>
      </w:r>
    </w:p>
    <w:p w:rsidR="00990606" w:rsidRPr="00A7710D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 xml:space="preserve">Научите ребенка выполнять задания за определенный промежуток времени, используя при этом песочные часы (1 минута, 2 минуты, 3 минуты, 5 минут). </w:t>
      </w:r>
    </w:p>
    <w:p w:rsidR="00A7710D" w:rsidRPr="00736661" w:rsidRDefault="00990606" w:rsidP="00394868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Например:</w:t>
      </w:r>
    </w:p>
    <w:p w:rsidR="00990606" w:rsidRPr="00A7710D" w:rsidRDefault="00990606" w:rsidP="00394868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- Надо одеться (раздеться) за 1 минуту.</w:t>
      </w:r>
    </w:p>
    <w:p w:rsidR="00990606" w:rsidRPr="00A7710D" w:rsidRDefault="00990606" w:rsidP="00394868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- Надо заправить кровать за 2 минуты.</w:t>
      </w:r>
    </w:p>
    <w:p w:rsidR="00990606" w:rsidRPr="00A7710D" w:rsidRDefault="00990606" w:rsidP="00394868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- Надо почистить зубы за 3 минуты.</w:t>
      </w:r>
    </w:p>
    <w:p w:rsidR="00990606" w:rsidRPr="00990606" w:rsidRDefault="00990606" w:rsidP="00394868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- Надо собрать разрезные картинки за 5 минут.</w:t>
      </w:r>
    </w:p>
    <w:p w:rsidR="00736661" w:rsidRDefault="00990606" w:rsidP="0039486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D">
        <w:rPr>
          <w:rFonts w:ascii="Times New Roman" w:hAnsi="Times New Roman" w:cs="Times New Roman"/>
          <w:sz w:val="28"/>
          <w:szCs w:val="28"/>
        </w:rPr>
        <w:t>Научите ребенка контролировать время по песочным часам; определять время без песочных часов (учите планировать объем работы на минутный, двухминутный, трехминутный интервалы времени).</w:t>
      </w:r>
    </w:p>
    <w:p w:rsidR="00990606" w:rsidRPr="00736661" w:rsidRDefault="00990606" w:rsidP="00394868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661">
        <w:rPr>
          <w:rFonts w:ascii="Times New Roman" w:hAnsi="Times New Roman" w:cs="Times New Roman"/>
          <w:sz w:val="28"/>
          <w:szCs w:val="28"/>
        </w:rPr>
        <w:t>Например, Вы предлагаете ребенку: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Нарисуй палочки высотой «одна клетка» с интервалом в одну клетку. Как только ты почувствуешь, что минута заканчивается, закончи задание (переворачиваете одноминутные песочные часы так, чтобы ребенок их не видел).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606" w:rsidRPr="00736661" w:rsidRDefault="00990606" w:rsidP="003948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661">
        <w:rPr>
          <w:rFonts w:ascii="Times New Roman" w:hAnsi="Times New Roman" w:cs="Times New Roman"/>
          <w:b/>
          <w:i/>
          <w:sz w:val="28"/>
          <w:szCs w:val="28"/>
        </w:rPr>
        <w:t>Благодаря проведенным методам и приемам Ваш ребенок научится: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понимать и принимать задания взрослого;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lastRenderedPageBreak/>
        <w:t>- определять время по часам (с точность до часа, до получаса, до четверти часа);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принимать решение и использовать имеющиеся знания при выполнении заданий;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следить за течением времени в процессе деятельности;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распределять свою деятельность во времени;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ускорять и замедлять темп своей деятельности;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рационально использовать время;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выполнять и прекращать работу в срок.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606" w:rsidRPr="00736661" w:rsidRDefault="00990606" w:rsidP="003948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661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</w:p>
    <w:p w:rsidR="00990606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у Вашего ребенка уточняются и конкретизируются представления о необратимости, ценности времени;</w:t>
      </w:r>
    </w:p>
    <w:p w:rsidR="000A2C09" w:rsidRPr="00990606" w:rsidRDefault="00990606" w:rsidP="00394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06">
        <w:rPr>
          <w:rFonts w:ascii="Times New Roman" w:hAnsi="Times New Roman" w:cs="Times New Roman"/>
          <w:sz w:val="28"/>
          <w:szCs w:val="28"/>
        </w:rPr>
        <w:t>- Ваш ребенок получит положительные эмоции и удовлетворение от результатов своих достижений.</w:t>
      </w:r>
    </w:p>
    <w:sectPr w:rsidR="000A2C09" w:rsidRPr="00990606" w:rsidSect="00A77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138"/>
    <w:multiLevelType w:val="hybridMultilevel"/>
    <w:tmpl w:val="FA94B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A5E"/>
    <w:multiLevelType w:val="hybridMultilevel"/>
    <w:tmpl w:val="D576C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432BC"/>
    <w:multiLevelType w:val="hybridMultilevel"/>
    <w:tmpl w:val="12DCB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E"/>
    <w:rsid w:val="000A2C09"/>
    <w:rsid w:val="0017054E"/>
    <w:rsid w:val="00394868"/>
    <w:rsid w:val="00736661"/>
    <w:rsid w:val="00990606"/>
    <w:rsid w:val="00A7710D"/>
    <w:rsid w:val="00CC6433"/>
    <w:rsid w:val="00E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0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90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0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90606"/>
    <w:rPr>
      <w:b/>
      <w:bCs/>
      <w:smallCaps/>
      <w:color w:val="C0504D" w:themeColor="accent2"/>
      <w:spacing w:val="5"/>
      <w:u w:val="single"/>
    </w:rPr>
  </w:style>
  <w:style w:type="paragraph" w:styleId="a8">
    <w:name w:val="List Paragraph"/>
    <w:basedOn w:val="a"/>
    <w:uiPriority w:val="34"/>
    <w:qFormat/>
    <w:rsid w:val="00A7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60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906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906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Intense Reference"/>
    <w:basedOn w:val="a0"/>
    <w:uiPriority w:val="32"/>
    <w:qFormat/>
    <w:rsid w:val="00990606"/>
    <w:rPr>
      <w:b/>
      <w:bCs/>
      <w:smallCaps/>
      <w:color w:val="C0504D" w:themeColor="accent2"/>
      <w:spacing w:val="5"/>
      <w:u w:val="single"/>
    </w:rPr>
  </w:style>
  <w:style w:type="paragraph" w:styleId="a8">
    <w:name w:val="List Paragraph"/>
    <w:basedOn w:val="a"/>
    <w:uiPriority w:val="34"/>
    <w:qFormat/>
    <w:rsid w:val="00A7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User01</cp:lastModifiedBy>
  <cp:revision>4</cp:revision>
  <dcterms:created xsi:type="dcterms:W3CDTF">2023-12-14T23:50:00Z</dcterms:created>
  <dcterms:modified xsi:type="dcterms:W3CDTF">2023-12-14T23:51:00Z</dcterms:modified>
</cp:coreProperties>
</file>