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39" w:rsidRPr="00143B39" w:rsidRDefault="00055BD0" w:rsidP="00143B39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для родителей</w:t>
      </w:r>
    </w:p>
    <w:p w:rsidR="00143B39" w:rsidRPr="00055BD0" w:rsidRDefault="00143B39" w:rsidP="00055BD0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55BD0">
        <w:rPr>
          <w:rFonts w:ascii="Arial" w:eastAsia="Times New Roman" w:hAnsi="Arial" w:cs="Arial"/>
          <w:b/>
          <w:color w:val="000000"/>
          <w:lang w:eastAsia="ru-RU"/>
        </w:rPr>
        <w:t>2024</w:t>
      </w:r>
      <w:r w:rsidR="00055BD0" w:rsidRPr="00055BD0">
        <w:rPr>
          <w:rFonts w:ascii="Arial" w:eastAsia="Times New Roman" w:hAnsi="Arial" w:cs="Arial"/>
          <w:b/>
          <w:color w:val="000000"/>
          <w:lang w:eastAsia="ru-RU"/>
        </w:rPr>
        <w:t xml:space="preserve"> ГОД СЕМЬИ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22 ноября 2023 года Президент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Российской Федерации подписал Указ о проведении в стране Года семьи в 2024 г.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«Семья - это не просто основа государства и общества, это духовное явление, основа нравственности»</w:t>
      </w:r>
    </w:p>
    <w:p w:rsidR="00143B39" w:rsidRDefault="00143B39" w:rsidP="00055BD0">
      <w:pPr>
        <w:shd w:val="clear" w:color="auto" w:fill="FFFFFF"/>
        <w:spacing w:after="150" w:line="300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В.В. Путин</w:t>
      </w:r>
    </w:p>
    <w:p w:rsidR="00055BD0" w:rsidRDefault="00055BD0" w:rsidP="00055B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Гимн года семьи</w:t>
      </w:r>
    </w:p>
    <w:p w:rsidR="00055BD0" w:rsidRPr="00143B39" w:rsidRDefault="00055BD0" w:rsidP="00055BD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 февраля на выставке «Россия» на ВДНХ</w:t>
      </w:r>
      <w:r w:rsidR="008674B9">
        <w:rPr>
          <w:rFonts w:ascii="Arial" w:eastAsia="Times New Roman" w:hAnsi="Arial" w:cs="Arial"/>
          <w:color w:val="000000"/>
          <w:lang w:eastAsia="ru-RU"/>
        </w:rPr>
        <w:t xml:space="preserve"> впер</w:t>
      </w:r>
      <w:r w:rsidR="00906805">
        <w:rPr>
          <w:rFonts w:ascii="Arial" w:eastAsia="Times New Roman" w:hAnsi="Arial" w:cs="Arial"/>
          <w:color w:val="000000"/>
          <w:lang w:eastAsia="ru-RU"/>
        </w:rPr>
        <w:t>вые прозвучал гимн Года семьи. Им стала песня «Главное - семья», написанная и исполненная Ириной Дубцовой.</w:t>
      </w:r>
      <w:bookmarkStart w:id="0" w:name="_GoBack"/>
      <w:bookmarkEnd w:id="0"/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Крепкая семья - залог стабильности и процветания общества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Что такое для человека семья? Слово, которое понятно всем. Оно с первых мгновений жизни рядом с каждым из нас. Семья - это дом, папа и мама, близкие люди.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Это общие заботы, радости и дела. Это любовь и счастье.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Семья -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Семьи бывают разные</w:t>
      </w:r>
      <w:proofErr w:type="gramStart"/>
      <w:r w:rsidRPr="00143B3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143B39">
        <w:rPr>
          <w:rFonts w:ascii="Arial" w:eastAsia="Times New Roman" w:hAnsi="Arial" w:cs="Arial"/>
          <w:color w:val="000000"/>
          <w:lang w:eastAsia="ru-RU"/>
        </w:rPr>
        <w:t xml:space="preserve"> веселые и счастливые, строгие и консервативные, несчастные и неполные. Почему так?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Разные семьи имеют разные характеры, как люди.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Объявление 2024 года Годом семьи - это важное событие для нашей страны. Это еще один шаг на пути к укреплению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СЕМЕЙНЫХ ЦЕННОСТЕЙ: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767676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Любовь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Arial" w:eastAsia="Times New Roman" w:hAnsi="Arial" w:cs="Arial"/>
          <w:color w:val="000000" w:themeColor="text1"/>
          <w:lang w:eastAsia="ru-RU"/>
        </w:rPr>
        <w:t>Верность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Ответственность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Общение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Arial" w:eastAsia="Times New Roman" w:hAnsi="Arial" w:cs="Arial"/>
          <w:color w:val="000000" w:themeColor="text1"/>
          <w:lang w:eastAsia="ru-RU"/>
        </w:rPr>
        <w:t>Уважение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Забота и поддержка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Честность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Arial" w:eastAsia="Times New Roman" w:hAnsi="Arial" w:cs="Arial"/>
          <w:color w:val="000000" w:themeColor="text1"/>
          <w:lang w:eastAsia="ru-RU"/>
        </w:rPr>
        <w:t>Традиции</w:t>
      </w:r>
    </w:p>
    <w:p w:rsidR="00143B39" w:rsidRPr="00143B39" w:rsidRDefault="00143B39" w:rsidP="00143B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Умение прощать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Как передавать семейные ценности?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Лучший способ - показывать детям ежедневный пример.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lastRenderedPageBreak/>
        <w:t>Можно представить, что вы - важное звено в цепи, которая идет от ваших прадедов к вашим правнукам, и именно вам предстоит передать дальше все самое лучшее и достойное, что накоплено предыдущими поколениями.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Если ценности можно сравнить с фундаментом, то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ТРАДИЦИИ - это те прочные узы, которые связывают на основе совместной деятельности, творчества, развития, чувства сопричастности. Они обязательно обсуждаются со всеми членами семьи, и воплощаются только с согласия всех, без насилия и принуждения. Например:</w:t>
      </w:r>
    </w:p>
    <w:p w:rsidR="00143B39" w:rsidRPr="00143B39" w:rsidRDefault="00143B39" w:rsidP="0014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767676"/>
          <w:lang w:eastAsia="ru-RU"/>
        </w:rPr>
        <w:t>﻿﻿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Совместная уборка в квартире по выходным.</w:t>
      </w:r>
    </w:p>
    <w:p w:rsidR="00143B39" w:rsidRPr="00143B39" w:rsidRDefault="00143B39" w:rsidP="0014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Составление родословной или родовая книга (в ней можно писать о достижениях каждого, обращения к своим потомкам)</w:t>
      </w:r>
    </w:p>
    <w:p w:rsidR="00143B39" w:rsidRPr="00143B39" w:rsidRDefault="00143B39" w:rsidP="0014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Память об ушедших родственниках.</w:t>
      </w:r>
    </w:p>
    <w:p w:rsidR="00143B39" w:rsidRPr="00143B39" w:rsidRDefault="00143B39" w:rsidP="0014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Забота о природе, о матушке Земле (субботники, волонтерские проекты)</w:t>
      </w:r>
    </w:p>
    <w:p w:rsidR="00143B39" w:rsidRPr="00143B39" w:rsidRDefault="00143B39" w:rsidP="00143B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Чтение перед сном всей семьей.</w:t>
      </w:r>
    </w:p>
    <w:p w:rsidR="00143B39" w:rsidRPr="00143B39" w:rsidRDefault="00143B39" w:rsidP="0014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767676"/>
          <w:lang w:eastAsia="ru-RU"/>
        </w:rPr>
        <w:t>﻿﻿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Совместный досуг, игры, путешествия.</w:t>
      </w:r>
    </w:p>
    <w:p w:rsidR="00143B39" w:rsidRPr="00143B39" w:rsidRDefault="00143B39" w:rsidP="0014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Семейные праздники, приглашение гостей.</w:t>
      </w:r>
    </w:p>
    <w:p w:rsidR="00143B39" w:rsidRPr="00143B39" w:rsidRDefault="00143B39" w:rsidP="0014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Обучение какому-либо мастерству, рукоделию, которое передается из поколения в поколение.</w:t>
      </w:r>
    </w:p>
    <w:p w:rsidR="00143B39" w:rsidRPr="00143B39" w:rsidRDefault="00143B39" w:rsidP="00143B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143B39">
        <w:rPr>
          <w:rFonts w:ascii="Tahoma" w:eastAsia="Times New Roman" w:hAnsi="Tahoma" w:cs="Tahoma"/>
          <w:color w:val="000000" w:themeColor="text1"/>
          <w:lang w:eastAsia="ru-RU"/>
        </w:rPr>
        <w:t>﻿</w:t>
      </w:r>
      <w:r w:rsidRPr="00143B39">
        <w:rPr>
          <w:rFonts w:ascii="Arial" w:eastAsia="Times New Roman" w:hAnsi="Arial" w:cs="Arial"/>
          <w:color w:val="000000" w:themeColor="text1"/>
          <w:lang w:eastAsia="ru-RU"/>
        </w:rPr>
        <w:t>Раз в год посещение дорогих сердцу мест, значимых для семьи.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Это лишь небольшой список, который можно дополнять и дополнять. Ведь все семьи разные. И чем больше в них традиций, тем крепче они становятся!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Особое значение имеет семья в жизни ребенка, в его становлении и поведении.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Задачи семьи в отношении детей: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Создать максимальные условия для роста и развития ребенка, стать социально-экономической и психологической защитой ребенка.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Детям, в первую очередь, нужен в семье мир и благополучие, ведь они являются самыми незащищенными и уязвимыми.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Детям нужно прививать: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 xml:space="preserve">Любовь и уважение к </w:t>
      </w:r>
      <w:proofErr w:type="gramStart"/>
      <w:r w:rsidRPr="00143B39">
        <w:rPr>
          <w:rFonts w:ascii="Arial" w:eastAsia="Times New Roman" w:hAnsi="Arial" w:cs="Arial"/>
          <w:color w:val="000000"/>
          <w:lang w:eastAsia="ru-RU"/>
        </w:rPr>
        <w:t>близким</w:t>
      </w:r>
      <w:proofErr w:type="gramEnd"/>
      <w:r w:rsidRPr="00143B39">
        <w:rPr>
          <w:rFonts w:ascii="Arial" w:eastAsia="Times New Roman" w:hAnsi="Arial" w:cs="Arial"/>
          <w:color w:val="000000"/>
          <w:lang w:eastAsia="ru-RU"/>
        </w:rPr>
        <w:t>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Честность и порядочность.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Ответственность и трудолюбие.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Доброту и сострадание.</w:t>
      </w:r>
    </w:p>
    <w:p w:rsidR="00143B39" w:rsidRPr="00143B39" w:rsidRDefault="00143B39" w:rsidP="00143B3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lang w:eastAsia="ru-RU"/>
        </w:rPr>
      </w:pPr>
      <w:r w:rsidRPr="00143B39">
        <w:rPr>
          <w:rFonts w:ascii="Arial" w:eastAsia="Times New Roman" w:hAnsi="Arial" w:cs="Arial"/>
          <w:color w:val="000000"/>
          <w:lang w:eastAsia="ru-RU"/>
        </w:rPr>
        <w:t>Ребенок очень быстро усваивает поведение и манеры своих родителей, поэтому родителям стоит быть для него хорошим примером!</w:t>
      </w:r>
    </w:p>
    <w:p w:rsidR="00DF4F1C" w:rsidRDefault="00DF4F1C"/>
    <w:sectPr w:rsidR="00DF4F1C" w:rsidSect="00143B39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CC3"/>
    <w:multiLevelType w:val="multilevel"/>
    <w:tmpl w:val="7C9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1C1C"/>
    <w:multiLevelType w:val="multilevel"/>
    <w:tmpl w:val="473C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456E7"/>
    <w:multiLevelType w:val="multilevel"/>
    <w:tmpl w:val="53EA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C"/>
    <w:rsid w:val="00055BD0"/>
    <w:rsid w:val="00143B39"/>
    <w:rsid w:val="007A2724"/>
    <w:rsid w:val="008674B9"/>
    <w:rsid w:val="00906805"/>
    <w:rsid w:val="00D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Кузина</dc:creator>
  <cp:keywords/>
  <dc:description/>
  <cp:lastModifiedBy>Роза Кузина</cp:lastModifiedBy>
  <cp:revision>5</cp:revision>
  <dcterms:created xsi:type="dcterms:W3CDTF">2024-04-18T22:55:00Z</dcterms:created>
  <dcterms:modified xsi:type="dcterms:W3CDTF">2024-04-20T09:57:00Z</dcterms:modified>
</cp:coreProperties>
</file>