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53BF0360" wp14:editId="61F1512A">
            <wp:simplePos x="0" y="0"/>
            <wp:positionH relativeFrom="column">
              <wp:posOffset>-610388</wp:posOffset>
            </wp:positionH>
            <wp:positionV relativeFrom="paragraph">
              <wp:posOffset>99904</wp:posOffset>
            </wp:positionV>
            <wp:extent cx="6619165" cy="67692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-scal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80" r="31655"/>
                    <a:stretch/>
                  </pic:blipFill>
                  <pic:spPr bwMode="auto">
                    <a:xfrm>
                      <a:off x="0" y="0"/>
                      <a:ext cx="6618939" cy="676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173" w:rsidRPr="005A0600" w:rsidRDefault="00097173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A0600"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Информация</w:t>
      </w:r>
    </w:p>
    <w:p w:rsidR="005A0600" w:rsidRPr="005A0600" w:rsidRDefault="005A0600" w:rsidP="00097173">
      <w:pPr>
        <w:spacing w:line="360" w:lineRule="exact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A0600"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 вопросам профилактики преступности</w:t>
      </w:r>
      <w:r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сфере </w:t>
      </w:r>
      <w:r>
        <w:rPr>
          <w:rFonts w:ascii="Times New Roman" w:hAnsi="Times New Roman" w:cs="Times New Roman"/>
          <w:b/>
          <w:caps/>
          <w:color w:val="FF0000"/>
          <w:sz w:val="32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iT</w:t>
      </w:r>
      <w:r>
        <w:rPr>
          <w:rFonts w:ascii="Times New Roman" w:hAnsi="Times New Roman" w:cs="Times New Roman"/>
          <w:b/>
          <w:caps/>
          <w:color w:val="FF000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- технологий</w:t>
      </w:r>
    </w:p>
    <w:p w:rsidR="00097173" w:rsidRDefault="00097173" w:rsidP="00097173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DCD" w:rsidRPr="005A0600" w:rsidRDefault="003D1DCD" w:rsidP="005A0600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600">
        <w:rPr>
          <w:rFonts w:ascii="Times New Roman" w:hAnsi="Times New Roman" w:cs="Times New Roman"/>
          <w:sz w:val="28"/>
          <w:szCs w:val="28"/>
        </w:rPr>
        <w:t>На сегодняшний день можно выделить несколько наиболее распространённых способов дистанционных хищений:</w:t>
      </w:r>
    </w:p>
    <w:p w:rsidR="003D1DCD" w:rsidRPr="005A0600" w:rsidRDefault="003D1DCD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A0600">
        <w:rPr>
          <w:rFonts w:ascii="Times New Roman" w:hAnsi="Times New Roman" w:cs="Times New Roman"/>
          <w:sz w:val="28"/>
          <w:szCs w:val="28"/>
        </w:rPr>
        <w:t>.</w:t>
      </w:r>
      <w:r w:rsidRPr="005A0600">
        <w:rPr>
          <w:rFonts w:ascii="Times New Roman" w:hAnsi="Times New Roman" w:cs="Times New Roman"/>
          <w:b/>
          <w:i/>
          <w:sz w:val="28"/>
          <w:szCs w:val="28"/>
        </w:rPr>
        <w:t>Звонок от имени сотрудника правоохранительных органов либо от родственника, который находится в полиции и дальнейшее пояснение о том, что близкий человек совершил преступление или ДТП со смертельным исходом и необходима крупная сумма денежных средств, чтобы избежать ответственности.</w:t>
      </w:r>
    </w:p>
    <w:p w:rsidR="003D1DCD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Звонок от имени сотрудника банка или сотрудника правоохранительных органов, пояснение о том, что с Вашей банковской карты происходит попытка списания денежных средств, либо на Ваше имя пытаются оформить кредит злоумышленники.</w:t>
      </w:r>
    </w:p>
    <w:p w:rsidR="003D1DCD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Инвестирование денежных средств на различных платформах в крупные и известные финансовые корпорации, например, такие как «Газпром», «Тинькофф» и другие.</w:t>
      </w:r>
    </w:p>
    <w:p w:rsidR="005A0600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Перевод предоплаты за приобретение товара в сети И</w:t>
      </w:r>
      <w:r w:rsidRPr="005A0600">
        <w:rPr>
          <w:rFonts w:ascii="Times New Roman" w:hAnsi="Times New Roman" w:cs="Times New Roman"/>
          <w:b/>
          <w:i/>
          <w:sz w:val="28"/>
          <w:szCs w:val="28"/>
        </w:rPr>
        <w:t>нтернет на различных площадках.</w:t>
      </w:r>
    </w:p>
    <w:p w:rsidR="003D1DCD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Продажа товара в сети Интернет и переход по присылаемой «ссылке» для получения денежных средств заранее, на банковскую карту.</w:t>
      </w:r>
    </w:p>
    <w:p w:rsidR="003D1DCD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Поступление сообщения от родственников и</w:t>
      </w:r>
      <w:r w:rsidRPr="005A0600">
        <w:rPr>
          <w:rFonts w:ascii="Times New Roman" w:hAnsi="Times New Roman" w:cs="Times New Roman"/>
          <w:b/>
          <w:i/>
          <w:sz w:val="28"/>
          <w:szCs w:val="28"/>
        </w:rPr>
        <w:t xml:space="preserve">ли знакомых в социальных сетях </w:t>
      </w:r>
      <w:r w:rsidR="003D1DCD" w:rsidRPr="005A0600">
        <w:rPr>
          <w:rFonts w:ascii="Times New Roman" w:hAnsi="Times New Roman" w:cs="Times New Roman"/>
          <w:b/>
          <w:i/>
          <w:sz w:val="28"/>
          <w:szCs w:val="28"/>
        </w:rPr>
        <w:t>с просьбой занять денежные средства.</w:t>
      </w:r>
    </w:p>
    <w:p w:rsid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0600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0600">
        <w:rPr>
          <w:rFonts w:ascii="Times New Roman" w:hAnsi="Times New Roman" w:cs="Times New Roman"/>
          <w:b/>
          <w:sz w:val="28"/>
          <w:szCs w:val="28"/>
        </w:rPr>
        <w:t>Помимо изложенного, есть еще ряд простых общих рекомендаций</w:t>
      </w:r>
      <w:r w:rsidRPr="005A0600">
        <w:rPr>
          <w:rFonts w:ascii="Times New Roman" w:hAnsi="Times New Roman" w:cs="Times New Roman"/>
          <w:sz w:val="28"/>
          <w:szCs w:val="28"/>
        </w:rPr>
        <w:t>:</w:t>
      </w:r>
    </w:p>
    <w:p w:rsidR="005A0600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600">
        <w:rPr>
          <w:rFonts w:ascii="Times New Roman" w:hAnsi="Times New Roman" w:cs="Times New Roman"/>
          <w:sz w:val="28"/>
          <w:szCs w:val="28"/>
          <w:u w:val="single"/>
        </w:rPr>
        <w:t>1. Не переходите по неизвестным ссылкам, не перезванивайте по сомнительным номерам. Установите и обязательно обновляйте антивирусные программы.</w:t>
      </w:r>
    </w:p>
    <w:p w:rsidR="005A0600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600">
        <w:rPr>
          <w:rFonts w:ascii="Times New Roman" w:hAnsi="Times New Roman" w:cs="Times New Roman"/>
          <w:sz w:val="28"/>
          <w:szCs w:val="28"/>
          <w:u w:val="single"/>
        </w:rPr>
        <w:t>2. Проверяйте информацию о состоянии счетов, зачислении или списании денежных средств с них, в достоверных источниках, закажите выписку в банке, получите консультацию специалиста банка.</w:t>
      </w:r>
    </w:p>
    <w:p w:rsidR="005A0600" w:rsidRP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600">
        <w:rPr>
          <w:rFonts w:ascii="Times New Roman" w:hAnsi="Times New Roman" w:cs="Times New Roman"/>
          <w:sz w:val="28"/>
          <w:szCs w:val="28"/>
          <w:u w:val="single"/>
        </w:rPr>
        <w:t>3. Никому не сообщайте персональные данные, в том числе пароли и коды доступа. Не храните данные карт на компьютере и в смартфоне.</w:t>
      </w:r>
    </w:p>
    <w:p w:rsidR="005A0600" w:rsidRDefault="005A0600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1C4" w:rsidRDefault="002151C4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1C4" w:rsidRDefault="002151C4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1C4" w:rsidRPr="005A0600" w:rsidRDefault="002151C4" w:rsidP="005A0600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1C4" w:rsidRPr="005A0600" w:rsidSect="005A0600">
      <w:headerReference w:type="default" r:id="rId10"/>
      <w:headerReference w:type="first" r:id="rId11"/>
      <w:pgSz w:w="11900" w:h="16840"/>
      <w:pgMar w:top="1417" w:right="1268" w:bottom="929" w:left="1649" w:header="0" w:footer="3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CB" w:rsidRDefault="00413ACB">
      <w:r>
        <w:separator/>
      </w:r>
    </w:p>
  </w:endnote>
  <w:endnote w:type="continuationSeparator" w:id="0">
    <w:p w:rsidR="00413ACB" w:rsidRDefault="0041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CB" w:rsidRDefault="00413ACB"/>
  </w:footnote>
  <w:footnote w:type="continuationSeparator" w:id="0">
    <w:p w:rsidR="00413ACB" w:rsidRDefault="00413A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3" w:rsidRDefault="00B54CB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DE41F30" wp14:editId="638D76BC">
              <wp:simplePos x="0" y="0"/>
              <wp:positionH relativeFrom="page">
                <wp:posOffset>4105910</wp:posOffset>
              </wp:positionH>
              <wp:positionV relativeFrom="page">
                <wp:posOffset>478790</wp:posOffset>
              </wp:positionV>
              <wp:extent cx="641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6103" w:rsidRDefault="00EB6103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23.3pt;margin-top:37.7pt;width:5.05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" filled="f" stroked="f">
              <v:textbox style="mso-fit-shape-to-text:t" inset="0,0,0,0">
                <w:txbxContent>
                  <w:p w:rsidR="00EB6103" w:rsidRDefault="00EB6103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3" w:rsidRDefault="00EB610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22C"/>
    <w:multiLevelType w:val="multilevel"/>
    <w:tmpl w:val="6A443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3"/>
    <w:rsid w:val="00097173"/>
    <w:rsid w:val="002151C4"/>
    <w:rsid w:val="003D1DCD"/>
    <w:rsid w:val="00413ACB"/>
    <w:rsid w:val="0047174C"/>
    <w:rsid w:val="005A0600"/>
    <w:rsid w:val="006B5B64"/>
    <w:rsid w:val="0080082B"/>
    <w:rsid w:val="009A197A"/>
    <w:rsid w:val="00B54CBA"/>
    <w:rsid w:val="00DC55FF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6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5A0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600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60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A0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60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6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a6">
    <w:name w:val="header"/>
    <w:basedOn w:val="a"/>
    <w:link w:val="a7"/>
    <w:uiPriority w:val="99"/>
    <w:unhideWhenUsed/>
    <w:rsid w:val="005A0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600"/>
    <w:rPr>
      <w:color w:val="000000"/>
    </w:rPr>
  </w:style>
  <w:style w:type="paragraph" w:styleId="a8">
    <w:name w:val="footer"/>
    <w:basedOn w:val="a"/>
    <w:link w:val="a9"/>
    <w:uiPriority w:val="99"/>
    <w:unhideWhenUsed/>
    <w:rsid w:val="005A0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60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A0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6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1FD1-E381-4149-828C-F5B5EB6F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Коршак Александр Александрович</dc:creator>
  <cp:lastModifiedBy>User01</cp:lastModifiedBy>
  <cp:revision>5</cp:revision>
  <dcterms:created xsi:type="dcterms:W3CDTF">2024-06-28T04:48:00Z</dcterms:created>
  <dcterms:modified xsi:type="dcterms:W3CDTF">2024-10-09T00:13:00Z</dcterms:modified>
</cp:coreProperties>
</file>