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11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РИСОВАЯ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87,9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ДАЛЬНЕВОСТОЧНЫЙ ИЗ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МОРСКОЙ КАПУСТЫ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ИЗ ОВОЩЕЙ С ГОВЯДИНОЙ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ТЕФТЕЛИ ИЗ ГОВЯДИНЫ 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ТОМАТНОМ 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70/30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ГОЛУБЦЫ ЛЕНИВЫЕ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СМЕТАННЫЙ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30,8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48,9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