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1C" w:rsidRPr="006C4A1C" w:rsidRDefault="006C4A1C" w:rsidP="006C4A1C">
      <w:pPr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C4A1C" w:rsidRPr="006C4A1C" w:rsidRDefault="006C4A1C" w:rsidP="006C4A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>детский сад №38 посёлка Эльбан</w:t>
      </w:r>
    </w:p>
    <w:p w:rsidR="006C4A1C" w:rsidRPr="006C4A1C" w:rsidRDefault="006C4A1C" w:rsidP="006C4A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 xml:space="preserve"> Амурского муниципального района </w:t>
      </w:r>
    </w:p>
    <w:p w:rsidR="006C4A1C" w:rsidRPr="006C4A1C" w:rsidRDefault="006C4A1C" w:rsidP="006C4A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>Хабаровского края</w:t>
      </w:r>
    </w:p>
    <w:p w:rsidR="006C4A1C" w:rsidRPr="006C4A1C" w:rsidRDefault="006C4A1C" w:rsidP="006C4A1C">
      <w:pPr>
        <w:spacing w:after="0" w:line="240" w:lineRule="auto"/>
        <w:ind w:firstLine="709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olor w:val="4F6228"/>
          <w:sz w:val="28"/>
          <w:lang w:eastAsia="ja-JP"/>
        </w:rPr>
      </w:pPr>
    </w:p>
    <w:p w:rsidR="006C4A1C" w:rsidRPr="006C4A1C" w:rsidRDefault="006C4A1C" w:rsidP="006C4A1C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96"/>
          <w:szCs w:val="44"/>
          <w:lang w:eastAsia="ja-JP"/>
        </w:rPr>
      </w:pPr>
      <w:r w:rsidRPr="006C4A1C">
        <w:rPr>
          <w:rFonts w:ascii="Times New Roman" w:eastAsia="MS Mincho" w:hAnsi="Times New Roman"/>
          <w:b/>
          <w:sz w:val="96"/>
          <w:szCs w:val="44"/>
          <w:lang w:eastAsia="ja-JP"/>
        </w:rPr>
        <w:t>Паспорт</w:t>
      </w:r>
    </w:p>
    <w:p w:rsidR="006C4A1C" w:rsidRPr="006C4A1C" w:rsidRDefault="0031727D" w:rsidP="006C4A1C">
      <w:pPr>
        <w:spacing w:after="0"/>
        <w:ind w:firstLine="709"/>
        <w:jc w:val="center"/>
        <w:rPr>
          <w:rFonts w:ascii="Times New Roman" w:hAnsi="Times New Roman"/>
          <w:b/>
          <w:sz w:val="56"/>
          <w:szCs w:val="44"/>
        </w:rPr>
      </w:pPr>
      <w:r>
        <w:rPr>
          <w:rFonts w:ascii="Times New Roman" w:eastAsia="MS Mincho" w:hAnsi="Times New Roman"/>
          <w:b/>
          <w:sz w:val="72"/>
          <w:szCs w:val="44"/>
          <w:lang w:eastAsia="ja-JP"/>
        </w:rPr>
        <w:t>1 младшей группы</w:t>
      </w:r>
      <w:bookmarkStart w:id="0" w:name="_GoBack"/>
      <w:bookmarkEnd w:id="0"/>
      <w:r w:rsidR="006C4A1C" w:rsidRPr="006C4A1C">
        <w:rPr>
          <w:rFonts w:ascii="Times New Roman" w:eastAsia="MS Mincho" w:hAnsi="Times New Roman"/>
          <w:b/>
          <w:sz w:val="72"/>
          <w:szCs w:val="44"/>
          <w:lang w:eastAsia="ja-JP"/>
        </w:rPr>
        <w:t xml:space="preserve"> </w:t>
      </w:r>
      <w:r w:rsidR="006C4A1C" w:rsidRPr="006C4A1C">
        <w:rPr>
          <w:rFonts w:ascii="Times New Roman" w:hAnsi="Times New Roman"/>
          <w:b/>
          <w:sz w:val="52"/>
          <w:szCs w:val="44"/>
        </w:rPr>
        <w:t>№</w:t>
      </w:r>
      <w:r w:rsidR="006C4A1C">
        <w:rPr>
          <w:rFonts w:ascii="Times New Roman" w:hAnsi="Times New Roman"/>
          <w:b/>
          <w:sz w:val="52"/>
          <w:szCs w:val="44"/>
        </w:rPr>
        <w:t>3</w:t>
      </w: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6C4A1C" w:rsidRDefault="006C4A1C" w:rsidP="00AA689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1C075F" w:rsidRPr="001C075F" w:rsidRDefault="001C075F" w:rsidP="006C4A1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</w:rPr>
      </w:pPr>
      <w:r w:rsidRPr="001C075F">
        <w:rPr>
          <w:b/>
          <w:bCs/>
          <w:color w:val="181818"/>
        </w:rPr>
        <w:t>Пояснительная записка.</w:t>
      </w:r>
    </w:p>
    <w:p w:rsidR="001C075F" w:rsidRPr="001C075F" w:rsidRDefault="002166BF" w:rsidP="006C4A1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>
        <w:rPr>
          <w:color w:val="181818"/>
        </w:rPr>
        <w:lastRenderedPageBreak/>
        <w:tab/>
      </w:r>
      <w:r w:rsidR="001C075F" w:rsidRPr="001C075F">
        <w:rPr>
          <w:color w:val="181818"/>
        </w:rPr>
        <w:t>Важнейшим условием реализации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- увлекательными.</w:t>
      </w:r>
    </w:p>
    <w:p w:rsidR="001C075F" w:rsidRPr="001C075F" w:rsidRDefault="001C075F" w:rsidP="006C4A1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1C075F">
        <w:rPr>
          <w:b/>
          <w:bCs/>
          <w:iCs/>
          <w:color w:val="181818"/>
        </w:rPr>
        <w:t>Важнейшие образовательные ориентиры:</w:t>
      </w:r>
    </w:p>
    <w:p w:rsidR="001C075F" w:rsidRPr="001C075F" w:rsidRDefault="001C075F" w:rsidP="006C4A1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color w:val="181818"/>
        </w:rPr>
      </w:pPr>
      <w:r w:rsidRPr="001C075F">
        <w:rPr>
          <w:color w:val="181818"/>
        </w:rPr>
        <w:t>обеспечение эмоционального благополучия детей;</w:t>
      </w:r>
    </w:p>
    <w:p w:rsidR="001C075F" w:rsidRPr="001C075F" w:rsidRDefault="001C075F" w:rsidP="006C4A1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color w:val="181818"/>
        </w:rPr>
      </w:pPr>
      <w:r w:rsidRPr="001C075F">
        <w:rPr>
          <w:color w:val="181818"/>
        </w:rPr>
        <w:t>создание условий для формирования доброжелательного и внимательного отношения детей к другим людям;</w:t>
      </w:r>
    </w:p>
    <w:p w:rsidR="001C075F" w:rsidRPr="001C075F" w:rsidRDefault="001C075F" w:rsidP="006C4A1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color w:val="181818"/>
        </w:rPr>
      </w:pPr>
      <w:r w:rsidRPr="001C075F">
        <w:rPr>
          <w:color w:val="181818"/>
        </w:rPr>
        <w:t>развитие детской самостоятельности (инициативности, автономии и ответственности);</w:t>
      </w:r>
    </w:p>
    <w:p w:rsidR="001C075F" w:rsidRPr="001C075F" w:rsidRDefault="001C075F" w:rsidP="006C4A1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color w:val="181818"/>
        </w:rPr>
      </w:pPr>
      <w:r w:rsidRPr="001C075F">
        <w:rPr>
          <w:color w:val="181818"/>
        </w:rPr>
        <w:t>развитие детских способностей, формирующихся в разных видах деятельности.</w:t>
      </w:r>
    </w:p>
    <w:p w:rsidR="001C075F" w:rsidRDefault="00B851A7" w:rsidP="006C4A1C">
      <w:pPr>
        <w:pStyle w:val="a5"/>
        <w:spacing w:before="0" w:beforeAutospacing="0" w:after="0" w:afterAutospacing="0" w:line="276" w:lineRule="auto"/>
        <w:jc w:val="both"/>
      </w:pPr>
      <w:r w:rsidRPr="001C075F">
        <w:rPr>
          <w:b/>
        </w:rPr>
        <w:t>Цель:</w:t>
      </w:r>
      <w:r w:rsidR="001C075F" w:rsidRPr="001C075F">
        <w:rPr>
          <w:color w:val="181818"/>
          <w:shd w:val="clear" w:color="auto" w:fill="FFFFFF"/>
        </w:rPr>
        <w:t xml:space="preserve"> развивающей предметно-пространственной среды в группе - обеспечить жизненно важные потребности формирующейся личности. Развивающая предметно-пространственная среда в МБДОУ направлена на выполнение образовательной, развивающей, воспитывающей, стимулирующей, организационной, коммуникац</w:t>
      </w:r>
      <w:r w:rsidR="00C843FC">
        <w:rPr>
          <w:color w:val="181818"/>
          <w:shd w:val="clear" w:color="auto" w:fill="FFFFFF"/>
        </w:rPr>
        <w:t>ионной, социализирующей и других функций</w:t>
      </w:r>
      <w:r w:rsidR="001C075F" w:rsidRPr="001C075F">
        <w:rPr>
          <w:color w:val="181818"/>
          <w:shd w:val="clear" w:color="auto" w:fill="FFFFFF"/>
        </w:rPr>
        <w:t>.</w:t>
      </w:r>
      <w:r w:rsidR="001C075F" w:rsidRPr="001C075F">
        <w:t xml:space="preserve"> </w:t>
      </w:r>
    </w:p>
    <w:p w:rsidR="001C075F" w:rsidRPr="001C075F" w:rsidRDefault="002166BF" w:rsidP="006C4A1C">
      <w:pPr>
        <w:pStyle w:val="a5"/>
        <w:spacing w:before="0" w:beforeAutospacing="0" w:after="0" w:afterAutospacing="0" w:line="276" w:lineRule="auto"/>
        <w:jc w:val="both"/>
      </w:pPr>
      <w:r>
        <w:tab/>
      </w:r>
      <w:r w:rsidR="001C075F" w:rsidRPr="001C075F">
        <w:t>При организации РППС педагоги следуют </w:t>
      </w:r>
      <w:r w:rsidR="001C075F" w:rsidRPr="001C075F">
        <w:rPr>
          <w:bCs/>
        </w:rPr>
        <w:t>основным принципам</w:t>
      </w:r>
      <w:r w:rsidR="001C075F" w:rsidRPr="001C075F">
        <w:t> ФГОС ДО:</w:t>
      </w:r>
    </w:p>
    <w:p w:rsidR="001C075F" w:rsidRPr="001C075F" w:rsidRDefault="001C075F" w:rsidP="006C4A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5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-</w:t>
      </w:r>
      <w:r w:rsidRPr="005105F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принцип насыщенности</w:t>
      </w:r>
      <w:r w:rsidRPr="001C075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(в группах представлены материалы и оборудования для реализации</w:t>
      </w:r>
      <w:r w:rsidRPr="001C075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всех видов детской деятельности);</w:t>
      </w:r>
    </w:p>
    <w:p w:rsidR="001C075F" w:rsidRPr="001C075F" w:rsidRDefault="001C075F" w:rsidP="006C4A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5F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-</w:t>
      </w:r>
      <w:r w:rsidRPr="005105F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принцип</w:t>
      </w:r>
      <w:r w:rsidRPr="005105F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C843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транспорм</w:t>
      </w:r>
      <w:r w:rsidR="00C843FC" w:rsidRPr="005105F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ируемости</w:t>
      </w:r>
      <w:r w:rsidR="00C843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1C07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 решается путем внесения в РППС ширм, легкой мебели на колесиках, мягких строительных модулей;</w:t>
      </w:r>
    </w:p>
    <w:p w:rsidR="001C075F" w:rsidRPr="001C075F" w:rsidRDefault="001C075F" w:rsidP="006C4A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5F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1C075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принцип полифункциональности</w:t>
      </w:r>
      <w:r w:rsidRPr="001C07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-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решается при помощи использования ширм, легкой переносной мягкой мебели, строительных модулей;</w:t>
      </w:r>
    </w:p>
    <w:p w:rsidR="001C075F" w:rsidRPr="001C075F" w:rsidRDefault="001C075F" w:rsidP="006C4A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5F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1C075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принцип доступности</w:t>
      </w:r>
      <w:r w:rsidRPr="001C07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C07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обеспечивает свободный доступ воспитанников</w:t>
      </w:r>
      <w:r w:rsidRPr="001C07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1C075F" w:rsidRPr="001C075F" w:rsidRDefault="001C075F" w:rsidP="006C4A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5F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1C075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безопасность среды</w:t>
      </w:r>
      <w:r w:rsidRPr="001C07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C07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все элементы РППС соответствуют требованиям по обеспечению</w:t>
      </w:r>
      <w:r w:rsidRPr="001C07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надежности и безопасность их использования, такими как санитарно-эпидемиологические правила и нормативы и правила пожарной безопасности.</w:t>
      </w:r>
    </w:p>
    <w:p w:rsidR="001C075F" w:rsidRPr="001C075F" w:rsidRDefault="001C075F" w:rsidP="006C4A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5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-принцип стабильности и динамичности,</w:t>
      </w:r>
      <w:r w:rsidRPr="001C075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окружающих ребенка предметов в сбалансированном</w:t>
      </w:r>
      <w:r w:rsidRPr="001C075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 w:rsidRPr="001C075F">
        <w:rPr>
          <w:rFonts w:ascii="Times New Roman" w:eastAsia="Times New Roman" w:hAnsi="Times New Roman"/>
          <w:sz w:val="24"/>
          <w:szCs w:val="24"/>
          <w:lang w:eastAsia="ru-RU"/>
        </w:rPr>
        <w:t>сочетании традиционных (привычных) и инновационных (неординарных) элементов, что позволяет сделать образовательный процесс более интересным, формы работы с детьми более вариативными, повысить результативность дошкольного образования и способствовать формированию у детей новых компетенций, отвечающих современным требованиям.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7053">
        <w:rPr>
          <w:rFonts w:ascii="Times New Roman" w:hAnsi="Times New Roman"/>
          <w:b/>
          <w:sz w:val="24"/>
          <w:szCs w:val="24"/>
        </w:rPr>
        <w:t>Задачи группы:</w:t>
      </w:r>
    </w:p>
    <w:p w:rsidR="00B851A7" w:rsidRPr="00307053" w:rsidRDefault="00B851A7" w:rsidP="006C4A1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Заключается в создании такой образовательной среды в учреждении, где бы полностью был реализован творческий потенциал воспитанника.</w:t>
      </w:r>
    </w:p>
    <w:p w:rsidR="00B851A7" w:rsidRPr="00307053" w:rsidRDefault="00B851A7" w:rsidP="006C4A1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Его задачей является оказание своевременной квалифицированной конкретной консультативно – методической помощи педагогам и родителям по вопросам развития, обучения и воспитания, а так же адаптации детей.</w:t>
      </w:r>
    </w:p>
    <w:p w:rsidR="00B851A7" w:rsidRPr="00307053" w:rsidRDefault="00B851A7" w:rsidP="006C4A1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Побуждать педагогов к совершенствованию профессионального мастерства, квалификации и общего образовательного уровня.</w:t>
      </w:r>
    </w:p>
    <w:p w:rsidR="00B851A7" w:rsidRPr="00307053" w:rsidRDefault="00B851A7" w:rsidP="006C4A1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Создание условий для творческой работы детей, совершенствования их знаний, умений, навыков.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07053">
        <w:rPr>
          <w:rFonts w:ascii="Times New Roman" w:hAnsi="Times New Roman"/>
          <w:i/>
          <w:sz w:val="24"/>
          <w:szCs w:val="24"/>
        </w:rPr>
        <w:t xml:space="preserve"> Профилактическая работа предусматривает:</w:t>
      </w:r>
    </w:p>
    <w:p w:rsidR="00B851A7" w:rsidRPr="00307053" w:rsidRDefault="00B851A7" w:rsidP="006C4A1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Обучение и развитие детей и их родителей.</w:t>
      </w:r>
    </w:p>
    <w:p w:rsidR="00B851A7" w:rsidRPr="00307053" w:rsidRDefault="00B851A7" w:rsidP="006C4A1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Обобщение и распространение передового педагогического опыта в ДОУ.</w:t>
      </w:r>
    </w:p>
    <w:p w:rsidR="00B851A7" w:rsidRDefault="00B851A7" w:rsidP="006C4A1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lastRenderedPageBreak/>
        <w:t>Подготовка методического обеспечения для осуществления образовательного процесса.</w:t>
      </w:r>
    </w:p>
    <w:p w:rsidR="00B851A7" w:rsidRDefault="00B851A7" w:rsidP="006C4A1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Координация деятельности группы и семьи в обеспечении всестороннего непрерывного развития воспитанников.</w:t>
      </w:r>
    </w:p>
    <w:p w:rsidR="00B851A7" w:rsidRDefault="00B851A7" w:rsidP="006C4A1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Своевременное предупреждение нарушений в становлении личности, развитии интеллекта и эмоционально-волевой сферы ребенка.</w:t>
      </w:r>
    </w:p>
    <w:p w:rsidR="00B851A7" w:rsidRDefault="00B851A7" w:rsidP="006C4A1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 xml:space="preserve">Формирование у детей, родителей или лиц их заменяющих, навыков и умений </w:t>
      </w:r>
      <w:r w:rsidR="002166BF" w:rsidRPr="00307053">
        <w:rPr>
          <w:rFonts w:ascii="Times New Roman" w:hAnsi="Times New Roman"/>
          <w:sz w:val="24"/>
          <w:szCs w:val="24"/>
        </w:rPr>
        <w:t>согласно программе</w:t>
      </w:r>
      <w:r w:rsidRPr="00307053">
        <w:rPr>
          <w:rFonts w:ascii="Times New Roman" w:hAnsi="Times New Roman"/>
          <w:sz w:val="24"/>
          <w:szCs w:val="24"/>
        </w:rPr>
        <w:t>, используя разные формы работы: лекции, беседы, тренинги, игры, праздники, досуги и т.д.</w:t>
      </w:r>
    </w:p>
    <w:p w:rsidR="00B851A7" w:rsidRPr="00307053" w:rsidRDefault="00B851A7" w:rsidP="006C4A1C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Анализ качества работы с целью создания условий для обеспечения позитивных изменений в развитии личности воспитанников через повышение компетенции родителей.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07053">
        <w:rPr>
          <w:rFonts w:ascii="Times New Roman" w:hAnsi="Times New Roman"/>
          <w:i/>
          <w:sz w:val="24"/>
          <w:szCs w:val="24"/>
        </w:rPr>
        <w:t>Консультативная работа включает:</w:t>
      </w:r>
    </w:p>
    <w:p w:rsidR="00B851A7" w:rsidRDefault="00B851A7" w:rsidP="006C4A1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консультирование родителей по проблемам обучения и воспитания детей;</w:t>
      </w:r>
    </w:p>
    <w:p w:rsidR="00B851A7" w:rsidRPr="00307053" w:rsidRDefault="00B851A7" w:rsidP="006C4A1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консультирование родителей по их запросам.</w:t>
      </w:r>
    </w:p>
    <w:p w:rsidR="00B851A7" w:rsidRPr="00307053" w:rsidRDefault="00B851A7" w:rsidP="006C4A1C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307053">
        <w:rPr>
          <w:rFonts w:ascii="Times New Roman" w:hAnsi="Times New Roman"/>
          <w:b/>
          <w:sz w:val="24"/>
          <w:szCs w:val="24"/>
        </w:rPr>
        <w:t>Особенности организации предметно-пространственной среды для детей дошкольного возраста.</w:t>
      </w:r>
    </w:p>
    <w:p w:rsidR="00B851A7" w:rsidRPr="00307053" w:rsidRDefault="00B851A7" w:rsidP="006C4A1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Предметно-пространственная среда группы организована с учётом возможности для детей играть, заниматься любимым делом индивидуально или отдельными подгруппами. Было спланировано гибкое зонирование предметно-пространственной среды с учётом детских интересов и индивидуальных потребностей. Пособия, игрушки при этом располагаются так, чтобы не мешать свободному перемещению детей. Нами подобраны соответствующие возрасту и потребностям детей игрушки и игры. В течение года регулярно обновляется игровой материал.</w:t>
      </w:r>
    </w:p>
    <w:p w:rsidR="00B851A7" w:rsidRPr="00307053" w:rsidRDefault="002166BF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851A7" w:rsidRPr="00307053">
        <w:rPr>
          <w:rFonts w:ascii="Times New Roman" w:hAnsi="Times New Roman"/>
          <w:sz w:val="24"/>
          <w:szCs w:val="24"/>
        </w:rPr>
        <w:t>Строго соблюдаем требования безопасности предметно-пространственной среды для жизни и здоровья ребёнка: соответствие детской мебели, игрового и дидактического материалов возрастным и санитарно-гигиеническим требованиям. Важно, чтобы всё содержание образовательного процесса способствовало неуклонному развитию познавательной и эмоциональной сферы детей, обогащение личного опыта, самостоятельности и давало ребёнку ощущение единой дружной семьи и радости общения со сверстниками и взрослыми в детском саду.</w:t>
      </w:r>
    </w:p>
    <w:p w:rsidR="00B851A7" w:rsidRPr="00307053" w:rsidRDefault="00B851A7" w:rsidP="006C4A1C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b/>
          <w:sz w:val="24"/>
          <w:szCs w:val="24"/>
        </w:rPr>
        <w:t>Информационная справка о раздевальной комнате</w:t>
      </w:r>
      <w:r w:rsidR="002166BF">
        <w:rPr>
          <w:rFonts w:ascii="Times New Roman" w:hAnsi="Times New Roman"/>
          <w:b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b/>
          <w:sz w:val="24"/>
          <w:szCs w:val="24"/>
        </w:rPr>
        <w:t>Цель:</w:t>
      </w:r>
      <w:r w:rsidRPr="00307053">
        <w:rPr>
          <w:rFonts w:ascii="Times New Roman" w:hAnsi="Times New Roman"/>
          <w:sz w:val="24"/>
          <w:szCs w:val="24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</w:t>
      </w:r>
      <w:r w:rsidR="00C843FC">
        <w:rPr>
          <w:rFonts w:ascii="Times New Roman" w:hAnsi="Times New Roman"/>
          <w:sz w:val="24"/>
          <w:szCs w:val="24"/>
        </w:rPr>
        <w:t>.</w:t>
      </w:r>
      <w:r w:rsidRPr="00307053">
        <w:rPr>
          <w:rFonts w:ascii="Times New Roman" w:hAnsi="Times New Roman"/>
          <w:sz w:val="24"/>
          <w:szCs w:val="24"/>
        </w:rPr>
        <w:t xml:space="preserve"> 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площадь: 13.8</w:t>
      </w:r>
      <w:r w:rsidRPr="00307053">
        <w:rPr>
          <w:rFonts w:ascii="Times New Roman" w:hAnsi="Times New Roman"/>
          <w:sz w:val="24"/>
          <w:szCs w:val="24"/>
        </w:rPr>
        <w:t xml:space="preserve"> кв.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 w:rsidRPr="00307053">
        <w:rPr>
          <w:rFonts w:ascii="Times New Roman" w:hAnsi="Times New Roman"/>
          <w:sz w:val="24"/>
          <w:szCs w:val="24"/>
        </w:rPr>
        <w:t>м.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Осв</w:t>
      </w:r>
      <w:r>
        <w:rPr>
          <w:rFonts w:ascii="Times New Roman" w:hAnsi="Times New Roman"/>
          <w:sz w:val="24"/>
          <w:szCs w:val="24"/>
        </w:rPr>
        <w:t>ещение: лампы люминесцентные , 3</w:t>
      </w:r>
      <w:r w:rsidRPr="00307053">
        <w:rPr>
          <w:rFonts w:ascii="Times New Roman" w:hAnsi="Times New Roman"/>
          <w:sz w:val="24"/>
          <w:szCs w:val="24"/>
        </w:rPr>
        <w:t xml:space="preserve"> плафона по 2 лампы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Напольное покрытие: линолеум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Наличие дневного света: 1 окно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 xml:space="preserve">Мебель: </w:t>
      </w:r>
      <w:r>
        <w:rPr>
          <w:rFonts w:ascii="Times New Roman" w:hAnsi="Times New Roman"/>
          <w:sz w:val="24"/>
          <w:szCs w:val="24"/>
        </w:rPr>
        <w:t>шкаф для взрослых 1шт, 20шт детских шкафчиков, шкаф для убор</w:t>
      </w:r>
      <w:r w:rsidR="002166BF">
        <w:rPr>
          <w:rFonts w:ascii="Times New Roman" w:hAnsi="Times New Roman"/>
          <w:sz w:val="24"/>
          <w:szCs w:val="24"/>
        </w:rPr>
        <w:t xml:space="preserve">очного </w:t>
      </w:r>
      <w:r>
        <w:rPr>
          <w:rFonts w:ascii="Times New Roman" w:hAnsi="Times New Roman"/>
          <w:sz w:val="24"/>
          <w:szCs w:val="24"/>
        </w:rPr>
        <w:t>инв</w:t>
      </w:r>
      <w:r w:rsidR="002166BF">
        <w:rPr>
          <w:rFonts w:ascii="Times New Roman" w:hAnsi="Times New Roman"/>
          <w:sz w:val="24"/>
          <w:szCs w:val="24"/>
        </w:rPr>
        <w:t>ентаря</w:t>
      </w:r>
      <w:r>
        <w:rPr>
          <w:rFonts w:ascii="Times New Roman" w:hAnsi="Times New Roman"/>
          <w:sz w:val="24"/>
          <w:szCs w:val="24"/>
        </w:rPr>
        <w:t>,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пеленальный стол,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 w:rsidR="00C843FC">
        <w:rPr>
          <w:rFonts w:ascii="Times New Roman" w:hAnsi="Times New Roman"/>
          <w:sz w:val="24"/>
          <w:szCs w:val="24"/>
        </w:rPr>
        <w:t>3 лавочки</w:t>
      </w:r>
      <w:r w:rsidR="00D37FE7">
        <w:rPr>
          <w:rFonts w:ascii="Times New Roman" w:hAnsi="Times New Roman"/>
          <w:sz w:val="24"/>
          <w:szCs w:val="24"/>
        </w:rPr>
        <w:t>, раковина.</w:t>
      </w:r>
    </w:p>
    <w:p w:rsidR="00B851A7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Дополнительные с</w:t>
      </w:r>
      <w:r w:rsidR="002166BF">
        <w:rPr>
          <w:rFonts w:ascii="Times New Roman" w:hAnsi="Times New Roman"/>
          <w:sz w:val="24"/>
          <w:szCs w:val="24"/>
        </w:rPr>
        <w:t xml:space="preserve">редства для дизайна интерьера: </w:t>
      </w:r>
      <w:r>
        <w:rPr>
          <w:rFonts w:ascii="Times New Roman" w:hAnsi="Times New Roman"/>
          <w:sz w:val="24"/>
          <w:szCs w:val="24"/>
        </w:rPr>
        <w:t xml:space="preserve">ламбрекены 1 шт.; карниз 1 </w:t>
      </w:r>
      <w:r w:rsidR="002166BF">
        <w:rPr>
          <w:rFonts w:ascii="Times New Roman" w:hAnsi="Times New Roman"/>
          <w:sz w:val="24"/>
          <w:szCs w:val="24"/>
        </w:rPr>
        <w:t>шт.</w:t>
      </w:r>
      <w:r>
        <w:rPr>
          <w:rFonts w:ascii="Times New Roman" w:hAnsi="Times New Roman"/>
          <w:sz w:val="24"/>
          <w:szCs w:val="24"/>
        </w:rPr>
        <w:t>,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зеркало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Стенды: «Наше творчество», «Для вас родители», «Малышарики»,</w:t>
      </w:r>
      <w:r w:rsidR="006C4A1C">
        <w:rPr>
          <w:rFonts w:ascii="Times New Roman" w:hAnsi="Times New Roman"/>
          <w:sz w:val="24"/>
          <w:szCs w:val="24"/>
        </w:rPr>
        <w:t xml:space="preserve"> «Наше меню», «</w:t>
      </w:r>
      <w:r w:rsidR="002166BF">
        <w:rPr>
          <w:rFonts w:ascii="Times New Roman" w:hAnsi="Times New Roman"/>
          <w:sz w:val="24"/>
          <w:szCs w:val="24"/>
        </w:rPr>
        <w:t>Именинники</w:t>
      </w:r>
      <w:r w:rsidR="006C4A1C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Родителям на заметку» 2 папки</w:t>
      </w:r>
      <w:r w:rsidR="007718B1">
        <w:rPr>
          <w:rFonts w:ascii="Times New Roman" w:hAnsi="Times New Roman"/>
          <w:sz w:val="24"/>
          <w:szCs w:val="24"/>
        </w:rPr>
        <w:t xml:space="preserve"> с консультациями для родителей, стенд « Что нельзя приносить в детский сад», «Папка передвижка с консультациями для родителей».</w:t>
      </w:r>
    </w:p>
    <w:p w:rsidR="00B851A7" w:rsidRPr="00307053" w:rsidRDefault="00B851A7" w:rsidP="006C4A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7053">
        <w:rPr>
          <w:rFonts w:ascii="Times New Roman" w:hAnsi="Times New Roman"/>
          <w:b/>
          <w:sz w:val="24"/>
          <w:szCs w:val="24"/>
        </w:rPr>
        <w:lastRenderedPageBreak/>
        <w:t>Информационная справка о спальной комнате</w:t>
      </w:r>
      <w:r w:rsidR="00C843FC">
        <w:rPr>
          <w:rFonts w:ascii="Times New Roman" w:hAnsi="Times New Roman"/>
          <w:b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66BF">
        <w:rPr>
          <w:rFonts w:ascii="Times New Roman" w:hAnsi="Times New Roman"/>
          <w:b/>
          <w:sz w:val="24"/>
          <w:szCs w:val="24"/>
        </w:rPr>
        <w:t>Цель:</w:t>
      </w:r>
      <w:r w:rsidRPr="00307053">
        <w:rPr>
          <w:rFonts w:ascii="Times New Roman" w:hAnsi="Times New Roman"/>
          <w:sz w:val="24"/>
          <w:szCs w:val="24"/>
        </w:rPr>
        <w:t xml:space="preserve"> создание благоприятной обстановки для удовлетворения потребности детей в здоровом дневном отдыхе.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площадь: 30,5 </w:t>
      </w:r>
      <w:r w:rsidRPr="00307053">
        <w:rPr>
          <w:rFonts w:ascii="Times New Roman" w:hAnsi="Times New Roman"/>
          <w:sz w:val="24"/>
          <w:szCs w:val="24"/>
        </w:rPr>
        <w:t>кв.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 w:rsidRPr="00307053">
        <w:rPr>
          <w:rFonts w:ascii="Times New Roman" w:hAnsi="Times New Roman"/>
          <w:sz w:val="24"/>
          <w:szCs w:val="24"/>
        </w:rPr>
        <w:t>м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2166BF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Освещение: лампов</w:t>
      </w:r>
      <w:r w:rsidR="00B851A7">
        <w:rPr>
          <w:rFonts w:ascii="Times New Roman" w:hAnsi="Times New Roman"/>
          <w:sz w:val="24"/>
          <w:szCs w:val="24"/>
        </w:rPr>
        <w:t>ое, 5</w:t>
      </w:r>
      <w:r w:rsidR="00B851A7" w:rsidRPr="00307053">
        <w:rPr>
          <w:rFonts w:ascii="Times New Roman" w:hAnsi="Times New Roman"/>
          <w:sz w:val="24"/>
          <w:szCs w:val="24"/>
        </w:rPr>
        <w:t xml:space="preserve"> ламп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Напольное покрытие: линолеум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аличие дневного света: 2</w:t>
      </w:r>
      <w:r w:rsidRPr="00307053">
        <w:rPr>
          <w:rFonts w:ascii="Times New Roman" w:hAnsi="Times New Roman"/>
          <w:sz w:val="24"/>
          <w:szCs w:val="24"/>
        </w:rPr>
        <w:t xml:space="preserve"> больших окна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Мебель: детские кровати 19 шт.; шкаф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Дополнительные средства для дизайна интерьера: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постельное белье – 19 комплектов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подушки – 19</w:t>
      </w:r>
      <w:r w:rsidRPr="00307053">
        <w:rPr>
          <w:rFonts w:ascii="Times New Roman" w:hAnsi="Times New Roman"/>
          <w:sz w:val="24"/>
          <w:szCs w:val="24"/>
        </w:rPr>
        <w:t xml:space="preserve">  шт.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матрасы -19</w:t>
      </w:r>
      <w:r w:rsidRPr="00307053">
        <w:rPr>
          <w:rFonts w:ascii="Times New Roman" w:hAnsi="Times New Roman"/>
          <w:sz w:val="24"/>
          <w:szCs w:val="24"/>
        </w:rPr>
        <w:t xml:space="preserve">  шт.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покрывало 19</w:t>
      </w:r>
      <w:r w:rsidRPr="00307053">
        <w:rPr>
          <w:rFonts w:ascii="Times New Roman" w:hAnsi="Times New Roman"/>
          <w:sz w:val="24"/>
          <w:szCs w:val="24"/>
        </w:rPr>
        <w:t xml:space="preserve"> шт.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шторы 4</w:t>
      </w:r>
      <w:r w:rsidRPr="00307053">
        <w:rPr>
          <w:rFonts w:ascii="Times New Roman" w:hAnsi="Times New Roman"/>
          <w:sz w:val="24"/>
          <w:szCs w:val="24"/>
        </w:rPr>
        <w:t xml:space="preserve"> шт.</w:t>
      </w:r>
    </w:p>
    <w:p w:rsidR="00B851A7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список детей на кровати.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смены постельного белья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C843FC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B851A7" w:rsidRPr="00307053">
        <w:rPr>
          <w:rFonts w:ascii="Times New Roman" w:hAnsi="Times New Roman"/>
          <w:sz w:val="24"/>
          <w:szCs w:val="24"/>
        </w:rPr>
        <w:t>омнатный термометр.</w:t>
      </w:r>
    </w:p>
    <w:p w:rsidR="00B851A7" w:rsidRPr="00307053" w:rsidRDefault="00B851A7" w:rsidP="006C4A1C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307053">
        <w:rPr>
          <w:rFonts w:ascii="Times New Roman" w:hAnsi="Times New Roman"/>
          <w:b/>
          <w:sz w:val="24"/>
          <w:szCs w:val="24"/>
        </w:rPr>
        <w:t>Информационная справка об умывальной комнате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66BF">
        <w:rPr>
          <w:rFonts w:ascii="Times New Roman" w:hAnsi="Times New Roman"/>
          <w:b/>
          <w:sz w:val="24"/>
          <w:szCs w:val="24"/>
        </w:rPr>
        <w:t>Цель: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 w:rsidRPr="00307053">
        <w:rPr>
          <w:rFonts w:ascii="Times New Roman" w:hAnsi="Times New Roman"/>
          <w:sz w:val="24"/>
          <w:szCs w:val="24"/>
        </w:rPr>
        <w:t xml:space="preserve">создание условий для формирования у детей культурно – гигиенических навыков. 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площадь:  умывальная: 12,1</w:t>
      </w:r>
      <w:r w:rsidRPr="00307053">
        <w:rPr>
          <w:rFonts w:ascii="Times New Roman" w:hAnsi="Times New Roman"/>
          <w:sz w:val="24"/>
          <w:szCs w:val="24"/>
        </w:rPr>
        <w:t xml:space="preserve"> кв.м.</w:t>
      </w:r>
    </w:p>
    <w:p w:rsidR="00B851A7" w:rsidRPr="00307053" w:rsidRDefault="00C843FC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Освещение: </w:t>
      </w:r>
      <w:r w:rsidR="00B851A7">
        <w:rPr>
          <w:rFonts w:ascii="Times New Roman" w:hAnsi="Times New Roman"/>
          <w:sz w:val="24"/>
          <w:szCs w:val="24"/>
        </w:rPr>
        <w:t>2</w:t>
      </w:r>
      <w:r w:rsidR="00B851A7" w:rsidRPr="00307053">
        <w:rPr>
          <w:rFonts w:ascii="Times New Roman" w:hAnsi="Times New Roman"/>
          <w:sz w:val="24"/>
          <w:szCs w:val="24"/>
        </w:rPr>
        <w:t xml:space="preserve"> ламп</w:t>
      </w:r>
      <w:r w:rsidR="00B851A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Напольное покрытие: кафель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дневного света: 1 окно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Мебель: шкаф – 1 шт. </w:t>
      </w:r>
    </w:p>
    <w:p w:rsidR="00B851A7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горшечный </w:t>
      </w:r>
      <w:r w:rsidR="00C843F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</w:t>
      </w:r>
      <w:r w:rsidR="00C843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шт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Огнетушитель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Дополнительные средства для дизайна интерьера: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Раковины –  3</w:t>
      </w:r>
      <w:r w:rsidRPr="00307053">
        <w:rPr>
          <w:rFonts w:ascii="Times New Roman" w:hAnsi="Times New Roman"/>
          <w:sz w:val="24"/>
          <w:szCs w:val="24"/>
        </w:rPr>
        <w:t xml:space="preserve"> шт.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Унитазы – 1</w:t>
      </w:r>
      <w:r w:rsidRPr="00307053">
        <w:rPr>
          <w:rFonts w:ascii="Times New Roman" w:hAnsi="Times New Roman"/>
          <w:sz w:val="24"/>
          <w:szCs w:val="24"/>
        </w:rPr>
        <w:t xml:space="preserve"> шт.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Шкафчики для полотенец – 1</w:t>
      </w:r>
      <w:r w:rsidRPr="00307053">
        <w:rPr>
          <w:rFonts w:ascii="Times New Roman" w:hAnsi="Times New Roman"/>
          <w:sz w:val="24"/>
          <w:szCs w:val="24"/>
        </w:rPr>
        <w:t xml:space="preserve"> шт.                               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Ванная для мытья ног – 1 шт.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Зеркало – 3</w:t>
      </w:r>
      <w:r w:rsidRPr="00307053">
        <w:rPr>
          <w:rFonts w:ascii="Times New Roman" w:hAnsi="Times New Roman"/>
          <w:sz w:val="24"/>
          <w:szCs w:val="24"/>
        </w:rPr>
        <w:t xml:space="preserve"> шт.</w:t>
      </w:r>
    </w:p>
    <w:p w:rsidR="00B851A7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Список детей на полотенца.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на горшки.</w:t>
      </w:r>
    </w:p>
    <w:p w:rsidR="00B851A7" w:rsidRPr="00307053" w:rsidRDefault="00B851A7" w:rsidP="006C4A1C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307053">
        <w:rPr>
          <w:rFonts w:ascii="Times New Roman" w:hAnsi="Times New Roman"/>
          <w:b/>
          <w:sz w:val="24"/>
          <w:szCs w:val="24"/>
        </w:rPr>
        <w:t>Информационная справка о групповой комнате</w:t>
      </w:r>
      <w:r w:rsidR="00C843FC">
        <w:rPr>
          <w:rFonts w:ascii="Times New Roman" w:hAnsi="Times New Roman"/>
          <w:b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66BF">
        <w:rPr>
          <w:rFonts w:ascii="Times New Roman" w:hAnsi="Times New Roman"/>
          <w:b/>
          <w:sz w:val="24"/>
          <w:szCs w:val="24"/>
        </w:rPr>
        <w:t>Цель:</w:t>
      </w:r>
      <w:r w:rsidRPr="00307053">
        <w:rPr>
          <w:rFonts w:ascii="Times New Roman" w:hAnsi="Times New Roman"/>
          <w:sz w:val="24"/>
          <w:szCs w:val="24"/>
        </w:rPr>
        <w:t xml:space="preserve"> оборудование группы для полноценного развития и комфортных условий пребывания детей в детском саду.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площадь:  46,6 </w:t>
      </w:r>
      <w:r w:rsidRPr="00307053">
        <w:rPr>
          <w:rFonts w:ascii="Times New Roman" w:hAnsi="Times New Roman"/>
          <w:sz w:val="24"/>
          <w:szCs w:val="24"/>
        </w:rPr>
        <w:t xml:space="preserve"> кв.м.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>Осве</w:t>
      </w:r>
      <w:r w:rsidR="00C843FC">
        <w:rPr>
          <w:rFonts w:ascii="Times New Roman" w:hAnsi="Times New Roman"/>
          <w:sz w:val="24"/>
          <w:szCs w:val="24"/>
        </w:rPr>
        <w:t xml:space="preserve">щение: </w:t>
      </w:r>
      <w:r>
        <w:rPr>
          <w:rFonts w:ascii="Times New Roman" w:hAnsi="Times New Roman"/>
          <w:sz w:val="24"/>
          <w:szCs w:val="24"/>
        </w:rPr>
        <w:t>лампы люминесцентные , 10 плафонов по 2 лампы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t xml:space="preserve">Напольное покрытие: </w:t>
      </w:r>
      <w:r>
        <w:rPr>
          <w:rFonts w:ascii="Times New Roman" w:hAnsi="Times New Roman"/>
          <w:sz w:val="24"/>
          <w:szCs w:val="24"/>
        </w:rPr>
        <w:t>линолеум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дневного света: 3</w:t>
      </w:r>
      <w:r w:rsidR="007718B1">
        <w:rPr>
          <w:rFonts w:ascii="Times New Roman" w:hAnsi="Times New Roman"/>
          <w:sz w:val="24"/>
          <w:szCs w:val="24"/>
        </w:rPr>
        <w:t xml:space="preserve"> больших окна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Мебель: стол детский 3 шт.; стул детский 20 шт.</w:t>
      </w:r>
      <w:r w:rsidR="00B12F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 письменный и обеденный,</w:t>
      </w:r>
      <w:r w:rsidR="00C56C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стул для взрослых 2шт, книжная полка.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053">
        <w:rPr>
          <w:rFonts w:ascii="Times New Roman" w:hAnsi="Times New Roman"/>
          <w:sz w:val="24"/>
          <w:szCs w:val="24"/>
        </w:rPr>
        <w:lastRenderedPageBreak/>
        <w:t>Дополнительные средства для дизайна интерьера:</w:t>
      </w:r>
      <w:r w:rsidR="002166BF">
        <w:rPr>
          <w:rFonts w:ascii="Times New Roman" w:hAnsi="Times New Roman"/>
          <w:sz w:val="24"/>
          <w:szCs w:val="24"/>
        </w:rPr>
        <w:t xml:space="preserve"> ламбрекены; палас 1 шт.; </w:t>
      </w:r>
      <w:r>
        <w:rPr>
          <w:rFonts w:ascii="Times New Roman" w:hAnsi="Times New Roman"/>
          <w:sz w:val="24"/>
          <w:szCs w:val="24"/>
        </w:rPr>
        <w:t>карниз 3</w:t>
      </w:r>
      <w:r w:rsidRPr="00307053">
        <w:rPr>
          <w:rFonts w:ascii="Times New Roman" w:hAnsi="Times New Roman"/>
          <w:sz w:val="24"/>
          <w:szCs w:val="24"/>
        </w:rPr>
        <w:t xml:space="preserve"> шт.; мольбер</w:t>
      </w:r>
      <w:r>
        <w:rPr>
          <w:rFonts w:ascii="Times New Roman" w:hAnsi="Times New Roman"/>
          <w:sz w:val="24"/>
          <w:szCs w:val="24"/>
        </w:rPr>
        <w:t>т 1 шт</w:t>
      </w:r>
      <w:r w:rsidR="002166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07053">
        <w:rPr>
          <w:rFonts w:ascii="Times New Roman" w:hAnsi="Times New Roman"/>
          <w:sz w:val="24"/>
          <w:szCs w:val="24"/>
        </w:rPr>
        <w:t>набор детской мебели:</w:t>
      </w:r>
      <w:r>
        <w:rPr>
          <w:rFonts w:ascii="Times New Roman" w:hAnsi="Times New Roman"/>
          <w:sz w:val="24"/>
          <w:szCs w:val="24"/>
        </w:rPr>
        <w:t xml:space="preserve"> кухонный уголок, парикмахерский уголок, </w:t>
      </w:r>
      <w:r w:rsidR="002166BF">
        <w:rPr>
          <w:rFonts w:ascii="Times New Roman" w:hAnsi="Times New Roman"/>
          <w:sz w:val="24"/>
          <w:szCs w:val="24"/>
        </w:rPr>
        <w:t xml:space="preserve">книжный уголок, </w:t>
      </w:r>
      <w:r>
        <w:rPr>
          <w:rFonts w:ascii="Times New Roman" w:hAnsi="Times New Roman"/>
          <w:sz w:val="24"/>
          <w:szCs w:val="24"/>
        </w:rPr>
        <w:t>шкаф для мальчишек с машинками</w:t>
      </w:r>
      <w:r w:rsidR="00C70857">
        <w:rPr>
          <w:rFonts w:ascii="Times New Roman" w:hAnsi="Times New Roman"/>
          <w:sz w:val="24"/>
          <w:szCs w:val="24"/>
        </w:rPr>
        <w:t xml:space="preserve">, </w:t>
      </w:r>
      <w:r w:rsidRPr="00307053">
        <w:rPr>
          <w:rFonts w:ascii="Times New Roman" w:hAnsi="Times New Roman"/>
          <w:sz w:val="24"/>
          <w:szCs w:val="24"/>
        </w:rPr>
        <w:t>шкаф для</w:t>
      </w:r>
      <w:r>
        <w:rPr>
          <w:rFonts w:ascii="Times New Roman" w:hAnsi="Times New Roman"/>
          <w:sz w:val="24"/>
          <w:szCs w:val="24"/>
        </w:rPr>
        <w:t xml:space="preserve"> настольных игр, телевизор, полка 2</w:t>
      </w:r>
      <w:r w:rsidR="00C843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шт, физкультурный уголок.</w:t>
      </w:r>
    </w:p>
    <w:p w:rsidR="00B851A7" w:rsidRPr="00307053" w:rsidRDefault="00B851A7" w:rsidP="006C4A1C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307053">
        <w:rPr>
          <w:rFonts w:ascii="Times New Roman" w:hAnsi="Times New Roman"/>
          <w:b/>
          <w:sz w:val="24"/>
          <w:szCs w:val="24"/>
        </w:rPr>
        <w:t>Предметно-пространственная развивающая среда.</w:t>
      </w:r>
    </w:p>
    <w:p w:rsidR="00B851A7" w:rsidRPr="00307053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66BF">
        <w:rPr>
          <w:rFonts w:ascii="Times New Roman" w:hAnsi="Times New Roman"/>
          <w:b/>
          <w:sz w:val="24"/>
          <w:szCs w:val="24"/>
        </w:rPr>
        <w:t>Цель:</w:t>
      </w:r>
      <w:r w:rsidRPr="00307053">
        <w:rPr>
          <w:rFonts w:ascii="Times New Roman" w:hAnsi="Times New Roman"/>
          <w:sz w:val="24"/>
          <w:szCs w:val="24"/>
        </w:rPr>
        <w:t xml:space="preserve"> создание условий для сохранения и укрепления физического и психического здоровья воспитанников, творческого и интеллектуального развития, обеспечение условий для личностного и гармоничного роста.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195"/>
      </w:tblGrid>
      <w:tr w:rsidR="00B851A7" w:rsidRPr="00C670E2" w:rsidTr="00C670E2">
        <w:tc>
          <w:tcPr>
            <w:tcW w:w="9571" w:type="dxa"/>
            <w:gridSpan w:val="2"/>
          </w:tcPr>
          <w:p w:rsidR="00B851A7" w:rsidRPr="00C670E2" w:rsidRDefault="00B851A7" w:rsidP="006C4A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0E2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развитие.</w:t>
            </w:r>
          </w:p>
        </w:tc>
      </w:tr>
      <w:tr w:rsidR="00B851A7" w:rsidRPr="00C670E2" w:rsidTr="00C670E2">
        <w:tc>
          <w:tcPr>
            <w:tcW w:w="2376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Центр сюжетно-ролевых игр</w:t>
            </w:r>
          </w:p>
        </w:tc>
        <w:tc>
          <w:tcPr>
            <w:tcW w:w="7195" w:type="dxa"/>
          </w:tcPr>
          <w:p w:rsidR="00B851A7" w:rsidRPr="00A00FF3" w:rsidRDefault="00B851A7" w:rsidP="006C4A1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11111"/>
              </w:rPr>
            </w:pPr>
            <w:r w:rsidRPr="00C670E2">
              <w:t>Кухонная мебель, детская посуда, детская кроватка, ряженья</w:t>
            </w:r>
            <w:r w:rsidRPr="00A00FF3">
              <w:t xml:space="preserve">, </w:t>
            </w:r>
            <w:r w:rsidR="00A00FF3" w:rsidRPr="00A00FF3">
              <w:rPr>
                <w:color w:val="111111"/>
              </w:rPr>
              <w:t>стол, стулья, посуда (кухонная, столовая, чайная, куклы разного размера и пола, пупс-голыш,</w:t>
            </w:r>
            <w:r w:rsidR="00A00FF3">
              <w:rPr>
                <w:color w:val="111111"/>
              </w:rPr>
              <w:t xml:space="preserve"> </w:t>
            </w:r>
            <w:r w:rsidR="00A00FF3" w:rsidRPr="00A00FF3">
              <w:rPr>
                <w:color w:val="111111"/>
              </w:rPr>
              <w:t>коляски для кукол,</w:t>
            </w:r>
            <w:r w:rsidR="00A00FF3">
              <w:rPr>
                <w:color w:val="111111"/>
              </w:rPr>
              <w:t xml:space="preserve"> </w:t>
            </w:r>
            <w:r w:rsidR="00A00FF3" w:rsidRPr="00A00FF3">
              <w:rPr>
                <w:color w:val="111111"/>
              </w:rPr>
              <w:t>гладильная доска, утюг</w:t>
            </w:r>
            <w:r w:rsidR="00A00FF3">
              <w:rPr>
                <w:color w:val="111111"/>
              </w:rPr>
              <w:t>и</w:t>
            </w:r>
            <w:r w:rsidR="00A00FF3" w:rsidRPr="00A00FF3">
              <w:rPr>
                <w:color w:val="111111"/>
              </w:rPr>
              <w:t>,</w:t>
            </w:r>
            <w:r w:rsidR="00A00FF3">
              <w:rPr>
                <w:color w:val="111111"/>
              </w:rPr>
              <w:t xml:space="preserve"> </w:t>
            </w:r>
            <w:r w:rsidRPr="00C670E2">
              <w:t>машины большие и маленькие, столик детский</w:t>
            </w:r>
            <w:r w:rsidR="002166BF">
              <w:t>, стулья детские 3 шт.,</w:t>
            </w:r>
            <w:r w:rsidR="00CB6B57">
              <w:t xml:space="preserve"> </w:t>
            </w:r>
            <w:r w:rsidR="00852444">
              <w:t>доска гладильная и утюги</w:t>
            </w:r>
            <w:r w:rsidR="005105FD">
              <w:t>, строительные инструменты.</w:t>
            </w:r>
          </w:p>
        </w:tc>
      </w:tr>
      <w:tr w:rsidR="00B851A7" w:rsidRPr="00C670E2" w:rsidTr="006C4A1C">
        <w:trPr>
          <w:trHeight w:val="665"/>
        </w:trPr>
        <w:tc>
          <w:tcPr>
            <w:tcW w:w="2376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Центр строительный</w:t>
            </w:r>
          </w:p>
        </w:tc>
        <w:tc>
          <w:tcPr>
            <w:tcW w:w="7195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Пластмассовый крупный строительный материал, деревянный строит</w:t>
            </w:r>
            <w:r>
              <w:rPr>
                <w:rFonts w:ascii="Times New Roman" w:hAnsi="Times New Roman"/>
                <w:sz w:val="24"/>
                <w:szCs w:val="24"/>
              </w:rPr>
              <w:t>ельный материал маленького размера</w:t>
            </w:r>
            <w:r w:rsidRPr="00C670E2">
              <w:rPr>
                <w:rFonts w:ascii="Times New Roman" w:hAnsi="Times New Roman"/>
                <w:sz w:val="24"/>
                <w:szCs w:val="24"/>
              </w:rPr>
              <w:t>, конструктор «Лего»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51A7" w:rsidRPr="00C670E2" w:rsidTr="00C670E2">
        <w:tc>
          <w:tcPr>
            <w:tcW w:w="9571" w:type="dxa"/>
            <w:gridSpan w:val="2"/>
          </w:tcPr>
          <w:p w:rsidR="00B851A7" w:rsidRPr="00C670E2" w:rsidRDefault="00B851A7" w:rsidP="006C4A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0E2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B851A7" w:rsidRPr="00C670E2" w:rsidTr="00C670E2">
        <w:trPr>
          <w:trHeight w:val="838"/>
        </w:trPr>
        <w:tc>
          <w:tcPr>
            <w:tcW w:w="2376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Центр художественной литературы</w:t>
            </w:r>
          </w:p>
        </w:tc>
        <w:tc>
          <w:tcPr>
            <w:tcW w:w="7195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Книжная полка, литературные издания по различным направлениям и темам.</w:t>
            </w:r>
          </w:p>
        </w:tc>
      </w:tr>
      <w:tr w:rsidR="00B851A7" w:rsidRPr="00C670E2" w:rsidTr="00C670E2">
        <w:tc>
          <w:tcPr>
            <w:tcW w:w="9571" w:type="dxa"/>
            <w:gridSpan w:val="2"/>
          </w:tcPr>
          <w:p w:rsidR="00B851A7" w:rsidRPr="00C670E2" w:rsidRDefault="00B851A7" w:rsidP="006C4A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0E2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B851A7" w:rsidRPr="00C670E2" w:rsidTr="00C670E2">
        <w:tc>
          <w:tcPr>
            <w:tcW w:w="2376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Центр</w:t>
            </w:r>
            <w:r w:rsidRPr="00C670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2D37">
              <w:rPr>
                <w:rFonts w:ascii="Times New Roman" w:hAnsi="Times New Roman"/>
                <w:sz w:val="24"/>
                <w:szCs w:val="24"/>
              </w:rPr>
              <w:t xml:space="preserve">сенсорного </w:t>
            </w:r>
            <w:r w:rsidRPr="00C670E2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7195" w:type="dxa"/>
          </w:tcPr>
          <w:p w:rsidR="00B851A7" w:rsidRPr="00C670E2" w:rsidRDefault="008B2D37" w:rsidP="006C4A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«Шнуровки», пирамидки разного размера, мягкие кубики</w:t>
            </w:r>
            <w:r w:rsidR="00C87226">
              <w:rPr>
                <w:rFonts w:ascii="Times New Roman" w:hAnsi="Times New Roman"/>
                <w:sz w:val="24"/>
                <w:szCs w:val="24"/>
              </w:rPr>
              <w:t>, бизиборд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7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пазлы</w:t>
            </w:r>
            <w:r w:rsidR="00C87226">
              <w:rPr>
                <w:rFonts w:ascii="Times New Roman" w:hAnsi="Times New Roman"/>
                <w:sz w:val="24"/>
                <w:szCs w:val="24"/>
              </w:rPr>
              <w:t xml:space="preserve"> (деревянные</w:t>
            </w:r>
            <w:r w:rsidR="00852444">
              <w:rPr>
                <w:rFonts w:ascii="Times New Roman" w:hAnsi="Times New Roman"/>
                <w:sz w:val="24"/>
                <w:szCs w:val="24"/>
              </w:rPr>
              <w:t>.</w:t>
            </w:r>
            <w:r w:rsidR="00C87226">
              <w:rPr>
                <w:rFonts w:ascii="Times New Roman" w:hAnsi="Times New Roman"/>
                <w:sz w:val="24"/>
                <w:szCs w:val="24"/>
              </w:rPr>
              <w:t xml:space="preserve"> с картона), втулки, </w:t>
            </w:r>
            <w:r w:rsidR="00C843FC">
              <w:rPr>
                <w:rFonts w:ascii="Times New Roman" w:hAnsi="Times New Roman"/>
                <w:sz w:val="24"/>
                <w:szCs w:val="24"/>
              </w:rPr>
              <w:t>мозаи</w:t>
            </w:r>
            <w:r w:rsidR="005105FD">
              <w:rPr>
                <w:rFonts w:ascii="Times New Roman" w:hAnsi="Times New Roman"/>
                <w:sz w:val="24"/>
                <w:szCs w:val="24"/>
              </w:rPr>
              <w:t>ка.</w:t>
            </w:r>
          </w:p>
        </w:tc>
      </w:tr>
      <w:tr w:rsidR="00B851A7" w:rsidRPr="00C670E2" w:rsidTr="00C670E2">
        <w:tc>
          <w:tcPr>
            <w:tcW w:w="9571" w:type="dxa"/>
            <w:gridSpan w:val="2"/>
          </w:tcPr>
          <w:p w:rsidR="00B851A7" w:rsidRPr="00C670E2" w:rsidRDefault="00B851A7" w:rsidP="006C4A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0E2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B851A7" w:rsidRPr="00C670E2" w:rsidTr="00C670E2">
        <w:tc>
          <w:tcPr>
            <w:tcW w:w="2376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Центр художественно-эстетического развития</w:t>
            </w:r>
          </w:p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B851A7" w:rsidRPr="00C670E2" w:rsidRDefault="007262F7" w:rsidP="006C4A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851A7" w:rsidRPr="00C670E2">
              <w:rPr>
                <w:rFonts w:ascii="Times New Roman" w:hAnsi="Times New Roman"/>
                <w:sz w:val="24"/>
                <w:szCs w:val="24"/>
              </w:rPr>
              <w:t>уашь, пластилин, карандаши, фломастеры, восковые мелки, цветная бумага, цветной и белый картон, гофрированная бумага, кисти для рисования и аппликации, стеки, емкости для воды, ватные палочки, салфетки, подставки для кисточек, клеенки, трафареты, поролоновые губки, оттиски.</w:t>
            </w:r>
          </w:p>
        </w:tc>
      </w:tr>
      <w:tr w:rsidR="00B851A7" w:rsidRPr="00C670E2" w:rsidTr="00C670E2">
        <w:tc>
          <w:tcPr>
            <w:tcW w:w="2376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Центр музыкального развития</w:t>
            </w:r>
          </w:p>
        </w:tc>
        <w:tc>
          <w:tcPr>
            <w:tcW w:w="7195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Металлофон, дудочки, бубен, барабаны, трубы, погремушки и другие музыкальные инструменты.</w:t>
            </w:r>
          </w:p>
        </w:tc>
      </w:tr>
      <w:tr w:rsidR="00B851A7" w:rsidRPr="00C670E2" w:rsidTr="00C670E2">
        <w:tc>
          <w:tcPr>
            <w:tcW w:w="2376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Центр театрального развития</w:t>
            </w:r>
          </w:p>
        </w:tc>
        <w:tc>
          <w:tcPr>
            <w:tcW w:w="7195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 xml:space="preserve">Пальчиковые, маленькие игрушки (по сказкам), </w:t>
            </w:r>
            <w:r w:rsidR="00C87226">
              <w:rPr>
                <w:rFonts w:ascii="Times New Roman" w:hAnsi="Times New Roman"/>
                <w:sz w:val="24"/>
                <w:szCs w:val="24"/>
              </w:rPr>
              <w:t xml:space="preserve">ширма, настольный театр, </w:t>
            </w:r>
            <w:r w:rsidRPr="00C670E2">
              <w:rPr>
                <w:rFonts w:ascii="Times New Roman" w:hAnsi="Times New Roman"/>
                <w:sz w:val="24"/>
                <w:szCs w:val="24"/>
              </w:rPr>
              <w:t>магнитный театр.</w:t>
            </w:r>
          </w:p>
        </w:tc>
      </w:tr>
      <w:tr w:rsidR="00B851A7" w:rsidRPr="00C670E2" w:rsidTr="00C670E2">
        <w:tc>
          <w:tcPr>
            <w:tcW w:w="9571" w:type="dxa"/>
            <w:gridSpan w:val="2"/>
          </w:tcPr>
          <w:p w:rsidR="00B851A7" w:rsidRPr="00C670E2" w:rsidRDefault="00B851A7" w:rsidP="006C4A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0E2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B851A7" w:rsidRPr="00C670E2" w:rsidTr="00C670E2">
        <w:tc>
          <w:tcPr>
            <w:tcW w:w="2376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7195" w:type="dxa"/>
          </w:tcPr>
          <w:p w:rsidR="00B851A7" w:rsidRPr="00C670E2" w:rsidRDefault="00B851A7" w:rsidP="006C4A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0E2">
              <w:rPr>
                <w:rFonts w:ascii="Times New Roman" w:hAnsi="Times New Roman"/>
                <w:sz w:val="24"/>
                <w:szCs w:val="24"/>
              </w:rPr>
              <w:t>Мячи большие, мячи маленькие, обручи, мешочки с песком для метания, флажки, ленты, дорожки здоровья, кегли, мячи массажеры, кубики, массажные дорожки.</w:t>
            </w:r>
          </w:p>
        </w:tc>
      </w:tr>
    </w:tbl>
    <w:p w:rsidR="00B851A7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1A7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4A1C" w:rsidRDefault="006C4A1C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4A1C" w:rsidRDefault="006C4A1C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4A1C" w:rsidRDefault="006C4A1C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4A1C" w:rsidRDefault="006C4A1C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1A7" w:rsidRDefault="00B851A7" w:rsidP="006C4A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Картотека (д</w:t>
      </w:r>
      <w:r w:rsidRPr="00FF315F">
        <w:rPr>
          <w:rFonts w:ascii="Times New Roman" w:hAnsi="Times New Roman"/>
          <w:sz w:val="24"/>
          <w:szCs w:val="24"/>
        </w:rPr>
        <w:t>емонстрационные, раздаточные и иллюстративные материалы</w:t>
      </w:r>
      <w:r>
        <w:rPr>
          <w:rFonts w:ascii="Times New Roman" w:hAnsi="Times New Roman"/>
          <w:sz w:val="24"/>
          <w:szCs w:val="24"/>
        </w:rPr>
        <w:t>):</w:t>
      </w:r>
    </w:p>
    <w:p w:rsidR="00B851A7" w:rsidRPr="00FF315F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F315F">
        <w:rPr>
          <w:rFonts w:ascii="Times New Roman" w:hAnsi="Times New Roman"/>
          <w:sz w:val="24"/>
          <w:szCs w:val="24"/>
        </w:rPr>
        <w:t>Распорядок дня.</w:t>
      </w:r>
    </w:p>
    <w:p w:rsidR="00B851A7" w:rsidRPr="00FF315F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F315F">
        <w:rPr>
          <w:rFonts w:ascii="Times New Roman" w:hAnsi="Times New Roman"/>
          <w:sz w:val="24"/>
          <w:szCs w:val="24"/>
        </w:rPr>
        <w:lastRenderedPageBreak/>
        <w:t>Дом и его части.</w:t>
      </w:r>
    </w:p>
    <w:p w:rsidR="00B851A7" w:rsidRPr="00FF315F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F315F">
        <w:rPr>
          <w:rFonts w:ascii="Times New Roman" w:hAnsi="Times New Roman"/>
          <w:sz w:val="24"/>
          <w:szCs w:val="24"/>
        </w:rPr>
        <w:t>Посуда.</w:t>
      </w:r>
    </w:p>
    <w:p w:rsidR="00B851A7" w:rsidRPr="00FF315F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F315F">
        <w:rPr>
          <w:rFonts w:ascii="Times New Roman" w:hAnsi="Times New Roman"/>
          <w:sz w:val="24"/>
          <w:szCs w:val="24"/>
        </w:rPr>
        <w:t>Инструменты.</w:t>
      </w:r>
    </w:p>
    <w:p w:rsidR="00B851A7" w:rsidRPr="00FF315F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F315F">
        <w:rPr>
          <w:rFonts w:ascii="Times New Roman" w:hAnsi="Times New Roman"/>
          <w:sz w:val="24"/>
          <w:szCs w:val="24"/>
        </w:rPr>
        <w:t>Профессии.</w:t>
      </w:r>
    </w:p>
    <w:p w:rsidR="00B851A7" w:rsidRPr="00FF315F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F315F">
        <w:rPr>
          <w:rFonts w:ascii="Times New Roman" w:hAnsi="Times New Roman"/>
          <w:sz w:val="24"/>
          <w:szCs w:val="24"/>
        </w:rPr>
        <w:t>Овощи.</w:t>
      </w:r>
    </w:p>
    <w:p w:rsidR="00B851A7" w:rsidRPr="00FF315F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F315F">
        <w:rPr>
          <w:rFonts w:ascii="Times New Roman" w:hAnsi="Times New Roman"/>
          <w:sz w:val="24"/>
          <w:szCs w:val="24"/>
        </w:rPr>
        <w:t>Насекомые.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Листья и плоды.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 xml:space="preserve"> Цветы.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Деревья и кустарники.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Кто где живет.</w:t>
      </w:r>
    </w:p>
    <w:p w:rsidR="00C1099B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Машины.</w:t>
      </w:r>
    </w:p>
    <w:p w:rsidR="00B851A7" w:rsidRPr="00C1099B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1099B">
        <w:rPr>
          <w:rFonts w:ascii="Times New Roman" w:hAnsi="Times New Roman"/>
          <w:sz w:val="24"/>
          <w:szCs w:val="24"/>
        </w:rPr>
        <w:t>Пожарная безопасность  (беседы с ребенком)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Продукты питания.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Профессии.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Одежда.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Мебель.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Головные уборы.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Животные (домашние, дикие, детеныши)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 xml:space="preserve"> Птицы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 xml:space="preserve"> Времена года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 xml:space="preserve"> Ягоды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Грибы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Обувь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Фрукты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Моя семья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Мамин праздник - 8 марта.</w:t>
      </w:r>
    </w:p>
    <w:p w:rsidR="00B851A7" w:rsidRPr="0009280A" w:rsidRDefault="00B851A7" w:rsidP="006C4A1C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9280A">
        <w:rPr>
          <w:rFonts w:ascii="Times New Roman" w:hAnsi="Times New Roman"/>
          <w:sz w:val="24"/>
          <w:szCs w:val="24"/>
        </w:rPr>
        <w:t>День Защитника Отечества.</w:t>
      </w:r>
    </w:p>
    <w:p w:rsidR="00DE323C" w:rsidRDefault="00DE323C" w:rsidP="006C4A1C">
      <w:pPr>
        <w:spacing w:after="0"/>
        <w:jc w:val="both"/>
        <w:rPr>
          <w:b/>
        </w:rPr>
      </w:pPr>
    </w:p>
    <w:p w:rsidR="006C4A1C" w:rsidRDefault="00B851A7" w:rsidP="006C4A1C">
      <w:pPr>
        <w:spacing w:after="0"/>
        <w:jc w:val="center"/>
        <w:rPr>
          <w:rFonts w:ascii="Times New Roman" w:hAnsi="Times New Roman"/>
          <w:b/>
          <w:sz w:val="24"/>
        </w:rPr>
      </w:pPr>
      <w:r w:rsidRPr="006C4A1C">
        <w:rPr>
          <w:rFonts w:ascii="Times New Roman" w:hAnsi="Times New Roman"/>
          <w:b/>
          <w:sz w:val="24"/>
        </w:rPr>
        <w:t>Методическая литература:</w:t>
      </w:r>
    </w:p>
    <w:p w:rsidR="006C4A1C" w:rsidRDefault="006C4A1C" w:rsidP="006C4A1C">
      <w:pPr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>Адаптационные игры для детей раннего возраста</w:t>
      </w:r>
      <w:r w:rsidR="00C843FC">
        <w:rPr>
          <w:rFonts w:ascii="Times New Roman" w:hAnsi="Times New Roman"/>
          <w:sz w:val="24"/>
          <w:szCs w:val="24"/>
        </w:rPr>
        <w:t>,</w:t>
      </w:r>
      <w:r w:rsidRPr="006C4A1C">
        <w:rPr>
          <w:rFonts w:ascii="Times New Roman" w:hAnsi="Times New Roman"/>
          <w:sz w:val="24"/>
          <w:szCs w:val="24"/>
        </w:rPr>
        <w:t xml:space="preserve"> Е.Е. Кривенко 2019</w:t>
      </w:r>
      <w:r w:rsidR="00C843FC">
        <w:rPr>
          <w:rFonts w:ascii="Times New Roman" w:hAnsi="Times New Roman"/>
          <w:sz w:val="24"/>
          <w:szCs w:val="24"/>
        </w:rPr>
        <w:t xml:space="preserve"> </w:t>
      </w:r>
      <w:r w:rsidRPr="006C4A1C">
        <w:rPr>
          <w:rFonts w:ascii="Times New Roman" w:hAnsi="Times New Roman"/>
          <w:sz w:val="24"/>
          <w:szCs w:val="24"/>
        </w:rPr>
        <w:t>г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6C4A1C" w:rsidRDefault="006C4A1C" w:rsidP="006C4A1C">
      <w:pPr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 xml:space="preserve">Дети раннего возраста в дошкольных учреждениях /Под ред. К.Л. </w:t>
      </w:r>
      <w:r w:rsidR="002166BF" w:rsidRPr="006C4A1C">
        <w:rPr>
          <w:rFonts w:ascii="Times New Roman" w:hAnsi="Times New Roman"/>
          <w:sz w:val="24"/>
          <w:szCs w:val="24"/>
        </w:rPr>
        <w:t>Печора. -</w:t>
      </w:r>
      <w:r w:rsidRPr="006C4A1C">
        <w:rPr>
          <w:rFonts w:ascii="Times New Roman" w:hAnsi="Times New Roman"/>
          <w:sz w:val="24"/>
          <w:szCs w:val="24"/>
        </w:rPr>
        <w:t>М.: 2003</w:t>
      </w:r>
    </w:p>
    <w:p w:rsidR="006C4A1C" w:rsidRDefault="006C4A1C" w:rsidP="006C4A1C">
      <w:pPr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 xml:space="preserve">Дети раннего возраста в дошкольных учреждениях /Под ред. К.Л. </w:t>
      </w:r>
      <w:r w:rsidR="002166BF" w:rsidRPr="006C4A1C">
        <w:rPr>
          <w:rFonts w:ascii="Times New Roman" w:hAnsi="Times New Roman"/>
          <w:sz w:val="24"/>
          <w:szCs w:val="24"/>
        </w:rPr>
        <w:t>Печора. -</w:t>
      </w:r>
      <w:r w:rsidRPr="006C4A1C">
        <w:rPr>
          <w:rFonts w:ascii="Times New Roman" w:hAnsi="Times New Roman"/>
          <w:sz w:val="24"/>
          <w:szCs w:val="24"/>
        </w:rPr>
        <w:t>М.: 2003</w:t>
      </w:r>
    </w:p>
    <w:p w:rsidR="006C4A1C" w:rsidRDefault="006C4A1C" w:rsidP="006C4A1C">
      <w:pPr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>Е.А Янушко «Лепка с детьми раннего возраста»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6C4A1C" w:rsidRDefault="006C4A1C" w:rsidP="006C4A1C">
      <w:pPr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>Е.А Янушко «Развитие речи у детей раннего возраста»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6C4A1C" w:rsidRDefault="006C4A1C" w:rsidP="006C4A1C">
      <w:pPr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>Е.А Янушко «Рисование с детьми раннего возраста»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6C4A1C" w:rsidRPr="006C4A1C" w:rsidRDefault="006C4A1C" w:rsidP="006C4A1C">
      <w:pPr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bCs/>
          <w:sz w:val="24"/>
          <w:szCs w:val="24"/>
          <w:lang w:eastAsia="ar-SA"/>
        </w:rPr>
      </w:pPr>
      <w:r w:rsidRPr="006C4A1C">
        <w:rPr>
          <w:rFonts w:ascii="Times New Roman" w:hAnsi="Times New Roman"/>
          <w:sz w:val="24"/>
          <w:szCs w:val="24"/>
        </w:rPr>
        <w:t>И.В. Кравченко «Прогулки в детском саду»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6C4A1C" w:rsidRPr="006C4A1C" w:rsidRDefault="006C4A1C" w:rsidP="006C4A1C">
      <w:pPr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bCs/>
          <w:sz w:val="24"/>
          <w:szCs w:val="24"/>
          <w:lang w:eastAsia="ar-SA"/>
        </w:rPr>
        <w:t>И.Л. Дзержинская «Музыкальное воспитание младших дошкольников»</w:t>
      </w:r>
      <w:r w:rsidR="00C843FC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6C4A1C" w:rsidRDefault="006C4A1C" w:rsidP="006C4A1C">
      <w:pPr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>Л.Н. Павлова «Знакомим малыша с окружающим миром»</w:t>
      </w:r>
      <w:r w:rsidR="00C843FC">
        <w:rPr>
          <w:rFonts w:ascii="Times New Roman" w:hAnsi="Times New Roman"/>
          <w:sz w:val="24"/>
          <w:szCs w:val="24"/>
        </w:rPr>
        <w:t>.</w:t>
      </w:r>
    </w:p>
    <w:p w:rsidR="006C4A1C" w:rsidRDefault="006C4A1C" w:rsidP="006C4A1C">
      <w:pPr>
        <w:numPr>
          <w:ilvl w:val="0"/>
          <w:numId w:val="7"/>
        </w:numPr>
        <w:spacing w:after="0"/>
        <w:ind w:left="284" w:hanging="426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>Материнский фольклор в образовательной среде А.Б.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 w:rsidRPr="006C4A1C">
        <w:rPr>
          <w:rFonts w:ascii="Times New Roman" w:hAnsi="Times New Roman"/>
          <w:sz w:val="24"/>
          <w:szCs w:val="24"/>
        </w:rPr>
        <w:t>Теплова</w:t>
      </w:r>
      <w:r w:rsidR="002166BF">
        <w:rPr>
          <w:rFonts w:ascii="Times New Roman" w:hAnsi="Times New Roman"/>
          <w:sz w:val="24"/>
          <w:szCs w:val="24"/>
        </w:rPr>
        <w:t xml:space="preserve">, 2019 </w:t>
      </w:r>
      <w:r w:rsidRPr="006C4A1C">
        <w:rPr>
          <w:rFonts w:ascii="Times New Roman" w:hAnsi="Times New Roman"/>
          <w:sz w:val="24"/>
          <w:szCs w:val="24"/>
        </w:rPr>
        <w:t>г</w:t>
      </w:r>
      <w:r w:rsidR="002166BF">
        <w:rPr>
          <w:rFonts w:ascii="Times New Roman" w:hAnsi="Times New Roman"/>
          <w:sz w:val="24"/>
          <w:szCs w:val="24"/>
        </w:rPr>
        <w:t>.</w:t>
      </w:r>
    </w:p>
    <w:p w:rsidR="006C4A1C" w:rsidRDefault="006C4A1C" w:rsidP="006C4A1C">
      <w:pPr>
        <w:numPr>
          <w:ilvl w:val="0"/>
          <w:numId w:val="7"/>
        </w:numPr>
        <w:spacing w:after="0"/>
        <w:ind w:left="284" w:hanging="426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>Новоселова «Дидактические игры и занятия с …»</w:t>
      </w:r>
    </w:p>
    <w:p w:rsidR="006C4A1C" w:rsidRDefault="006C4A1C" w:rsidP="006C4A1C">
      <w:pPr>
        <w:numPr>
          <w:ilvl w:val="0"/>
          <w:numId w:val="7"/>
        </w:numPr>
        <w:spacing w:after="0"/>
        <w:ind w:left="284" w:hanging="426"/>
        <w:rPr>
          <w:rFonts w:ascii="Times New Roman" w:hAnsi="Times New Roman"/>
          <w:sz w:val="24"/>
          <w:szCs w:val="24"/>
        </w:rPr>
      </w:pPr>
      <w:r w:rsidRPr="006C4A1C">
        <w:rPr>
          <w:rFonts w:ascii="Times New Roman" w:hAnsi="Times New Roman"/>
          <w:sz w:val="24"/>
          <w:szCs w:val="24"/>
        </w:rPr>
        <w:t>Познавательное разв</w:t>
      </w:r>
      <w:r w:rsidR="002166BF">
        <w:rPr>
          <w:rFonts w:ascii="Times New Roman" w:hAnsi="Times New Roman"/>
          <w:sz w:val="24"/>
          <w:szCs w:val="24"/>
        </w:rPr>
        <w:t>итие детей второго года жизни Е.</w:t>
      </w:r>
      <w:r w:rsidRPr="006C4A1C">
        <w:rPr>
          <w:rFonts w:ascii="Times New Roman" w:hAnsi="Times New Roman"/>
          <w:sz w:val="24"/>
          <w:szCs w:val="24"/>
        </w:rPr>
        <w:t>Ю</w:t>
      </w:r>
      <w:r w:rsidR="002166BF">
        <w:rPr>
          <w:rFonts w:ascii="Times New Roman" w:hAnsi="Times New Roman"/>
          <w:sz w:val="24"/>
          <w:szCs w:val="24"/>
        </w:rPr>
        <w:t>.</w:t>
      </w:r>
      <w:r w:rsidRPr="006C4A1C">
        <w:rPr>
          <w:rFonts w:ascii="Times New Roman" w:hAnsi="Times New Roman"/>
          <w:sz w:val="24"/>
          <w:szCs w:val="24"/>
        </w:rPr>
        <w:t xml:space="preserve"> Протасова</w:t>
      </w:r>
      <w:r w:rsidR="002166BF">
        <w:rPr>
          <w:rFonts w:ascii="Times New Roman" w:hAnsi="Times New Roman"/>
          <w:sz w:val="24"/>
          <w:szCs w:val="24"/>
        </w:rPr>
        <w:t>,</w:t>
      </w:r>
      <w:r w:rsidRPr="006C4A1C">
        <w:rPr>
          <w:rFonts w:ascii="Times New Roman" w:hAnsi="Times New Roman"/>
          <w:sz w:val="24"/>
          <w:szCs w:val="24"/>
        </w:rPr>
        <w:t xml:space="preserve"> Н.М.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 w:rsidRPr="006C4A1C">
        <w:rPr>
          <w:rFonts w:ascii="Times New Roman" w:hAnsi="Times New Roman"/>
          <w:sz w:val="24"/>
          <w:szCs w:val="24"/>
        </w:rPr>
        <w:t>Родина</w:t>
      </w:r>
      <w:r w:rsidR="002166BF">
        <w:rPr>
          <w:rFonts w:ascii="Times New Roman" w:hAnsi="Times New Roman"/>
          <w:sz w:val="24"/>
          <w:szCs w:val="24"/>
        </w:rPr>
        <w:t>,</w:t>
      </w:r>
      <w:r w:rsidRPr="006C4A1C">
        <w:rPr>
          <w:rFonts w:ascii="Times New Roman" w:hAnsi="Times New Roman"/>
          <w:sz w:val="24"/>
          <w:szCs w:val="24"/>
        </w:rPr>
        <w:t xml:space="preserve"> 2021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 w:rsidRPr="006C4A1C">
        <w:rPr>
          <w:rFonts w:ascii="Times New Roman" w:hAnsi="Times New Roman"/>
          <w:sz w:val="24"/>
          <w:szCs w:val="24"/>
        </w:rPr>
        <w:t>г</w:t>
      </w:r>
      <w:r w:rsidR="002166BF">
        <w:rPr>
          <w:rFonts w:ascii="Times New Roman" w:hAnsi="Times New Roman"/>
          <w:sz w:val="24"/>
          <w:szCs w:val="24"/>
        </w:rPr>
        <w:t>.</w:t>
      </w:r>
    </w:p>
    <w:p w:rsidR="006C4A1C" w:rsidRPr="006C4A1C" w:rsidRDefault="006C4A1C" w:rsidP="006C4A1C">
      <w:pPr>
        <w:numPr>
          <w:ilvl w:val="0"/>
          <w:numId w:val="7"/>
        </w:numPr>
        <w:spacing w:after="0"/>
        <w:ind w:left="284" w:hanging="426"/>
        <w:rPr>
          <w:rFonts w:ascii="Times New Roman" w:hAnsi="Times New Roman"/>
          <w:b/>
          <w:sz w:val="24"/>
        </w:rPr>
      </w:pPr>
      <w:r w:rsidRPr="006C4A1C">
        <w:rPr>
          <w:rFonts w:ascii="Times New Roman" w:hAnsi="Times New Roman"/>
          <w:sz w:val="24"/>
          <w:szCs w:val="24"/>
        </w:rPr>
        <w:t>Развивающие игры и занятия малышей С.Г.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 w:rsidRPr="006C4A1C">
        <w:rPr>
          <w:rFonts w:ascii="Times New Roman" w:hAnsi="Times New Roman"/>
          <w:sz w:val="24"/>
          <w:szCs w:val="24"/>
        </w:rPr>
        <w:t>Белая</w:t>
      </w:r>
      <w:r w:rsidR="002166BF">
        <w:rPr>
          <w:rFonts w:ascii="Times New Roman" w:hAnsi="Times New Roman"/>
          <w:sz w:val="24"/>
          <w:szCs w:val="24"/>
        </w:rPr>
        <w:t>,</w:t>
      </w:r>
      <w:r w:rsidRPr="006C4A1C">
        <w:rPr>
          <w:rFonts w:ascii="Times New Roman" w:hAnsi="Times New Roman"/>
          <w:sz w:val="24"/>
          <w:szCs w:val="24"/>
        </w:rPr>
        <w:t xml:space="preserve"> В.Н.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 w:rsidRPr="006C4A1C">
        <w:rPr>
          <w:rFonts w:ascii="Times New Roman" w:hAnsi="Times New Roman"/>
          <w:sz w:val="24"/>
          <w:szCs w:val="24"/>
        </w:rPr>
        <w:t>Лукьяненко</w:t>
      </w:r>
      <w:r w:rsidR="002166BF">
        <w:rPr>
          <w:rFonts w:ascii="Times New Roman" w:hAnsi="Times New Roman"/>
          <w:sz w:val="24"/>
          <w:szCs w:val="24"/>
        </w:rPr>
        <w:t>,</w:t>
      </w:r>
      <w:r w:rsidRPr="006C4A1C">
        <w:rPr>
          <w:rFonts w:ascii="Times New Roman" w:hAnsi="Times New Roman"/>
          <w:sz w:val="24"/>
          <w:szCs w:val="24"/>
        </w:rPr>
        <w:t xml:space="preserve"> 2019</w:t>
      </w:r>
      <w:r w:rsidR="002166BF">
        <w:rPr>
          <w:rFonts w:ascii="Times New Roman" w:hAnsi="Times New Roman"/>
          <w:sz w:val="24"/>
          <w:szCs w:val="24"/>
        </w:rPr>
        <w:t xml:space="preserve"> </w:t>
      </w:r>
      <w:r w:rsidRPr="006C4A1C">
        <w:rPr>
          <w:rFonts w:ascii="Times New Roman" w:hAnsi="Times New Roman"/>
          <w:sz w:val="24"/>
          <w:szCs w:val="24"/>
        </w:rPr>
        <w:t>г</w:t>
      </w:r>
      <w:r w:rsidR="002166BF">
        <w:rPr>
          <w:rFonts w:ascii="Times New Roman" w:hAnsi="Times New Roman"/>
          <w:sz w:val="24"/>
          <w:szCs w:val="24"/>
        </w:rPr>
        <w:t>.</w:t>
      </w:r>
    </w:p>
    <w:p w:rsidR="00B851A7" w:rsidRPr="00C70857" w:rsidRDefault="006C4A1C" w:rsidP="00C70857">
      <w:pPr>
        <w:numPr>
          <w:ilvl w:val="0"/>
          <w:numId w:val="7"/>
        </w:numPr>
        <w:spacing w:after="0"/>
        <w:ind w:left="284" w:hanging="426"/>
        <w:rPr>
          <w:rFonts w:ascii="Times New Roman" w:hAnsi="Times New Roman"/>
          <w:b/>
          <w:sz w:val="24"/>
        </w:rPr>
      </w:pPr>
      <w:r w:rsidRPr="006C4A1C">
        <w:rPr>
          <w:rFonts w:ascii="Times New Roman" w:hAnsi="Times New Roman"/>
          <w:sz w:val="24"/>
          <w:szCs w:val="24"/>
        </w:rPr>
        <w:t xml:space="preserve">Физическое развитие детей второго года жизни </w:t>
      </w:r>
      <w:r w:rsidR="002166BF">
        <w:rPr>
          <w:rFonts w:ascii="Times New Roman" w:hAnsi="Times New Roman"/>
          <w:sz w:val="24"/>
          <w:szCs w:val="24"/>
        </w:rPr>
        <w:t>Л.</w:t>
      </w:r>
      <w:r w:rsidR="002166BF" w:rsidRPr="006C4A1C">
        <w:rPr>
          <w:rFonts w:ascii="Times New Roman" w:hAnsi="Times New Roman"/>
          <w:sz w:val="24"/>
          <w:szCs w:val="24"/>
        </w:rPr>
        <w:t>Н.</w:t>
      </w:r>
      <w:r w:rsidRPr="006C4A1C">
        <w:rPr>
          <w:rFonts w:ascii="Times New Roman" w:hAnsi="Times New Roman"/>
          <w:sz w:val="24"/>
          <w:szCs w:val="24"/>
        </w:rPr>
        <w:t xml:space="preserve"> Волошина</w:t>
      </w:r>
      <w:r w:rsidR="00C843FC">
        <w:rPr>
          <w:rFonts w:ascii="Times New Roman" w:hAnsi="Times New Roman"/>
          <w:sz w:val="24"/>
          <w:szCs w:val="24"/>
        </w:rPr>
        <w:t>,</w:t>
      </w:r>
      <w:r w:rsidRPr="006C4A1C">
        <w:rPr>
          <w:rFonts w:ascii="Times New Roman" w:hAnsi="Times New Roman"/>
          <w:sz w:val="24"/>
          <w:szCs w:val="24"/>
        </w:rPr>
        <w:t xml:space="preserve"> Л.В Серых</w:t>
      </w:r>
      <w:r w:rsidR="002166BF">
        <w:rPr>
          <w:rFonts w:ascii="Times New Roman" w:hAnsi="Times New Roman"/>
          <w:sz w:val="24"/>
          <w:szCs w:val="24"/>
        </w:rPr>
        <w:t>,</w:t>
      </w:r>
      <w:r w:rsidRPr="006C4A1C">
        <w:rPr>
          <w:rFonts w:ascii="Times New Roman" w:hAnsi="Times New Roman"/>
          <w:sz w:val="24"/>
          <w:szCs w:val="24"/>
        </w:rPr>
        <w:t xml:space="preserve"> 2019</w:t>
      </w:r>
      <w:r w:rsidR="002166BF">
        <w:rPr>
          <w:rFonts w:ascii="Times New Roman" w:hAnsi="Times New Roman"/>
          <w:sz w:val="24"/>
          <w:szCs w:val="24"/>
        </w:rPr>
        <w:t xml:space="preserve"> г.</w:t>
      </w:r>
    </w:p>
    <w:sectPr w:rsidR="00B851A7" w:rsidRPr="00C70857" w:rsidSect="002166B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B59"/>
    <w:multiLevelType w:val="multilevel"/>
    <w:tmpl w:val="FAD8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01010"/>
    <w:multiLevelType w:val="hybridMultilevel"/>
    <w:tmpl w:val="E7B24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C7E07"/>
    <w:multiLevelType w:val="hybridMultilevel"/>
    <w:tmpl w:val="735A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101D7"/>
    <w:multiLevelType w:val="hybridMultilevel"/>
    <w:tmpl w:val="5E4C093A"/>
    <w:lvl w:ilvl="0" w:tplc="710C6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07D57"/>
    <w:multiLevelType w:val="hybridMultilevel"/>
    <w:tmpl w:val="7F12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342066"/>
    <w:multiLevelType w:val="hybridMultilevel"/>
    <w:tmpl w:val="3F52B5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AD7624"/>
    <w:multiLevelType w:val="hybridMultilevel"/>
    <w:tmpl w:val="3280A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356"/>
    <w:rsid w:val="00035009"/>
    <w:rsid w:val="00052F31"/>
    <w:rsid w:val="0009280A"/>
    <w:rsid w:val="00196F73"/>
    <w:rsid w:val="001C075F"/>
    <w:rsid w:val="001D636F"/>
    <w:rsid w:val="001F38F7"/>
    <w:rsid w:val="002166BF"/>
    <w:rsid w:val="00306DF4"/>
    <w:rsid w:val="00307053"/>
    <w:rsid w:val="00312E5F"/>
    <w:rsid w:val="0031727D"/>
    <w:rsid w:val="00331B61"/>
    <w:rsid w:val="003F47AE"/>
    <w:rsid w:val="00425EDC"/>
    <w:rsid w:val="00462167"/>
    <w:rsid w:val="00483808"/>
    <w:rsid w:val="004A1860"/>
    <w:rsid w:val="004E6150"/>
    <w:rsid w:val="005105FD"/>
    <w:rsid w:val="00520123"/>
    <w:rsid w:val="00574AA2"/>
    <w:rsid w:val="005B1B28"/>
    <w:rsid w:val="00610304"/>
    <w:rsid w:val="00675356"/>
    <w:rsid w:val="006C4A1C"/>
    <w:rsid w:val="00710A35"/>
    <w:rsid w:val="007262F7"/>
    <w:rsid w:val="007718B1"/>
    <w:rsid w:val="00852444"/>
    <w:rsid w:val="008772ED"/>
    <w:rsid w:val="008B2D37"/>
    <w:rsid w:val="009570D8"/>
    <w:rsid w:val="009964EF"/>
    <w:rsid w:val="00A00FF3"/>
    <w:rsid w:val="00A218F0"/>
    <w:rsid w:val="00A418C0"/>
    <w:rsid w:val="00A62090"/>
    <w:rsid w:val="00AA6898"/>
    <w:rsid w:val="00B12F27"/>
    <w:rsid w:val="00B606E1"/>
    <w:rsid w:val="00B851A7"/>
    <w:rsid w:val="00C1099B"/>
    <w:rsid w:val="00C56C45"/>
    <w:rsid w:val="00C670E2"/>
    <w:rsid w:val="00C70857"/>
    <w:rsid w:val="00C843FC"/>
    <w:rsid w:val="00C87226"/>
    <w:rsid w:val="00CB471E"/>
    <w:rsid w:val="00CB6B57"/>
    <w:rsid w:val="00D319B6"/>
    <w:rsid w:val="00D37FE7"/>
    <w:rsid w:val="00D4214E"/>
    <w:rsid w:val="00DA767E"/>
    <w:rsid w:val="00DE23FE"/>
    <w:rsid w:val="00DE323C"/>
    <w:rsid w:val="00DF5961"/>
    <w:rsid w:val="00EA56A4"/>
    <w:rsid w:val="00ED7EEF"/>
    <w:rsid w:val="00F07DD3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23FE"/>
    <w:pPr>
      <w:ind w:left="720"/>
      <w:contextualSpacing/>
    </w:pPr>
  </w:style>
  <w:style w:type="table" w:styleId="a4">
    <w:name w:val="Table Grid"/>
    <w:basedOn w:val="a1"/>
    <w:uiPriority w:val="99"/>
    <w:rsid w:val="00DE2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C0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30D1A-AA38-4027-AB46-C05D5742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31</cp:revision>
  <cp:lastPrinted>2023-10-26T01:37:00Z</cp:lastPrinted>
  <dcterms:created xsi:type="dcterms:W3CDTF">2022-05-05T03:43:00Z</dcterms:created>
  <dcterms:modified xsi:type="dcterms:W3CDTF">2025-09-25T02:48:00Z</dcterms:modified>
</cp:coreProperties>
</file>