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142"/>
        <w:gridCol w:w="851"/>
        <w:gridCol w:w="1347"/>
        <w:gridCol w:w="354"/>
        <w:gridCol w:w="567"/>
        <w:gridCol w:w="1101"/>
        <w:gridCol w:w="741"/>
        <w:gridCol w:w="218"/>
        <w:gridCol w:w="774"/>
        <w:gridCol w:w="186"/>
        <w:gridCol w:w="439"/>
        <w:gridCol w:w="297"/>
        <w:gridCol w:w="224"/>
        <w:gridCol w:w="958"/>
        <w:gridCol w:w="1158"/>
        <w:gridCol w:w="709"/>
      </w:tblGrid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60.75" w:type="dxa"/>
            <w:gridSpan w:val="5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Утверждаю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6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6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И.о.Заведующего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6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МБДОУ №38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6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_____________ /Берестова Н.Ю./</w:t>
            </w:r>
          </w:p>
        </w:tc>
      </w:tr>
      <w:tr>
        <w:trPr>
          <w:trHeight w:hRule="exact" w:val="42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4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92.75" w:type="dxa"/>
            <w:gridSpan w:val="9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10 декабря 2025 г.</w:t>
            </w: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6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0.5" w:type="dxa"/>
            <w:gridSpan w:val="15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Сад 12 часов</w:t>
            </w: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1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Сбор-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ник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рецеп-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тур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техн.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карты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Наименование блюда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Выход</w:t>
            </w:r>
          </w:p>
        </w:tc>
        <w:tc>
          <w:tcPr>
            <w:tcW w:w="2892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Химический состав</w:t>
            </w:r>
          </w:p>
        </w:tc>
        <w:tc>
          <w:tcPr>
            <w:tcW w:w="1173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Энерге-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тическая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ккал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Вита-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мин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С, мг</w:t>
            </w:r>
          </w:p>
        </w:tc>
      </w:tr>
      <w:tr>
        <w:trPr>
          <w:trHeight w:hRule="exact" w:val="51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Белки, г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Жиры, г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Угле-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воды, г</w:t>
            </w:r>
          </w:p>
        </w:tc>
        <w:tc>
          <w:tcPr>
            <w:tcW w:w="1173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9.41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Завтрак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413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КАША ГЕРКУЛЕСОВАЯ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7,2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9,5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31,1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240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0,6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МАСЛО (ПОРЦИЯМИ)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4,2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38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ХЛЕБ ПШЕНИЧНЫЙ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0,3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94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395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2,8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2,8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15,3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98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0,5</w:t>
            </w:r>
          </w:p>
        </w:tc>
      </w:tr>
      <w:tr>
        <w:trPr>
          <w:trHeight w:hRule="exact" w:val="283"/>
        </w:trPr>
        <w:tc>
          <w:tcPr>
            <w:tcW w:w="5085.4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405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13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16,8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66,4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470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1,1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II Завтрак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442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СОК ФРУКТОВЫЙ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10,1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83"/>
        </w:trPr>
        <w:tc>
          <w:tcPr>
            <w:tcW w:w="5085.4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0,1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10,1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Обед</w:t>
            </w:r>
          </w:p>
        </w:tc>
      </w:tr>
      <w:tr>
        <w:trPr>
          <w:trHeight w:hRule="exact" w:val="481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41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САЛАТ ИЗ МОРКОВИ С ЗЕЛЕНЫМ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ГОРОШКОМ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5,8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1,4</w:t>
            </w:r>
          </w:p>
        </w:tc>
      </w:tr>
      <w:tr>
        <w:trPr>
          <w:trHeight w:hRule="exact" w:val="68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76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БОРЩ С КАПУСТОЙ И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КАРТОФЕЛЕМ, СВИНИНОЙ И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СМЕТАНОЙ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3,4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8,1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7,3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326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РИС ПРИПУЩЕННЫЙ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3,2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34,1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185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482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274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МЯСО ТУШЕНОЕ С ОВОЩАМИ В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СОУСЕ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10,3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26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292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1,4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3,3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0,6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21,5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481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к/к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к/к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КОМПОТ ИЗ СМЕСИ СУХОФРУКТОВ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690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21,2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44,5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85,9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834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10,1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Полдник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400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МОЛОКО КИПЯЧЕНОЕ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5,6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6,2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116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496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КОРЖИКИ МОЛОЧНЫЕ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3,4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5,7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33,1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198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9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11,9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42,2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314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Ужин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131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КАПУСТА ТУШЕНАЯ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3,3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5,6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15,2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126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28,3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289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БИТОЧКИ ПО-БЕЛОРУССКИ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10,2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26,3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281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0,4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ХЛЕБ ПШЕНИЧНЫЙ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0,2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19,5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410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КИСЕЛЬ ИЗ ПОВИДЛА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30,1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121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440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16,6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32,1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65,6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620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28,7</w:t>
            </w:r>
          </w:p>
        </w:tc>
      </w:tr>
      <w:tr>
        <w:trPr>
          <w:trHeight w:hRule="exact" w:val="284"/>
        </w:trPr>
        <w:tc>
          <w:tcPr>
            <w:tcW w:w="6044.85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Всего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60,3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105,4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270,2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2284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40,9</w:t>
            </w:r>
          </w:p>
        </w:tc>
      </w:tr>
      <w:tr>
        <w:trPr>
          <w:trHeight w:hRule="exact" w:val="42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417" w:type="dxa"/>
            <w:gridSpan w:val="5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Медицинская сестра</w:t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76.25" w:type="dxa"/>
            <w:gridSpan w:val="9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Федорова Н.Н.</w:t>
            </w:r>
          </w:p>
        </w:tc>
      </w:tr>
      <w:tr>
        <w:trPr>
          <w:trHeight w:hRule="exact" w:val="1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24.75" w:type="dxa"/>
            <w:gridSpan w:val="3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1908" w:h="16842"/>
      <w:pgMar w:top="530" w:right="567" w:bottom="530" w:left="567" w:header="530" w:footer="530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</cp:coreProperties>
</file>